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35A1E" w14:textId="77777777" w:rsidR="00475B6B" w:rsidRDefault="00BE6BD4">
      <w:pPr>
        <w:jc w:val="center"/>
      </w:pPr>
      <w:r>
        <w:rPr>
          <w:b/>
          <w:bCs/>
          <w:sz w:val="24"/>
          <w:szCs w:val="24"/>
        </w:rPr>
        <w:t>Vertrag über die Erstellung eines Gesamtsystems</w:t>
      </w:r>
    </w:p>
    <w:p w14:paraId="062520EC" w14:textId="77777777" w:rsidR="00475B6B" w:rsidRDefault="00475B6B"/>
    <w:p w14:paraId="596CA020" w14:textId="77777777" w:rsidR="00475B6B" w:rsidRDefault="00BE6BD4">
      <w:r>
        <w:rPr>
          <w:b/>
          <w:bCs/>
        </w:rPr>
        <w:t>Inhaltsangabe</w:t>
      </w:r>
    </w:p>
    <w:sdt>
      <w:sdtPr>
        <w:id w:val="-1051761610"/>
        <w:docPartObj>
          <w:docPartGallery w:val="Table of Contents"/>
          <w:docPartUnique/>
        </w:docPartObj>
      </w:sdtPr>
      <w:sdtEndPr/>
      <w:sdtContent>
        <w:p w14:paraId="223EF516" w14:textId="0DE5142E" w:rsidR="001E01CF" w:rsidRDefault="00BE6BD4">
          <w:pPr>
            <w:pStyle w:val="Verzeichnis2"/>
            <w:tabs>
              <w:tab w:val="left" w:pos="540"/>
              <w:tab w:val="right" w:leader="dot" w:pos="9232"/>
            </w:tabs>
            <w:rPr>
              <w:rFonts w:asciiTheme="minorHAnsi" w:eastAsiaTheme="minorEastAsia" w:hAnsiTheme="minorHAnsi" w:cstheme="minorBidi"/>
              <w:noProof/>
              <w:kern w:val="2"/>
              <w:sz w:val="24"/>
              <w:szCs w:val="24"/>
              <w14:ligatures w14:val="standardContextual"/>
            </w:rPr>
          </w:pPr>
          <w:r>
            <w:fldChar w:fldCharType="begin"/>
          </w:r>
          <w:r>
            <w:rPr>
              <w:rStyle w:val="Verzeichnissprung"/>
              <w:webHidden/>
            </w:rPr>
            <w:instrText xml:space="preserve"> TOC \z \o "1-4" \u \h</w:instrText>
          </w:r>
          <w:r>
            <w:rPr>
              <w:rStyle w:val="Verzeichnissprung"/>
            </w:rPr>
            <w:fldChar w:fldCharType="separate"/>
          </w:r>
          <w:hyperlink w:anchor="_Toc231387790" w:history="1">
            <w:r w:rsidR="001E01CF" w:rsidRPr="00A9322F">
              <w:rPr>
                <w:rStyle w:val="Hyperlink"/>
                <w:noProof/>
              </w:rPr>
              <w:t>1</w:t>
            </w:r>
            <w:r w:rsidR="001E01CF">
              <w:rPr>
                <w:rFonts w:asciiTheme="minorHAnsi" w:eastAsiaTheme="minorEastAsia" w:hAnsiTheme="minorHAnsi" w:cstheme="minorBidi"/>
                <w:noProof/>
                <w:kern w:val="2"/>
                <w:sz w:val="24"/>
                <w:szCs w:val="24"/>
                <w14:ligatures w14:val="standardContextual"/>
              </w:rPr>
              <w:tab/>
            </w:r>
            <w:r w:rsidR="001E01CF" w:rsidRPr="00A9322F">
              <w:rPr>
                <w:rStyle w:val="Hyperlink"/>
                <w:noProof/>
              </w:rPr>
              <w:t>Gegenstand, Vergütung und Bestandteile des Vertrages</w:t>
            </w:r>
            <w:r w:rsidR="001E01CF">
              <w:rPr>
                <w:noProof/>
                <w:webHidden/>
              </w:rPr>
              <w:tab/>
            </w:r>
            <w:r w:rsidR="001E01CF">
              <w:rPr>
                <w:noProof/>
                <w:webHidden/>
              </w:rPr>
              <w:fldChar w:fldCharType="begin"/>
            </w:r>
            <w:r w:rsidR="001E01CF">
              <w:rPr>
                <w:noProof/>
                <w:webHidden/>
              </w:rPr>
              <w:instrText xml:space="preserve"> PAGEREF _Toc231387790 \h </w:instrText>
            </w:r>
            <w:r w:rsidR="001E01CF">
              <w:rPr>
                <w:noProof/>
                <w:webHidden/>
              </w:rPr>
            </w:r>
            <w:r w:rsidR="001E01CF">
              <w:rPr>
                <w:noProof/>
                <w:webHidden/>
              </w:rPr>
              <w:fldChar w:fldCharType="separate"/>
            </w:r>
            <w:r w:rsidR="001E01CF">
              <w:rPr>
                <w:noProof/>
                <w:webHidden/>
              </w:rPr>
              <w:t>5</w:t>
            </w:r>
            <w:r w:rsidR="001E01CF">
              <w:rPr>
                <w:noProof/>
                <w:webHidden/>
              </w:rPr>
              <w:fldChar w:fldCharType="end"/>
            </w:r>
          </w:hyperlink>
        </w:p>
        <w:p w14:paraId="644D0077" w14:textId="513D0E43"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791" w:history="1">
            <w:r w:rsidRPr="00A9322F">
              <w:rPr>
                <w:rStyle w:val="Hyperlink"/>
                <w:noProof/>
              </w:rPr>
              <w:t>1.1</w:t>
            </w:r>
            <w:r>
              <w:rPr>
                <w:rFonts w:asciiTheme="minorHAnsi" w:eastAsiaTheme="minorEastAsia" w:hAnsiTheme="minorHAnsi" w:cstheme="minorBidi"/>
                <w:noProof/>
                <w:kern w:val="2"/>
                <w:sz w:val="24"/>
                <w:szCs w:val="24"/>
                <w14:ligatures w14:val="standardContextual"/>
              </w:rPr>
              <w:tab/>
            </w:r>
            <w:r w:rsidRPr="00A9322F">
              <w:rPr>
                <w:rStyle w:val="Hyperlink"/>
                <w:noProof/>
              </w:rPr>
              <w:t>Vertragsgegenstand</w:t>
            </w:r>
            <w:r>
              <w:rPr>
                <w:noProof/>
                <w:webHidden/>
              </w:rPr>
              <w:tab/>
            </w:r>
            <w:r>
              <w:rPr>
                <w:noProof/>
                <w:webHidden/>
              </w:rPr>
              <w:fldChar w:fldCharType="begin"/>
            </w:r>
            <w:r>
              <w:rPr>
                <w:noProof/>
                <w:webHidden/>
              </w:rPr>
              <w:instrText xml:space="preserve"> PAGEREF _Toc231387791 \h </w:instrText>
            </w:r>
            <w:r>
              <w:rPr>
                <w:noProof/>
                <w:webHidden/>
              </w:rPr>
            </w:r>
            <w:r>
              <w:rPr>
                <w:noProof/>
                <w:webHidden/>
              </w:rPr>
              <w:fldChar w:fldCharType="separate"/>
            </w:r>
            <w:r>
              <w:rPr>
                <w:noProof/>
                <w:webHidden/>
              </w:rPr>
              <w:t>5</w:t>
            </w:r>
            <w:r>
              <w:rPr>
                <w:noProof/>
                <w:webHidden/>
              </w:rPr>
              <w:fldChar w:fldCharType="end"/>
            </w:r>
          </w:hyperlink>
        </w:p>
        <w:p w14:paraId="7917CD43" w14:textId="24CD9C0B"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792" w:history="1">
            <w:r w:rsidRPr="00A9322F">
              <w:rPr>
                <w:rStyle w:val="Hyperlink"/>
                <w:noProof/>
              </w:rPr>
              <w:t>1.2</w:t>
            </w:r>
            <w:r>
              <w:rPr>
                <w:rFonts w:asciiTheme="minorHAnsi" w:eastAsiaTheme="minorEastAsia" w:hAnsiTheme="minorHAnsi" w:cstheme="minorBidi"/>
                <w:noProof/>
                <w:kern w:val="2"/>
                <w:sz w:val="24"/>
                <w:szCs w:val="24"/>
                <w14:ligatures w14:val="standardContextual"/>
              </w:rPr>
              <w:tab/>
            </w:r>
            <w:r w:rsidRPr="00A9322F">
              <w:rPr>
                <w:rStyle w:val="Hyperlink"/>
                <w:noProof/>
              </w:rPr>
              <w:t>Vergütung</w:t>
            </w:r>
            <w:r>
              <w:rPr>
                <w:noProof/>
                <w:webHidden/>
              </w:rPr>
              <w:tab/>
            </w:r>
            <w:r>
              <w:rPr>
                <w:noProof/>
                <w:webHidden/>
              </w:rPr>
              <w:fldChar w:fldCharType="begin"/>
            </w:r>
            <w:r>
              <w:rPr>
                <w:noProof/>
                <w:webHidden/>
              </w:rPr>
              <w:instrText xml:space="preserve"> PAGEREF _Toc231387792 \h </w:instrText>
            </w:r>
            <w:r>
              <w:rPr>
                <w:noProof/>
                <w:webHidden/>
              </w:rPr>
            </w:r>
            <w:r>
              <w:rPr>
                <w:noProof/>
                <w:webHidden/>
              </w:rPr>
              <w:fldChar w:fldCharType="separate"/>
            </w:r>
            <w:r>
              <w:rPr>
                <w:noProof/>
                <w:webHidden/>
              </w:rPr>
              <w:t>5</w:t>
            </w:r>
            <w:r>
              <w:rPr>
                <w:noProof/>
                <w:webHidden/>
              </w:rPr>
              <w:fldChar w:fldCharType="end"/>
            </w:r>
          </w:hyperlink>
        </w:p>
        <w:p w14:paraId="212A8318" w14:textId="27F86FAE"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793" w:history="1">
            <w:r w:rsidRPr="00A9322F">
              <w:rPr>
                <w:rStyle w:val="Hyperlink"/>
                <w:noProof/>
              </w:rPr>
              <w:t>1.3</w:t>
            </w:r>
            <w:r>
              <w:rPr>
                <w:rFonts w:asciiTheme="minorHAnsi" w:eastAsiaTheme="minorEastAsia" w:hAnsiTheme="minorHAnsi" w:cstheme="minorBidi"/>
                <w:noProof/>
                <w:kern w:val="2"/>
                <w:sz w:val="24"/>
                <w:szCs w:val="24"/>
                <w14:ligatures w14:val="standardContextual"/>
              </w:rPr>
              <w:tab/>
            </w:r>
            <w:r w:rsidRPr="00A9322F">
              <w:rPr>
                <w:rStyle w:val="Hyperlink"/>
                <w:noProof/>
              </w:rPr>
              <w:t>Vertragsbestandteile*</w:t>
            </w:r>
            <w:r>
              <w:rPr>
                <w:noProof/>
                <w:webHidden/>
              </w:rPr>
              <w:tab/>
            </w:r>
            <w:r>
              <w:rPr>
                <w:noProof/>
                <w:webHidden/>
              </w:rPr>
              <w:fldChar w:fldCharType="begin"/>
            </w:r>
            <w:r>
              <w:rPr>
                <w:noProof/>
                <w:webHidden/>
              </w:rPr>
              <w:instrText xml:space="preserve"> PAGEREF _Toc231387793 \h </w:instrText>
            </w:r>
            <w:r>
              <w:rPr>
                <w:noProof/>
                <w:webHidden/>
              </w:rPr>
            </w:r>
            <w:r>
              <w:rPr>
                <w:noProof/>
                <w:webHidden/>
              </w:rPr>
              <w:fldChar w:fldCharType="separate"/>
            </w:r>
            <w:r>
              <w:rPr>
                <w:noProof/>
                <w:webHidden/>
              </w:rPr>
              <w:t>6</w:t>
            </w:r>
            <w:r>
              <w:rPr>
                <w:noProof/>
                <w:webHidden/>
              </w:rPr>
              <w:fldChar w:fldCharType="end"/>
            </w:r>
          </w:hyperlink>
        </w:p>
        <w:p w14:paraId="76F3FE04" w14:textId="5A019FCF" w:rsidR="001E01CF" w:rsidRDefault="001E01CF">
          <w:pPr>
            <w:pStyle w:val="Verzeichnis2"/>
            <w:tabs>
              <w:tab w:val="left" w:pos="540"/>
              <w:tab w:val="right" w:leader="dot" w:pos="9232"/>
            </w:tabs>
            <w:rPr>
              <w:rFonts w:asciiTheme="minorHAnsi" w:eastAsiaTheme="minorEastAsia" w:hAnsiTheme="minorHAnsi" w:cstheme="minorBidi"/>
              <w:noProof/>
              <w:kern w:val="2"/>
              <w:sz w:val="24"/>
              <w:szCs w:val="24"/>
              <w14:ligatures w14:val="standardContextual"/>
            </w:rPr>
          </w:pPr>
          <w:hyperlink w:anchor="_Toc231387794" w:history="1">
            <w:r w:rsidRPr="00A9322F">
              <w:rPr>
                <w:rStyle w:val="Hyperlink"/>
                <w:noProof/>
              </w:rPr>
              <w:t>2</w:t>
            </w:r>
            <w:r>
              <w:rPr>
                <w:rFonts w:asciiTheme="minorHAnsi" w:eastAsiaTheme="minorEastAsia" w:hAnsiTheme="minorHAnsi" w:cstheme="minorBidi"/>
                <w:noProof/>
                <w:kern w:val="2"/>
                <w:sz w:val="24"/>
                <w:szCs w:val="24"/>
                <w14:ligatures w14:val="standardContextual"/>
              </w:rPr>
              <w:tab/>
            </w:r>
            <w:r w:rsidRPr="00A9322F">
              <w:rPr>
                <w:rStyle w:val="Hyperlink"/>
                <w:noProof/>
              </w:rPr>
              <w:t>Übersicht über die vereinbarten Leistungen</w:t>
            </w:r>
            <w:r>
              <w:rPr>
                <w:noProof/>
                <w:webHidden/>
              </w:rPr>
              <w:tab/>
            </w:r>
            <w:r>
              <w:rPr>
                <w:noProof/>
                <w:webHidden/>
              </w:rPr>
              <w:fldChar w:fldCharType="begin"/>
            </w:r>
            <w:r>
              <w:rPr>
                <w:noProof/>
                <w:webHidden/>
              </w:rPr>
              <w:instrText xml:space="preserve"> PAGEREF _Toc231387794 \h </w:instrText>
            </w:r>
            <w:r>
              <w:rPr>
                <w:noProof/>
                <w:webHidden/>
              </w:rPr>
            </w:r>
            <w:r>
              <w:rPr>
                <w:noProof/>
                <w:webHidden/>
              </w:rPr>
              <w:fldChar w:fldCharType="separate"/>
            </w:r>
            <w:r>
              <w:rPr>
                <w:noProof/>
                <w:webHidden/>
              </w:rPr>
              <w:t>7</w:t>
            </w:r>
            <w:r>
              <w:rPr>
                <w:noProof/>
                <w:webHidden/>
              </w:rPr>
              <w:fldChar w:fldCharType="end"/>
            </w:r>
          </w:hyperlink>
        </w:p>
        <w:p w14:paraId="0964D88A" w14:textId="00224456"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795" w:history="1">
            <w:r w:rsidRPr="00A9322F">
              <w:rPr>
                <w:rStyle w:val="Hyperlink"/>
                <w:noProof/>
              </w:rPr>
              <w:t>2.1</w:t>
            </w:r>
            <w:r>
              <w:rPr>
                <w:rFonts w:asciiTheme="minorHAnsi" w:eastAsiaTheme="minorEastAsia" w:hAnsiTheme="minorHAnsi" w:cstheme="minorBidi"/>
                <w:noProof/>
                <w:kern w:val="2"/>
                <w:sz w:val="24"/>
                <w:szCs w:val="24"/>
                <w14:ligatures w14:val="standardContextual"/>
              </w:rPr>
              <w:tab/>
            </w:r>
            <w:r w:rsidRPr="00A9322F">
              <w:rPr>
                <w:rStyle w:val="Hyperlink"/>
                <w:noProof/>
              </w:rPr>
              <w:t>Leistungen bis zur Abnahme</w:t>
            </w:r>
            <w:r>
              <w:rPr>
                <w:noProof/>
                <w:webHidden/>
              </w:rPr>
              <w:tab/>
            </w:r>
            <w:r>
              <w:rPr>
                <w:noProof/>
                <w:webHidden/>
              </w:rPr>
              <w:fldChar w:fldCharType="begin"/>
            </w:r>
            <w:r>
              <w:rPr>
                <w:noProof/>
                <w:webHidden/>
              </w:rPr>
              <w:instrText xml:space="preserve"> PAGEREF _Toc231387795 \h </w:instrText>
            </w:r>
            <w:r>
              <w:rPr>
                <w:noProof/>
                <w:webHidden/>
              </w:rPr>
            </w:r>
            <w:r>
              <w:rPr>
                <w:noProof/>
                <w:webHidden/>
              </w:rPr>
              <w:fldChar w:fldCharType="separate"/>
            </w:r>
            <w:r>
              <w:rPr>
                <w:noProof/>
                <w:webHidden/>
              </w:rPr>
              <w:t>7</w:t>
            </w:r>
            <w:r>
              <w:rPr>
                <w:noProof/>
                <w:webHidden/>
              </w:rPr>
              <w:fldChar w:fldCharType="end"/>
            </w:r>
          </w:hyperlink>
        </w:p>
        <w:p w14:paraId="7CD3EDFC" w14:textId="6229AE25"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796" w:history="1">
            <w:r w:rsidRPr="00A9322F">
              <w:rPr>
                <w:rStyle w:val="Hyperlink"/>
                <w:noProof/>
              </w:rPr>
              <w:t>2.2</w:t>
            </w:r>
            <w:r>
              <w:rPr>
                <w:rFonts w:asciiTheme="minorHAnsi" w:eastAsiaTheme="minorEastAsia" w:hAnsiTheme="minorHAnsi" w:cstheme="minorBidi"/>
                <w:noProof/>
                <w:kern w:val="2"/>
                <w:sz w:val="24"/>
                <w:szCs w:val="24"/>
                <w14:ligatures w14:val="standardContextual"/>
              </w:rPr>
              <w:tab/>
            </w:r>
            <w:r w:rsidRPr="00A9322F">
              <w:rPr>
                <w:rStyle w:val="Hyperlink"/>
                <w:noProof/>
              </w:rPr>
              <w:t>Leistungen nach der Abnahme</w:t>
            </w:r>
            <w:r>
              <w:rPr>
                <w:noProof/>
                <w:webHidden/>
              </w:rPr>
              <w:tab/>
            </w:r>
            <w:r>
              <w:rPr>
                <w:noProof/>
                <w:webHidden/>
              </w:rPr>
              <w:fldChar w:fldCharType="begin"/>
            </w:r>
            <w:r>
              <w:rPr>
                <w:noProof/>
                <w:webHidden/>
              </w:rPr>
              <w:instrText xml:space="preserve"> PAGEREF _Toc231387796 \h </w:instrText>
            </w:r>
            <w:r>
              <w:rPr>
                <w:noProof/>
                <w:webHidden/>
              </w:rPr>
            </w:r>
            <w:r>
              <w:rPr>
                <w:noProof/>
                <w:webHidden/>
              </w:rPr>
              <w:fldChar w:fldCharType="separate"/>
            </w:r>
            <w:r>
              <w:rPr>
                <w:noProof/>
                <w:webHidden/>
              </w:rPr>
              <w:t>7</w:t>
            </w:r>
            <w:r>
              <w:rPr>
                <w:noProof/>
                <w:webHidden/>
              </w:rPr>
              <w:fldChar w:fldCharType="end"/>
            </w:r>
          </w:hyperlink>
        </w:p>
        <w:p w14:paraId="695DE42A" w14:textId="59FBDC66"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797" w:history="1">
            <w:r w:rsidRPr="00A9322F">
              <w:rPr>
                <w:rStyle w:val="Hyperlink"/>
                <w:noProof/>
              </w:rPr>
              <w:t>2.3</w:t>
            </w:r>
            <w:r>
              <w:rPr>
                <w:rFonts w:asciiTheme="minorHAnsi" w:eastAsiaTheme="minorEastAsia" w:hAnsiTheme="minorHAnsi" w:cstheme="minorBidi"/>
                <w:noProof/>
                <w:kern w:val="2"/>
                <w:sz w:val="24"/>
                <w:szCs w:val="24"/>
                <w14:ligatures w14:val="standardContextual"/>
              </w:rPr>
              <w:tab/>
            </w:r>
            <w:r w:rsidRPr="00A9322F">
              <w:rPr>
                <w:rStyle w:val="Hyperlink"/>
                <w:noProof/>
              </w:rPr>
              <w:t>Vorgehensmodell</w:t>
            </w:r>
            <w:r>
              <w:rPr>
                <w:noProof/>
                <w:webHidden/>
              </w:rPr>
              <w:tab/>
            </w:r>
            <w:r>
              <w:rPr>
                <w:noProof/>
                <w:webHidden/>
              </w:rPr>
              <w:fldChar w:fldCharType="begin"/>
            </w:r>
            <w:r>
              <w:rPr>
                <w:noProof/>
                <w:webHidden/>
              </w:rPr>
              <w:instrText xml:space="preserve"> PAGEREF _Toc231387797 \h </w:instrText>
            </w:r>
            <w:r>
              <w:rPr>
                <w:noProof/>
                <w:webHidden/>
              </w:rPr>
            </w:r>
            <w:r>
              <w:rPr>
                <w:noProof/>
                <w:webHidden/>
              </w:rPr>
              <w:fldChar w:fldCharType="separate"/>
            </w:r>
            <w:r>
              <w:rPr>
                <w:noProof/>
                <w:webHidden/>
              </w:rPr>
              <w:t>7</w:t>
            </w:r>
            <w:r>
              <w:rPr>
                <w:noProof/>
                <w:webHidden/>
              </w:rPr>
              <w:fldChar w:fldCharType="end"/>
            </w:r>
          </w:hyperlink>
        </w:p>
        <w:p w14:paraId="520716C5" w14:textId="6011DCAB" w:rsidR="001E01CF" w:rsidRDefault="001E01CF">
          <w:pPr>
            <w:pStyle w:val="Verzeichnis2"/>
            <w:tabs>
              <w:tab w:val="left" w:pos="540"/>
              <w:tab w:val="right" w:leader="dot" w:pos="9232"/>
            </w:tabs>
            <w:rPr>
              <w:rFonts w:asciiTheme="minorHAnsi" w:eastAsiaTheme="minorEastAsia" w:hAnsiTheme="minorHAnsi" w:cstheme="minorBidi"/>
              <w:noProof/>
              <w:kern w:val="2"/>
              <w:sz w:val="24"/>
              <w:szCs w:val="24"/>
              <w14:ligatures w14:val="standardContextual"/>
            </w:rPr>
          </w:pPr>
          <w:hyperlink w:anchor="_Toc231387798" w:history="1">
            <w:r w:rsidRPr="00A9322F">
              <w:rPr>
                <w:rStyle w:val="Hyperlink"/>
                <w:noProof/>
              </w:rPr>
              <w:t>3</w:t>
            </w:r>
            <w:r>
              <w:rPr>
                <w:rFonts w:asciiTheme="minorHAnsi" w:eastAsiaTheme="minorEastAsia" w:hAnsiTheme="minorHAnsi" w:cstheme="minorBidi"/>
                <w:noProof/>
                <w:kern w:val="2"/>
                <w:sz w:val="24"/>
                <w:szCs w:val="24"/>
                <w14:ligatures w14:val="standardContextual"/>
              </w:rPr>
              <w:tab/>
            </w:r>
            <w:r w:rsidRPr="00A9322F">
              <w:rPr>
                <w:rStyle w:val="Hyperlink"/>
                <w:noProof/>
              </w:rPr>
              <w:t>Systemumgebung* des Gesamtsystems und beizustellende Systemkomponenten*</w:t>
            </w:r>
            <w:r>
              <w:rPr>
                <w:noProof/>
                <w:webHidden/>
              </w:rPr>
              <w:tab/>
            </w:r>
            <w:r>
              <w:rPr>
                <w:noProof/>
                <w:webHidden/>
              </w:rPr>
              <w:fldChar w:fldCharType="begin"/>
            </w:r>
            <w:r>
              <w:rPr>
                <w:noProof/>
                <w:webHidden/>
              </w:rPr>
              <w:instrText xml:space="preserve"> PAGEREF _Toc231387798 \h </w:instrText>
            </w:r>
            <w:r>
              <w:rPr>
                <w:noProof/>
                <w:webHidden/>
              </w:rPr>
            </w:r>
            <w:r>
              <w:rPr>
                <w:noProof/>
                <w:webHidden/>
              </w:rPr>
              <w:fldChar w:fldCharType="separate"/>
            </w:r>
            <w:r>
              <w:rPr>
                <w:noProof/>
                <w:webHidden/>
              </w:rPr>
              <w:t>7</w:t>
            </w:r>
            <w:r>
              <w:rPr>
                <w:noProof/>
                <w:webHidden/>
              </w:rPr>
              <w:fldChar w:fldCharType="end"/>
            </w:r>
          </w:hyperlink>
        </w:p>
        <w:p w14:paraId="7501528A" w14:textId="72DABA46" w:rsidR="001E01CF" w:rsidRDefault="001E01CF">
          <w:pPr>
            <w:pStyle w:val="Verzeichnis2"/>
            <w:tabs>
              <w:tab w:val="left" w:pos="540"/>
              <w:tab w:val="right" w:leader="dot" w:pos="9232"/>
            </w:tabs>
            <w:rPr>
              <w:rFonts w:asciiTheme="minorHAnsi" w:eastAsiaTheme="minorEastAsia" w:hAnsiTheme="minorHAnsi" w:cstheme="minorBidi"/>
              <w:noProof/>
              <w:kern w:val="2"/>
              <w:sz w:val="24"/>
              <w:szCs w:val="24"/>
              <w14:ligatures w14:val="standardContextual"/>
            </w:rPr>
          </w:pPr>
          <w:hyperlink w:anchor="_Toc231387799" w:history="1">
            <w:r w:rsidRPr="00A9322F">
              <w:rPr>
                <w:rStyle w:val="Hyperlink"/>
                <w:noProof/>
              </w:rPr>
              <w:t>4</w:t>
            </w:r>
            <w:r>
              <w:rPr>
                <w:rFonts w:asciiTheme="minorHAnsi" w:eastAsiaTheme="minorEastAsia" w:hAnsiTheme="minorHAnsi" w:cstheme="minorBidi"/>
                <w:noProof/>
                <w:kern w:val="2"/>
                <w:sz w:val="24"/>
                <w:szCs w:val="24"/>
                <w14:ligatures w14:val="standardContextual"/>
              </w:rPr>
              <w:tab/>
            </w:r>
            <w:r w:rsidRPr="00A9322F">
              <w:rPr>
                <w:rStyle w:val="Hyperlink"/>
                <w:noProof/>
              </w:rPr>
              <w:t>Leistungen des Auftragnehmers zur Erstellung des Gesamtsystems</w:t>
            </w:r>
            <w:r>
              <w:rPr>
                <w:noProof/>
                <w:webHidden/>
              </w:rPr>
              <w:tab/>
            </w:r>
            <w:r>
              <w:rPr>
                <w:noProof/>
                <w:webHidden/>
              </w:rPr>
              <w:fldChar w:fldCharType="begin"/>
            </w:r>
            <w:r>
              <w:rPr>
                <w:noProof/>
                <w:webHidden/>
              </w:rPr>
              <w:instrText xml:space="preserve"> PAGEREF _Toc231387799 \h </w:instrText>
            </w:r>
            <w:r>
              <w:rPr>
                <w:noProof/>
                <w:webHidden/>
              </w:rPr>
            </w:r>
            <w:r>
              <w:rPr>
                <w:noProof/>
                <w:webHidden/>
              </w:rPr>
              <w:fldChar w:fldCharType="separate"/>
            </w:r>
            <w:r>
              <w:rPr>
                <w:noProof/>
                <w:webHidden/>
              </w:rPr>
              <w:t>8</w:t>
            </w:r>
            <w:r>
              <w:rPr>
                <w:noProof/>
                <w:webHidden/>
              </w:rPr>
              <w:fldChar w:fldCharType="end"/>
            </w:r>
          </w:hyperlink>
        </w:p>
        <w:p w14:paraId="4EC86334" w14:textId="5C1BE4B0"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00" w:history="1">
            <w:r w:rsidRPr="00A9322F">
              <w:rPr>
                <w:rStyle w:val="Hyperlink"/>
                <w:noProof/>
              </w:rPr>
              <w:t>4.1</w:t>
            </w:r>
            <w:r>
              <w:rPr>
                <w:rFonts w:asciiTheme="minorHAnsi" w:eastAsiaTheme="minorEastAsia" w:hAnsiTheme="minorHAnsi" w:cstheme="minorBidi"/>
                <w:noProof/>
                <w:kern w:val="2"/>
                <w:sz w:val="24"/>
                <w:szCs w:val="24"/>
                <w14:ligatures w14:val="standardContextual"/>
              </w:rPr>
              <w:tab/>
            </w:r>
            <w:r w:rsidRPr="00A9322F">
              <w:rPr>
                <w:rStyle w:val="Hyperlink"/>
                <w:noProof/>
              </w:rPr>
              <w:t>Verkauf von Hardware</w:t>
            </w:r>
            <w:r>
              <w:rPr>
                <w:noProof/>
                <w:webHidden/>
              </w:rPr>
              <w:tab/>
            </w:r>
            <w:r>
              <w:rPr>
                <w:noProof/>
                <w:webHidden/>
              </w:rPr>
              <w:fldChar w:fldCharType="begin"/>
            </w:r>
            <w:r>
              <w:rPr>
                <w:noProof/>
                <w:webHidden/>
              </w:rPr>
              <w:instrText xml:space="preserve"> PAGEREF _Toc231387800 \h </w:instrText>
            </w:r>
            <w:r>
              <w:rPr>
                <w:noProof/>
                <w:webHidden/>
              </w:rPr>
            </w:r>
            <w:r>
              <w:rPr>
                <w:noProof/>
                <w:webHidden/>
              </w:rPr>
              <w:fldChar w:fldCharType="separate"/>
            </w:r>
            <w:r>
              <w:rPr>
                <w:noProof/>
                <w:webHidden/>
              </w:rPr>
              <w:t>8</w:t>
            </w:r>
            <w:r>
              <w:rPr>
                <w:noProof/>
                <w:webHidden/>
              </w:rPr>
              <w:fldChar w:fldCharType="end"/>
            </w:r>
          </w:hyperlink>
        </w:p>
        <w:p w14:paraId="7892B175" w14:textId="5028BC51"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01" w:history="1">
            <w:r w:rsidRPr="00A9322F">
              <w:rPr>
                <w:rStyle w:val="Hyperlink"/>
                <w:noProof/>
              </w:rPr>
              <w:t>4.2</w:t>
            </w:r>
            <w:r>
              <w:rPr>
                <w:rFonts w:asciiTheme="minorHAnsi" w:eastAsiaTheme="minorEastAsia" w:hAnsiTheme="minorHAnsi" w:cstheme="minorBidi"/>
                <w:noProof/>
                <w:kern w:val="2"/>
                <w:sz w:val="24"/>
                <w:szCs w:val="24"/>
                <w14:ligatures w14:val="standardContextual"/>
              </w:rPr>
              <w:tab/>
            </w:r>
            <w:r w:rsidRPr="00A9322F">
              <w:rPr>
                <w:rStyle w:val="Hyperlink"/>
                <w:noProof/>
              </w:rPr>
              <w:t>Vermietung von Hardware</w:t>
            </w:r>
            <w:r>
              <w:rPr>
                <w:noProof/>
                <w:webHidden/>
              </w:rPr>
              <w:tab/>
            </w:r>
            <w:r>
              <w:rPr>
                <w:noProof/>
                <w:webHidden/>
              </w:rPr>
              <w:fldChar w:fldCharType="begin"/>
            </w:r>
            <w:r>
              <w:rPr>
                <w:noProof/>
                <w:webHidden/>
              </w:rPr>
              <w:instrText xml:space="preserve"> PAGEREF _Toc231387801 \h </w:instrText>
            </w:r>
            <w:r>
              <w:rPr>
                <w:noProof/>
                <w:webHidden/>
              </w:rPr>
            </w:r>
            <w:r>
              <w:rPr>
                <w:noProof/>
                <w:webHidden/>
              </w:rPr>
              <w:fldChar w:fldCharType="separate"/>
            </w:r>
            <w:r>
              <w:rPr>
                <w:noProof/>
                <w:webHidden/>
              </w:rPr>
              <w:t>8</w:t>
            </w:r>
            <w:r>
              <w:rPr>
                <w:noProof/>
                <w:webHidden/>
              </w:rPr>
              <w:fldChar w:fldCharType="end"/>
            </w:r>
          </w:hyperlink>
        </w:p>
        <w:p w14:paraId="2EAEC11A" w14:textId="7218897F"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02" w:history="1">
            <w:r w:rsidRPr="00A9322F">
              <w:rPr>
                <w:rStyle w:val="Hyperlink"/>
                <w:noProof/>
              </w:rPr>
              <w:t>4.3</w:t>
            </w:r>
            <w:r>
              <w:rPr>
                <w:rFonts w:asciiTheme="minorHAnsi" w:eastAsiaTheme="minorEastAsia" w:hAnsiTheme="minorHAnsi" w:cstheme="minorBidi"/>
                <w:noProof/>
                <w:kern w:val="2"/>
                <w:sz w:val="24"/>
                <w:szCs w:val="24"/>
                <w14:ligatures w14:val="standardContextual"/>
              </w:rPr>
              <w:tab/>
            </w:r>
            <w:r w:rsidRPr="00A9322F">
              <w:rPr>
                <w:rStyle w:val="Hyperlink"/>
                <w:noProof/>
              </w:rPr>
              <w:t>Überlassung von Standardsoftware* gegen Einmalvergütung auf Dauer (Verkauf)</w:t>
            </w:r>
            <w:r>
              <w:rPr>
                <w:noProof/>
                <w:webHidden/>
              </w:rPr>
              <w:tab/>
            </w:r>
            <w:r>
              <w:rPr>
                <w:noProof/>
                <w:webHidden/>
              </w:rPr>
              <w:fldChar w:fldCharType="begin"/>
            </w:r>
            <w:r>
              <w:rPr>
                <w:noProof/>
                <w:webHidden/>
              </w:rPr>
              <w:instrText xml:space="preserve"> PAGEREF _Toc231387802 \h </w:instrText>
            </w:r>
            <w:r>
              <w:rPr>
                <w:noProof/>
                <w:webHidden/>
              </w:rPr>
            </w:r>
            <w:r>
              <w:rPr>
                <w:noProof/>
                <w:webHidden/>
              </w:rPr>
              <w:fldChar w:fldCharType="separate"/>
            </w:r>
            <w:r>
              <w:rPr>
                <w:noProof/>
                <w:webHidden/>
              </w:rPr>
              <w:t>9</w:t>
            </w:r>
            <w:r>
              <w:rPr>
                <w:noProof/>
                <w:webHidden/>
              </w:rPr>
              <w:fldChar w:fldCharType="end"/>
            </w:r>
          </w:hyperlink>
        </w:p>
        <w:p w14:paraId="0132D5FF" w14:textId="215528C5"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03" w:history="1">
            <w:r w:rsidRPr="00A9322F">
              <w:rPr>
                <w:rStyle w:val="Hyperlink"/>
                <w:noProof/>
              </w:rPr>
              <w:t>4.3.1</w:t>
            </w:r>
            <w:r>
              <w:rPr>
                <w:rFonts w:asciiTheme="minorHAnsi" w:eastAsiaTheme="minorEastAsia" w:hAnsiTheme="minorHAnsi" w:cstheme="minorBidi"/>
                <w:noProof/>
                <w:kern w:val="2"/>
                <w:sz w:val="24"/>
                <w:szCs w:val="24"/>
                <w14:ligatures w14:val="standardContextual"/>
              </w:rPr>
              <w:tab/>
            </w:r>
            <w:r w:rsidRPr="00A9322F">
              <w:rPr>
                <w:rStyle w:val="Hyperlink"/>
                <w:noProof/>
              </w:rPr>
              <w:t>Leistungsumfang und Vergütung</w:t>
            </w:r>
            <w:r>
              <w:rPr>
                <w:noProof/>
                <w:webHidden/>
              </w:rPr>
              <w:tab/>
            </w:r>
            <w:r>
              <w:rPr>
                <w:noProof/>
                <w:webHidden/>
              </w:rPr>
              <w:fldChar w:fldCharType="begin"/>
            </w:r>
            <w:r>
              <w:rPr>
                <w:noProof/>
                <w:webHidden/>
              </w:rPr>
              <w:instrText xml:space="preserve"> PAGEREF _Toc231387803 \h </w:instrText>
            </w:r>
            <w:r>
              <w:rPr>
                <w:noProof/>
                <w:webHidden/>
              </w:rPr>
            </w:r>
            <w:r>
              <w:rPr>
                <w:noProof/>
                <w:webHidden/>
              </w:rPr>
              <w:fldChar w:fldCharType="separate"/>
            </w:r>
            <w:r>
              <w:rPr>
                <w:noProof/>
                <w:webHidden/>
              </w:rPr>
              <w:t>9</w:t>
            </w:r>
            <w:r>
              <w:rPr>
                <w:noProof/>
                <w:webHidden/>
              </w:rPr>
              <w:fldChar w:fldCharType="end"/>
            </w:r>
          </w:hyperlink>
        </w:p>
        <w:p w14:paraId="1648390F" w14:textId="22B51859"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04" w:history="1">
            <w:r w:rsidRPr="00A9322F">
              <w:rPr>
                <w:rStyle w:val="Hyperlink"/>
                <w:noProof/>
              </w:rPr>
              <w:t>4.3.2</w:t>
            </w:r>
            <w:r>
              <w:rPr>
                <w:rFonts w:asciiTheme="minorHAnsi" w:eastAsiaTheme="minorEastAsia" w:hAnsiTheme="minorHAnsi" w:cstheme="minorBidi"/>
                <w:noProof/>
                <w:kern w:val="2"/>
                <w:sz w:val="24"/>
                <w:szCs w:val="24"/>
                <w14:ligatures w14:val="standardContextual"/>
              </w:rPr>
              <w:tab/>
            </w:r>
            <w:r w:rsidRPr="00A9322F">
              <w:rPr>
                <w:rStyle w:val="Hyperlink"/>
                <w:noProof/>
              </w:rPr>
              <w:t>Mitteilung über Anpassungen der Standardsoftware* auf Quellcodeebene</w:t>
            </w:r>
            <w:r>
              <w:rPr>
                <w:noProof/>
                <w:webHidden/>
              </w:rPr>
              <w:tab/>
            </w:r>
            <w:r>
              <w:rPr>
                <w:noProof/>
                <w:webHidden/>
              </w:rPr>
              <w:fldChar w:fldCharType="begin"/>
            </w:r>
            <w:r>
              <w:rPr>
                <w:noProof/>
                <w:webHidden/>
              </w:rPr>
              <w:instrText xml:space="preserve"> PAGEREF _Toc231387804 \h </w:instrText>
            </w:r>
            <w:r>
              <w:rPr>
                <w:noProof/>
                <w:webHidden/>
              </w:rPr>
            </w:r>
            <w:r>
              <w:rPr>
                <w:noProof/>
                <w:webHidden/>
              </w:rPr>
              <w:fldChar w:fldCharType="separate"/>
            </w:r>
            <w:r>
              <w:rPr>
                <w:noProof/>
                <w:webHidden/>
              </w:rPr>
              <w:t>10</w:t>
            </w:r>
            <w:r>
              <w:rPr>
                <w:noProof/>
                <w:webHidden/>
              </w:rPr>
              <w:fldChar w:fldCharType="end"/>
            </w:r>
          </w:hyperlink>
        </w:p>
        <w:p w14:paraId="6BC1A860" w14:textId="2E883539"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05" w:history="1">
            <w:r w:rsidRPr="00A9322F">
              <w:rPr>
                <w:rStyle w:val="Hyperlink"/>
                <w:noProof/>
              </w:rPr>
              <w:t>4.3.3</w:t>
            </w:r>
            <w:r>
              <w:rPr>
                <w:rFonts w:asciiTheme="minorHAnsi" w:eastAsiaTheme="minorEastAsia" w:hAnsiTheme="minorHAnsi" w:cstheme="minorBidi"/>
                <w:noProof/>
                <w:kern w:val="2"/>
                <w:sz w:val="24"/>
                <w:szCs w:val="24"/>
                <w14:ligatures w14:val="standardContextual"/>
              </w:rPr>
              <w:tab/>
            </w:r>
            <w:r w:rsidRPr="00A9322F">
              <w:rPr>
                <w:rStyle w:val="Hyperlink"/>
                <w:noProof/>
              </w:rPr>
              <w:t>Abweichende Lizenzbedingungen</w:t>
            </w:r>
            <w:r>
              <w:rPr>
                <w:noProof/>
                <w:webHidden/>
              </w:rPr>
              <w:tab/>
            </w:r>
            <w:r>
              <w:rPr>
                <w:noProof/>
                <w:webHidden/>
              </w:rPr>
              <w:fldChar w:fldCharType="begin"/>
            </w:r>
            <w:r>
              <w:rPr>
                <w:noProof/>
                <w:webHidden/>
              </w:rPr>
              <w:instrText xml:space="preserve"> PAGEREF _Toc231387805 \h </w:instrText>
            </w:r>
            <w:r>
              <w:rPr>
                <w:noProof/>
                <w:webHidden/>
              </w:rPr>
            </w:r>
            <w:r>
              <w:rPr>
                <w:noProof/>
                <w:webHidden/>
              </w:rPr>
              <w:fldChar w:fldCharType="separate"/>
            </w:r>
            <w:r>
              <w:rPr>
                <w:noProof/>
                <w:webHidden/>
              </w:rPr>
              <w:t>10</w:t>
            </w:r>
            <w:r>
              <w:rPr>
                <w:noProof/>
                <w:webHidden/>
              </w:rPr>
              <w:fldChar w:fldCharType="end"/>
            </w:r>
          </w:hyperlink>
        </w:p>
        <w:p w14:paraId="7F654B7E" w14:textId="3F1CFCB3"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06" w:history="1">
            <w:r w:rsidRPr="00A9322F">
              <w:rPr>
                <w:rStyle w:val="Hyperlink"/>
                <w:noProof/>
              </w:rPr>
              <w:t>4.3.4</w:t>
            </w:r>
            <w:r>
              <w:rPr>
                <w:rFonts w:asciiTheme="minorHAnsi" w:eastAsiaTheme="minorEastAsia" w:hAnsiTheme="minorHAnsi" w:cstheme="minorBidi"/>
                <w:noProof/>
                <w:kern w:val="2"/>
                <w:sz w:val="24"/>
                <w:szCs w:val="24"/>
                <w14:ligatures w14:val="standardContextual"/>
              </w:rPr>
              <w:tab/>
            </w:r>
            <w:r w:rsidRPr="00A9322F">
              <w:rPr>
                <w:rStyle w:val="Hyperlink"/>
                <w:noProof/>
              </w:rPr>
              <w:t>Bereitstellung der Standardsoftware*</w:t>
            </w:r>
            <w:r>
              <w:rPr>
                <w:noProof/>
                <w:webHidden/>
              </w:rPr>
              <w:tab/>
            </w:r>
            <w:r>
              <w:rPr>
                <w:noProof/>
                <w:webHidden/>
              </w:rPr>
              <w:fldChar w:fldCharType="begin"/>
            </w:r>
            <w:r>
              <w:rPr>
                <w:noProof/>
                <w:webHidden/>
              </w:rPr>
              <w:instrText xml:space="preserve"> PAGEREF _Toc231387806 \h </w:instrText>
            </w:r>
            <w:r>
              <w:rPr>
                <w:noProof/>
                <w:webHidden/>
              </w:rPr>
            </w:r>
            <w:r>
              <w:rPr>
                <w:noProof/>
                <w:webHidden/>
              </w:rPr>
              <w:fldChar w:fldCharType="separate"/>
            </w:r>
            <w:r>
              <w:rPr>
                <w:noProof/>
                <w:webHidden/>
              </w:rPr>
              <w:t>11</w:t>
            </w:r>
            <w:r>
              <w:rPr>
                <w:noProof/>
                <w:webHidden/>
              </w:rPr>
              <w:fldChar w:fldCharType="end"/>
            </w:r>
          </w:hyperlink>
        </w:p>
        <w:p w14:paraId="6C0E167C" w14:textId="53385678"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07" w:history="1">
            <w:r w:rsidRPr="00A9322F">
              <w:rPr>
                <w:rStyle w:val="Hyperlink"/>
                <w:noProof/>
              </w:rPr>
              <w:t>4.4</w:t>
            </w:r>
            <w:r>
              <w:rPr>
                <w:rFonts w:asciiTheme="minorHAnsi" w:eastAsiaTheme="minorEastAsia" w:hAnsiTheme="minorHAnsi" w:cstheme="minorBidi"/>
                <w:noProof/>
                <w:kern w:val="2"/>
                <w:sz w:val="24"/>
                <w:szCs w:val="24"/>
                <w14:ligatures w14:val="standardContextual"/>
              </w:rPr>
              <w:tab/>
            </w:r>
            <w:r w:rsidRPr="00A9322F">
              <w:rPr>
                <w:rStyle w:val="Hyperlink"/>
                <w:noProof/>
              </w:rPr>
              <w:t>Überlassung von Standardsoftware* auf Zeit (Vermietung)</w:t>
            </w:r>
            <w:r>
              <w:rPr>
                <w:noProof/>
                <w:webHidden/>
              </w:rPr>
              <w:tab/>
            </w:r>
            <w:r>
              <w:rPr>
                <w:noProof/>
                <w:webHidden/>
              </w:rPr>
              <w:fldChar w:fldCharType="begin"/>
            </w:r>
            <w:r>
              <w:rPr>
                <w:noProof/>
                <w:webHidden/>
              </w:rPr>
              <w:instrText xml:space="preserve"> PAGEREF _Toc231387807 \h </w:instrText>
            </w:r>
            <w:r>
              <w:rPr>
                <w:noProof/>
                <w:webHidden/>
              </w:rPr>
            </w:r>
            <w:r>
              <w:rPr>
                <w:noProof/>
                <w:webHidden/>
              </w:rPr>
              <w:fldChar w:fldCharType="separate"/>
            </w:r>
            <w:r>
              <w:rPr>
                <w:noProof/>
                <w:webHidden/>
              </w:rPr>
              <w:t>11</w:t>
            </w:r>
            <w:r>
              <w:rPr>
                <w:noProof/>
                <w:webHidden/>
              </w:rPr>
              <w:fldChar w:fldCharType="end"/>
            </w:r>
          </w:hyperlink>
        </w:p>
        <w:p w14:paraId="73817AAB" w14:textId="20410B2A"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08" w:history="1">
            <w:r w:rsidRPr="00A9322F">
              <w:rPr>
                <w:rStyle w:val="Hyperlink"/>
                <w:noProof/>
              </w:rPr>
              <w:t>4.4.1</w:t>
            </w:r>
            <w:r>
              <w:rPr>
                <w:rFonts w:asciiTheme="minorHAnsi" w:eastAsiaTheme="minorEastAsia" w:hAnsiTheme="minorHAnsi" w:cstheme="minorBidi"/>
                <w:noProof/>
                <w:kern w:val="2"/>
                <w:sz w:val="24"/>
                <w:szCs w:val="24"/>
                <w14:ligatures w14:val="standardContextual"/>
              </w:rPr>
              <w:tab/>
            </w:r>
            <w:r w:rsidRPr="00A9322F">
              <w:rPr>
                <w:rStyle w:val="Hyperlink"/>
                <w:noProof/>
              </w:rPr>
              <w:t>Leistungsumfang und Vergütung</w:t>
            </w:r>
            <w:r>
              <w:rPr>
                <w:noProof/>
                <w:webHidden/>
              </w:rPr>
              <w:tab/>
            </w:r>
            <w:r>
              <w:rPr>
                <w:noProof/>
                <w:webHidden/>
              </w:rPr>
              <w:fldChar w:fldCharType="begin"/>
            </w:r>
            <w:r>
              <w:rPr>
                <w:noProof/>
                <w:webHidden/>
              </w:rPr>
              <w:instrText xml:space="preserve"> PAGEREF _Toc231387808 \h </w:instrText>
            </w:r>
            <w:r>
              <w:rPr>
                <w:noProof/>
                <w:webHidden/>
              </w:rPr>
            </w:r>
            <w:r>
              <w:rPr>
                <w:noProof/>
                <w:webHidden/>
              </w:rPr>
              <w:fldChar w:fldCharType="separate"/>
            </w:r>
            <w:r>
              <w:rPr>
                <w:noProof/>
                <w:webHidden/>
              </w:rPr>
              <w:t>11</w:t>
            </w:r>
            <w:r>
              <w:rPr>
                <w:noProof/>
                <w:webHidden/>
              </w:rPr>
              <w:fldChar w:fldCharType="end"/>
            </w:r>
          </w:hyperlink>
        </w:p>
        <w:p w14:paraId="494BFA6A" w14:textId="52582B6C"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09" w:history="1">
            <w:r w:rsidRPr="00A9322F">
              <w:rPr>
                <w:rStyle w:val="Hyperlink"/>
                <w:noProof/>
              </w:rPr>
              <w:t>4.4.2</w:t>
            </w:r>
            <w:r>
              <w:rPr>
                <w:rFonts w:asciiTheme="minorHAnsi" w:eastAsiaTheme="minorEastAsia" w:hAnsiTheme="minorHAnsi" w:cstheme="minorBidi"/>
                <w:noProof/>
                <w:kern w:val="2"/>
                <w:sz w:val="24"/>
                <w:szCs w:val="24"/>
                <w14:ligatures w14:val="standardContextual"/>
              </w:rPr>
              <w:tab/>
            </w:r>
            <w:r w:rsidRPr="00A9322F">
              <w:rPr>
                <w:rStyle w:val="Hyperlink"/>
                <w:noProof/>
              </w:rPr>
              <w:t>Mitteilung über Anpassungen der Standardsoftware* auf Quellcodeebene</w:t>
            </w:r>
            <w:r>
              <w:rPr>
                <w:noProof/>
                <w:webHidden/>
              </w:rPr>
              <w:tab/>
            </w:r>
            <w:r>
              <w:rPr>
                <w:noProof/>
                <w:webHidden/>
              </w:rPr>
              <w:fldChar w:fldCharType="begin"/>
            </w:r>
            <w:r>
              <w:rPr>
                <w:noProof/>
                <w:webHidden/>
              </w:rPr>
              <w:instrText xml:space="preserve"> PAGEREF _Toc231387809 \h </w:instrText>
            </w:r>
            <w:r>
              <w:rPr>
                <w:noProof/>
                <w:webHidden/>
              </w:rPr>
            </w:r>
            <w:r>
              <w:rPr>
                <w:noProof/>
                <w:webHidden/>
              </w:rPr>
              <w:fldChar w:fldCharType="separate"/>
            </w:r>
            <w:r>
              <w:rPr>
                <w:noProof/>
                <w:webHidden/>
              </w:rPr>
              <w:t>12</w:t>
            </w:r>
            <w:r>
              <w:rPr>
                <w:noProof/>
                <w:webHidden/>
              </w:rPr>
              <w:fldChar w:fldCharType="end"/>
            </w:r>
          </w:hyperlink>
        </w:p>
        <w:p w14:paraId="02D29DF0" w14:textId="188BAB56"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10" w:history="1">
            <w:r w:rsidRPr="00A9322F">
              <w:rPr>
                <w:rStyle w:val="Hyperlink"/>
                <w:noProof/>
              </w:rPr>
              <w:t>4.4.3</w:t>
            </w:r>
            <w:r>
              <w:rPr>
                <w:rFonts w:asciiTheme="minorHAnsi" w:eastAsiaTheme="minorEastAsia" w:hAnsiTheme="minorHAnsi" w:cstheme="minorBidi"/>
                <w:noProof/>
                <w:kern w:val="2"/>
                <w:sz w:val="24"/>
                <w:szCs w:val="24"/>
                <w14:ligatures w14:val="standardContextual"/>
              </w:rPr>
              <w:tab/>
            </w:r>
            <w:r w:rsidRPr="00A9322F">
              <w:rPr>
                <w:rStyle w:val="Hyperlink"/>
                <w:noProof/>
              </w:rPr>
              <w:t>Abweichende Lizenzbedingungen</w:t>
            </w:r>
            <w:r>
              <w:rPr>
                <w:noProof/>
                <w:webHidden/>
              </w:rPr>
              <w:tab/>
            </w:r>
            <w:r>
              <w:rPr>
                <w:noProof/>
                <w:webHidden/>
              </w:rPr>
              <w:fldChar w:fldCharType="begin"/>
            </w:r>
            <w:r>
              <w:rPr>
                <w:noProof/>
                <w:webHidden/>
              </w:rPr>
              <w:instrText xml:space="preserve"> PAGEREF _Toc231387810 \h </w:instrText>
            </w:r>
            <w:r>
              <w:rPr>
                <w:noProof/>
                <w:webHidden/>
              </w:rPr>
            </w:r>
            <w:r>
              <w:rPr>
                <w:noProof/>
                <w:webHidden/>
              </w:rPr>
              <w:fldChar w:fldCharType="separate"/>
            </w:r>
            <w:r>
              <w:rPr>
                <w:noProof/>
                <w:webHidden/>
              </w:rPr>
              <w:t>12</w:t>
            </w:r>
            <w:r>
              <w:rPr>
                <w:noProof/>
                <w:webHidden/>
              </w:rPr>
              <w:fldChar w:fldCharType="end"/>
            </w:r>
          </w:hyperlink>
        </w:p>
        <w:p w14:paraId="6501A31A" w14:textId="3777E754"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11" w:history="1">
            <w:r w:rsidRPr="00A9322F">
              <w:rPr>
                <w:rStyle w:val="Hyperlink"/>
                <w:noProof/>
              </w:rPr>
              <w:t>4.4.4</w:t>
            </w:r>
            <w:r>
              <w:rPr>
                <w:rFonts w:asciiTheme="minorHAnsi" w:eastAsiaTheme="minorEastAsia" w:hAnsiTheme="minorHAnsi" w:cstheme="minorBidi"/>
                <w:noProof/>
                <w:kern w:val="2"/>
                <w:sz w:val="24"/>
                <w:szCs w:val="24"/>
                <w14:ligatures w14:val="standardContextual"/>
              </w:rPr>
              <w:tab/>
            </w:r>
            <w:r w:rsidRPr="00A9322F">
              <w:rPr>
                <w:rStyle w:val="Hyperlink"/>
                <w:noProof/>
              </w:rPr>
              <w:t>Bereitstellung der Standardsoftware*</w:t>
            </w:r>
            <w:r>
              <w:rPr>
                <w:noProof/>
                <w:webHidden/>
              </w:rPr>
              <w:tab/>
            </w:r>
            <w:r>
              <w:rPr>
                <w:noProof/>
                <w:webHidden/>
              </w:rPr>
              <w:fldChar w:fldCharType="begin"/>
            </w:r>
            <w:r>
              <w:rPr>
                <w:noProof/>
                <w:webHidden/>
              </w:rPr>
              <w:instrText xml:space="preserve"> PAGEREF _Toc231387811 \h </w:instrText>
            </w:r>
            <w:r>
              <w:rPr>
                <w:noProof/>
                <w:webHidden/>
              </w:rPr>
            </w:r>
            <w:r>
              <w:rPr>
                <w:noProof/>
                <w:webHidden/>
              </w:rPr>
              <w:fldChar w:fldCharType="separate"/>
            </w:r>
            <w:r>
              <w:rPr>
                <w:noProof/>
                <w:webHidden/>
              </w:rPr>
              <w:t>13</w:t>
            </w:r>
            <w:r>
              <w:rPr>
                <w:noProof/>
                <w:webHidden/>
              </w:rPr>
              <w:fldChar w:fldCharType="end"/>
            </w:r>
          </w:hyperlink>
        </w:p>
        <w:p w14:paraId="0ADB0F04" w14:textId="22BC255B"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12" w:history="1">
            <w:r w:rsidRPr="00A9322F">
              <w:rPr>
                <w:rStyle w:val="Hyperlink"/>
                <w:noProof/>
              </w:rPr>
              <w:t>4.5</w:t>
            </w:r>
            <w:r>
              <w:rPr>
                <w:rFonts w:asciiTheme="minorHAnsi" w:eastAsiaTheme="minorEastAsia" w:hAnsiTheme="minorHAnsi" w:cstheme="minorBidi"/>
                <w:noProof/>
                <w:kern w:val="2"/>
                <w:sz w:val="24"/>
                <w:szCs w:val="24"/>
                <w14:ligatures w14:val="standardContextual"/>
              </w:rPr>
              <w:tab/>
            </w:r>
            <w:r w:rsidRPr="00A9322F">
              <w:rPr>
                <w:rStyle w:val="Hyperlink"/>
                <w:noProof/>
              </w:rPr>
              <w:t>Erstellung und Überlassung von Individualsoftware* auf Dauer</w:t>
            </w:r>
            <w:r>
              <w:rPr>
                <w:noProof/>
                <w:webHidden/>
              </w:rPr>
              <w:tab/>
            </w:r>
            <w:r>
              <w:rPr>
                <w:noProof/>
                <w:webHidden/>
              </w:rPr>
              <w:fldChar w:fldCharType="begin"/>
            </w:r>
            <w:r>
              <w:rPr>
                <w:noProof/>
                <w:webHidden/>
              </w:rPr>
              <w:instrText xml:space="preserve"> PAGEREF _Toc231387812 \h </w:instrText>
            </w:r>
            <w:r>
              <w:rPr>
                <w:noProof/>
                <w:webHidden/>
              </w:rPr>
            </w:r>
            <w:r>
              <w:rPr>
                <w:noProof/>
                <w:webHidden/>
              </w:rPr>
              <w:fldChar w:fldCharType="separate"/>
            </w:r>
            <w:r>
              <w:rPr>
                <w:noProof/>
                <w:webHidden/>
              </w:rPr>
              <w:t>13</w:t>
            </w:r>
            <w:r>
              <w:rPr>
                <w:noProof/>
                <w:webHidden/>
              </w:rPr>
              <w:fldChar w:fldCharType="end"/>
            </w:r>
          </w:hyperlink>
        </w:p>
        <w:p w14:paraId="10DBCC85" w14:textId="29C7A7A9"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13" w:history="1">
            <w:r w:rsidRPr="00A9322F">
              <w:rPr>
                <w:rStyle w:val="Hyperlink"/>
                <w:noProof/>
              </w:rPr>
              <w:t>4.5.1</w:t>
            </w:r>
            <w:r>
              <w:rPr>
                <w:rFonts w:asciiTheme="minorHAnsi" w:eastAsiaTheme="minorEastAsia" w:hAnsiTheme="minorHAnsi" w:cstheme="minorBidi"/>
                <w:noProof/>
                <w:kern w:val="2"/>
                <w:sz w:val="24"/>
                <w:szCs w:val="24"/>
                <w14:ligatures w14:val="standardContextual"/>
              </w:rPr>
              <w:tab/>
            </w:r>
            <w:r w:rsidRPr="00A9322F">
              <w:rPr>
                <w:rStyle w:val="Hyperlink"/>
                <w:noProof/>
              </w:rPr>
              <w:t>Leistungsumfang</w:t>
            </w:r>
            <w:r>
              <w:rPr>
                <w:noProof/>
                <w:webHidden/>
              </w:rPr>
              <w:tab/>
            </w:r>
            <w:r>
              <w:rPr>
                <w:noProof/>
                <w:webHidden/>
              </w:rPr>
              <w:fldChar w:fldCharType="begin"/>
            </w:r>
            <w:r>
              <w:rPr>
                <w:noProof/>
                <w:webHidden/>
              </w:rPr>
              <w:instrText xml:space="preserve"> PAGEREF _Toc231387813 \h </w:instrText>
            </w:r>
            <w:r>
              <w:rPr>
                <w:noProof/>
                <w:webHidden/>
              </w:rPr>
            </w:r>
            <w:r>
              <w:rPr>
                <w:noProof/>
                <w:webHidden/>
              </w:rPr>
              <w:fldChar w:fldCharType="separate"/>
            </w:r>
            <w:r>
              <w:rPr>
                <w:noProof/>
                <w:webHidden/>
              </w:rPr>
              <w:t>13</w:t>
            </w:r>
            <w:r>
              <w:rPr>
                <w:noProof/>
                <w:webHidden/>
              </w:rPr>
              <w:fldChar w:fldCharType="end"/>
            </w:r>
          </w:hyperlink>
        </w:p>
        <w:p w14:paraId="5B41C968" w14:textId="6CCF6893"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14" w:history="1">
            <w:r w:rsidRPr="00A9322F">
              <w:rPr>
                <w:rStyle w:val="Hyperlink"/>
                <w:noProof/>
              </w:rPr>
              <w:t>4.5.2</w:t>
            </w:r>
            <w:r>
              <w:rPr>
                <w:rFonts w:asciiTheme="minorHAnsi" w:eastAsiaTheme="minorEastAsia" w:hAnsiTheme="minorHAnsi" w:cstheme="minorBidi"/>
                <w:noProof/>
                <w:kern w:val="2"/>
                <w:sz w:val="24"/>
                <w:szCs w:val="24"/>
                <w14:ligatures w14:val="standardContextual"/>
              </w:rPr>
              <w:tab/>
            </w:r>
            <w:r w:rsidRPr="00A9322F">
              <w:rPr>
                <w:rStyle w:val="Hyperlink"/>
                <w:noProof/>
              </w:rPr>
              <w:t>Vergütung</w:t>
            </w:r>
            <w:r>
              <w:rPr>
                <w:noProof/>
                <w:webHidden/>
              </w:rPr>
              <w:tab/>
            </w:r>
            <w:r>
              <w:rPr>
                <w:noProof/>
                <w:webHidden/>
              </w:rPr>
              <w:fldChar w:fldCharType="begin"/>
            </w:r>
            <w:r>
              <w:rPr>
                <w:noProof/>
                <w:webHidden/>
              </w:rPr>
              <w:instrText xml:space="preserve"> PAGEREF _Toc231387814 \h </w:instrText>
            </w:r>
            <w:r>
              <w:rPr>
                <w:noProof/>
                <w:webHidden/>
              </w:rPr>
            </w:r>
            <w:r>
              <w:rPr>
                <w:noProof/>
                <w:webHidden/>
              </w:rPr>
              <w:fldChar w:fldCharType="separate"/>
            </w:r>
            <w:r>
              <w:rPr>
                <w:noProof/>
                <w:webHidden/>
              </w:rPr>
              <w:t>13</w:t>
            </w:r>
            <w:r>
              <w:rPr>
                <w:noProof/>
                <w:webHidden/>
              </w:rPr>
              <w:fldChar w:fldCharType="end"/>
            </w:r>
          </w:hyperlink>
        </w:p>
        <w:p w14:paraId="05D87260" w14:textId="4D9CE0AE"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15" w:history="1">
            <w:r w:rsidRPr="00A9322F">
              <w:rPr>
                <w:rStyle w:val="Hyperlink"/>
                <w:noProof/>
              </w:rPr>
              <w:t>4.5.3</w:t>
            </w:r>
            <w:r>
              <w:rPr>
                <w:rFonts w:asciiTheme="minorHAnsi" w:eastAsiaTheme="minorEastAsia" w:hAnsiTheme="minorHAnsi" w:cstheme="minorBidi"/>
                <w:noProof/>
                <w:kern w:val="2"/>
                <w:sz w:val="24"/>
                <w:szCs w:val="24"/>
                <w14:ligatures w14:val="standardContextual"/>
              </w:rPr>
              <w:tab/>
            </w:r>
            <w:r w:rsidRPr="00A9322F">
              <w:rPr>
                <w:rStyle w:val="Hyperlink"/>
                <w:noProof/>
              </w:rPr>
              <w:t>Abweichende Nutzungsrechte an der Individualsoftware*</w:t>
            </w:r>
            <w:r>
              <w:rPr>
                <w:noProof/>
                <w:webHidden/>
              </w:rPr>
              <w:tab/>
            </w:r>
            <w:r>
              <w:rPr>
                <w:noProof/>
                <w:webHidden/>
              </w:rPr>
              <w:fldChar w:fldCharType="begin"/>
            </w:r>
            <w:r>
              <w:rPr>
                <w:noProof/>
                <w:webHidden/>
              </w:rPr>
              <w:instrText xml:space="preserve"> PAGEREF _Toc231387815 \h </w:instrText>
            </w:r>
            <w:r>
              <w:rPr>
                <w:noProof/>
                <w:webHidden/>
              </w:rPr>
            </w:r>
            <w:r>
              <w:rPr>
                <w:noProof/>
                <w:webHidden/>
              </w:rPr>
              <w:fldChar w:fldCharType="separate"/>
            </w:r>
            <w:r>
              <w:rPr>
                <w:noProof/>
                <w:webHidden/>
              </w:rPr>
              <w:t>14</w:t>
            </w:r>
            <w:r>
              <w:rPr>
                <w:noProof/>
                <w:webHidden/>
              </w:rPr>
              <w:fldChar w:fldCharType="end"/>
            </w:r>
          </w:hyperlink>
        </w:p>
        <w:p w14:paraId="5BA88D50" w14:textId="218236AC"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16" w:history="1">
            <w:r w:rsidRPr="00A9322F">
              <w:rPr>
                <w:rStyle w:val="Hyperlink"/>
                <w:noProof/>
              </w:rPr>
              <w:t>4.5.4</w:t>
            </w:r>
            <w:r>
              <w:rPr>
                <w:rFonts w:asciiTheme="minorHAnsi" w:eastAsiaTheme="minorEastAsia" w:hAnsiTheme="minorHAnsi" w:cstheme="minorBidi"/>
                <w:noProof/>
                <w:kern w:val="2"/>
                <w:sz w:val="24"/>
                <w:szCs w:val="24"/>
                <w14:ligatures w14:val="standardContextual"/>
              </w:rPr>
              <w:tab/>
            </w:r>
            <w:r w:rsidRPr="00A9322F">
              <w:rPr>
                <w:rStyle w:val="Hyperlink"/>
                <w:noProof/>
              </w:rPr>
              <w:t>Sonderregelung: Lizenzrückvergütung (nur möglich bei nicht ausschließlicher Nutzungsrechtseinräumung)</w:t>
            </w:r>
            <w:r>
              <w:rPr>
                <w:noProof/>
                <w:webHidden/>
              </w:rPr>
              <w:tab/>
            </w:r>
            <w:r>
              <w:rPr>
                <w:noProof/>
                <w:webHidden/>
              </w:rPr>
              <w:fldChar w:fldCharType="begin"/>
            </w:r>
            <w:r>
              <w:rPr>
                <w:noProof/>
                <w:webHidden/>
              </w:rPr>
              <w:instrText xml:space="preserve"> PAGEREF _Toc231387816 \h </w:instrText>
            </w:r>
            <w:r>
              <w:rPr>
                <w:noProof/>
                <w:webHidden/>
              </w:rPr>
            </w:r>
            <w:r>
              <w:rPr>
                <w:noProof/>
                <w:webHidden/>
              </w:rPr>
              <w:fldChar w:fldCharType="separate"/>
            </w:r>
            <w:r>
              <w:rPr>
                <w:noProof/>
                <w:webHidden/>
              </w:rPr>
              <w:t>15</w:t>
            </w:r>
            <w:r>
              <w:rPr>
                <w:noProof/>
                <w:webHidden/>
              </w:rPr>
              <w:fldChar w:fldCharType="end"/>
            </w:r>
          </w:hyperlink>
        </w:p>
        <w:p w14:paraId="6C4217FE" w14:textId="6B8C2F65"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17" w:history="1">
            <w:r w:rsidRPr="00A9322F">
              <w:rPr>
                <w:rStyle w:val="Hyperlink"/>
                <w:noProof/>
              </w:rPr>
              <w:t>4.5.5</w:t>
            </w:r>
            <w:r>
              <w:rPr>
                <w:rFonts w:asciiTheme="minorHAnsi" w:eastAsiaTheme="minorEastAsia" w:hAnsiTheme="minorHAnsi" w:cstheme="minorBidi"/>
                <w:noProof/>
                <w:kern w:val="2"/>
                <w:sz w:val="24"/>
                <w:szCs w:val="24"/>
                <w14:ligatures w14:val="standardContextual"/>
              </w:rPr>
              <w:tab/>
            </w:r>
            <w:r w:rsidRPr="00A9322F">
              <w:rPr>
                <w:rStyle w:val="Hyperlink"/>
                <w:noProof/>
              </w:rPr>
              <w:t>Einräumung von Rechten an Erfindungen</w:t>
            </w:r>
            <w:r>
              <w:rPr>
                <w:noProof/>
                <w:webHidden/>
              </w:rPr>
              <w:tab/>
            </w:r>
            <w:r>
              <w:rPr>
                <w:noProof/>
                <w:webHidden/>
              </w:rPr>
              <w:fldChar w:fldCharType="begin"/>
            </w:r>
            <w:r>
              <w:rPr>
                <w:noProof/>
                <w:webHidden/>
              </w:rPr>
              <w:instrText xml:space="preserve"> PAGEREF _Toc231387817 \h </w:instrText>
            </w:r>
            <w:r>
              <w:rPr>
                <w:noProof/>
                <w:webHidden/>
              </w:rPr>
            </w:r>
            <w:r>
              <w:rPr>
                <w:noProof/>
                <w:webHidden/>
              </w:rPr>
              <w:fldChar w:fldCharType="separate"/>
            </w:r>
            <w:r>
              <w:rPr>
                <w:noProof/>
                <w:webHidden/>
              </w:rPr>
              <w:t>15</w:t>
            </w:r>
            <w:r>
              <w:rPr>
                <w:noProof/>
                <w:webHidden/>
              </w:rPr>
              <w:fldChar w:fldCharType="end"/>
            </w:r>
          </w:hyperlink>
        </w:p>
        <w:p w14:paraId="3E9F549F" w14:textId="21686D40"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18" w:history="1">
            <w:r w:rsidRPr="00A9322F">
              <w:rPr>
                <w:rStyle w:val="Hyperlink"/>
                <w:noProof/>
              </w:rPr>
              <w:t>4.5.6</w:t>
            </w:r>
            <w:r>
              <w:rPr>
                <w:rFonts w:asciiTheme="minorHAnsi" w:eastAsiaTheme="minorEastAsia" w:hAnsiTheme="minorHAnsi" w:cstheme="minorBidi"/>
                <w:noProof/>
                <w:kern w:val="2"/>
                <w:sz w:val="24"/>
                <w:szCs w:val="24"/>
                <w14:ligatures w14:val="standardContextual"/>
              </w:rPr>
              <w:tab/>
            </w:r>
            <w:r w:rsidRPr="00A9322F">
              <w:rPr>
                <w:rStyle w:val="Hyperlink"/>
                <w:noProof/>
              </w:rPr>
              <w:t>Bereitstellung der Individualsoftware*</w:t>
            </w:r>
            <w:r>
              <w:rPr>
                <w:noProof/>
                <w:webHidden/>
              </w:rPr>
              <w:tab/>
            </w:r>
            <w:r>
              <w:rPr>
                <w:noProof/>
                <w:webHidden/>
              </w:rPr>
              <w:fldChar w:fldCharType="begin"/>
            </w:r>
            <w:r>
              <w:rPr>
                <w:noProof/>
                <w:webHidden/>
              </w:rPr>
              <w:instrText xml:space="preserve"> PAGEREF _Toc231387818 \h </w:instrText>
            </w:r>
            <w:r>
              <w:rPr>
                <w:noProof/>
                <w:webHidden/>
              </w:rPr>
            </w:r>
            <w:r>
              <w:rPr>
                <w:noProof/>
                <w:webHidden/>
              </w:rPr>
              <w:fldChar w:fldCharType="separate"/>
            </w:r>
            <w:r>
              <w:rPr>
                <w:noProof/>
                <w:webHidden/>
              </w:rPr>
              <w:t>15</w:t>
            </w:r>
            <w:r>
              <w:rPr>
                <w:noProof/>
                <w:webHidden/>
              </w:rPr>
              <w:fldChar w:fldCharType="end"/>
            </w:r>
          </w:hyperlink>
        </w:p>
        <w:p w14:paraId="017E4097" w14:textId="6CE9EC3C"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19" w:history="1">
            <w:r w:rsidRPr="00A9322F">
              <w:rPr>
                <w:rStyle w:val="Hyperlink"/>
                <w:noProof/>
              </w:rPr>
              <w:t>4.6</w:t>
            </w:r>
            <w:r>
              <w:rPr>
                <w:rFonts w:asciiTheme="minorHAnsi" w:eastAsiaTheme="minorEastAsia" w:hAnsiTheme="minorHAnsi" w:cstheme="minorBidi"/>
                <w:noProof/>
                <w:kern w:val="2"/>
                <w:sz w:val="24"/>
                <w:szCs w:val="24"/>
                <w14:ligatures w14:val="standardContextual"/>
              </w:rPr>
              <w:tab/>
            </w:r>
            <w:r w:rsidRPr="00A9322F">
              <w:rPr>
                <w:rStyle w:val="Hyperlink"/>
                <w:noProof/>
              </w:rPr>
              <w:t>Übernahme von Altdaten und andere Migrationsleistungen</w:t>
            </w:r>
            <w:r>
              <w:rPr>
                <w:noProof/>
                <w:webHidden/>
              </w:rPr>
              <w:tab/>
            </w:r>
            <w:r>
              <w:rPr>
                <w:noProof/>
                <w:webHidden/>
              </w:rPr>
              <w:fldChar w:fldCharType="begin"/>
            </w:r>
            <w:r>
              <w:rPr>
                <w:noProof/>
                <w:webHidden/>
              </w:rPr>
              <w:instrText xml:space="preserve"> PAGEREF _Toc231387819 \h </w:instrText>
            </w:r>
            <w:r>
              <w:rPr>
                <w:noProof/>
                <w:webHidden/>
              </w:rPr>
            </w:r>
            <w:r>
              <w:rPr>
                <w:noProof/>
                <w:webHidden/>
              </w:rPr>
              <w:fldChar w:fldCharType="separate"/>
            </w:r>
            <w:r>
              <w:rPr>
                <w:noProof/>
                <w:webHidden/>
              </w:rPr>
              <w:t>15</w:t>
            </w:r>
            <w:r>
              <w:rPr>
                <w:noProof/>
                <w:webHidden/>
              </w:rPr>
              <w:fldChar w:fldCharType="end"/>
            </w:r>
          </w:hyperlink>
        </w:p>
        <w:p w14:paraId="638098C0" w14:textId="7BB95C63"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20" w:history="1">
            <w:r w:rsidRPr="00A9322F">
              <w:rPr>
                <w:rStyle w:val="Hyperlink"/>
                <w:noProof/>
              </w:rPr>
              <w:t>4.6.1</w:t>
            </w:r>
            <w:r>
              <w:rPr>
                <w:rFonts w:asciiTheme="minorHAnsi" w:eastAsiaTheme="minorEastAsia" w:hAnsiTheme="minorHAnsi" w:cstheme="minorBidi"/>
                <w:noProof/>
                <w:kern w:val="2"/>
                <w:sz w:val="24"/>
                <w:szCs w:val="24"/>
                <w14:ligatures w14:val="standardContextual"/>
              </w:rPr>
              <w:tab/>
            </w:r>
            <w:r w:rsidRPr="00A9322F">
              <w:rPr>
                <w:rStyle w:val="Hyperlink"/>
                <w:noProof/>
              </w:rPr>
              <w:t>Leistungsumfang</w:t>
            </w:r>
            <w:r>
              <w:rPr>
                <w:noProof/>
                <w:webHidden/>
              </w:rPr>
              <w:tab/>
            </w:r>
            <w:r>
              <w:rPr>
                <w:noProof/>
                <w:webHidden/>
              </w:rPr>
              <w:fldChar w:fldCharType="begin"/>
            </w:r>
            <w:r>
              <w:rPr>
                <w:noProof/>
                <w:webHidden/>
              </w:rPr>
              <w:instrText xml:space="preserve"> PAGEREF _Toc231387820 \h </w:instrText>
            </w:r>
            <w:r>
              <w:rPr>
                <w:noProof/>
                <w:webHidden/>
              </w:rPr>
            </w:r>
            <w:r>
              <w:rPr>
                <w:noProof/>
                <w:webHidden/>
              </w:rPr>
              <w:fldChar w:fldCharType="separate"/>
            </w:r>
            <w:r>
              <w:rPr>
                <w:noProof/>
                <w:webHidden/>
              </w:rPr>
              <w:t>15</w:t>
            </w:r>
            <w:r>
              <w:rPr>
                <w:noProof/>
                <w:webHidden/>
              </w:rPr>
              <w:fldChar w:fldCharType="end"/>
            </w:r>
          </w:hyperlink>
        </w:p>
        <w:p w14:paraId="5770EAEC" w14:textId="38AE0EAE"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21" w:history="1">
            <w:r w:rsidRPr="00A9322F">
              <w:rPr>
                <w:rStyle w:val="Hyperlink"/>
                <w:noProof/>
              </w:rPr>
              <w:t>4.6.2</w:t>
            </w:r>
            <w:r>
              <w:rPr>
                <w:rFonts w:asciiTheme="minorHAnsi" w:eastAsiaTheme="minorEastAsia" w:hAnsiTheme="minorHAnsi" w:cstheme="minorBidi"/>
                <w:noProof/>
                <w:kern w:val="2"/>
                <w:sz w:val="24"/>
                <w:szCs w:val="24"/>
                <w14:ligatures w14:val="standardContextual"/>
              </w:rPr>
              <w:tab/>
            </w:r>
            <w:r w:rsidRPr="00A9322F">
              <w:rPr>
                <w:rStyle w:val="Hyperlink"/>
                <w:noProof/>
              </w:rPr>
              <w:t>Vergütung</w:t>
            </w:r>
            <w:r>
              <w:rPr>
                <w:noProof/>
                <w:webHidden/>
              </w:rPr>
              <w:tab/>
            </w:r>
            <w:r>
              <w:rPr>
                <w:noProof/>
                <w:webHidden/>
              </w:rPr>
              <w:fldChar w:fldCharType="begin"/>
            </w:r>
            <w:r>
              <w:rPr>
                <w:noProof/>
                <w:webHidden/>
              </w:rPr>
              <w:instrText xml:space="preserve"> PAGEREF _Toc231387821 \h </w:instrText>
            </w:r>
            <w:r>
              <w:rPr>
                <w:noProof/>
                <w:webHidden/>
              </w:rPr>
            </w:r>
            <w:r>
              <w:rPr>
                <w:noProof/>
                <w:webHidden/>
              </w:rPr>
              <w:fldChar w:fldCharType="separate"/>
            </w:r>
            <w:r>
              <w:rPr>
                <w:noProof/>
                <w:webHidden/>
              </w:rPr>
              <w:t>15</w:t>
            </w:r>
            <w:r>
              <w:rPr>
                <w:noProof/>
                <w:webHidden/>
              </w:rPr>
              <w:fldChar w:fldCharType="end"/>
            </w:r>
          </w:hyperlink>
        </w:p>
        <w:p w14:paraId="21F137A1" w14:textId="3182855B"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22" w:history="1">
            <w:r w:rsidRPr="00A9322F">
              <w:rPr>
                <w:rStyle w:val="Hyperlink"/>
                <w:noProof/>
              </w:rPr>
              <w:t>4.7</w:t>
            </w:r>
            <w:r>
              <w:rPr>
                <w:rFonts w:asciiTheme="minorHAnsi" w:eastAsiaTheme="minorEastAsia" w:hAnsiTheme="minorHAnsi" w:cstheme="minorBidi"/>
                <w:noProof/>
                <w:kern w:val="2"/>
                <w:sz w:val="24"/>
                <w:szCs w:val="24"/>
                <w14:ligatures w14:val="standardContextual"/>
              </w:rPr>
              <w:tab/>
            </w:r>
            <w:r w:rsidRPr="00A9322F">
              <w:rPr>
                <w:rStyle w:val="Hyperlink"/>
                <w:noProof/>
              </w:rPr>
              <w:t>Erstellung des Gesamtsystems und Herbeiführung der Betriebsbereitschaft*</w:t>
            </w:r>
            <w:r>
              <w:rPr>
                <w:noProof/>
                <w:webHidden/>
              </w:rPr>
              <w:tab/>
            </w:r>
            <w:r>
              <w:rPr>
                <w:noProof/>
                <w:webHidden/>
              </w:rPr>
              <w:fldChar w:fldCharType="begin"/>
            </w:r>
            <w:r>
              <w:rPr>
                <w:noProof/>
                <w:webHidden/>
              </w:rPr>
              <w:instrText xml:space="preserve"> PAGEREF _Toc231387822 \h </w:instrText>
            </w:r>
            <w:r>
              <w:rPr>
                <w:noProof/>
                <w:webHidden/>
              </w:rPr>
            </w:r>
            <w:r>
              <w:rPr>
                <w:noProof/>
                <w:webHidden/>
              </w:rPr>
              <w:fldChar w:fldCharType="separate"/>
            </w:r>
            <w:r>
              <w:rPr>
                <w:noProof/>
                <w:webHidden/>
              </w:rPr>
              <w:t>16</w:t>
            </w:r>
            <w:r>
              <w:rPr>
                <w:noProof/>
                <w:webHidden/>
              </w:rPr>
              <w:fldChar w:fldCharType="end"/>
            </w:r>
          </w:hyperlink>
        </w:p>
        <w:p w14:paraId="3DEFD170" w14:textId="54A0533D"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23" w:history="1">
            <w:r w:rsidRPr="00A9322F">
              <w:rPr>
                <w:rStyle w:val="Hyperlink"/>
                <w:noProof/>
              </w:rPr>
              <w:t>4.7.1</w:t>
            </w:r>
            <w:r>
              <w:rPr>
                <w:rFonts w:asciiTheme="minorHAnsi" w:eastAsiaTheme="minorEastAsia" w:hAnsiTheme="minorHAnsi" w:cstheme="minorBidi"/>
                <w:noProof/>
                <w:kern w:val="2"/>
                <w:sz w:val="24"/>
                <w:szCs w:val="24"/>
                <w14:ligatures w14:val="standardContextual"/>
              </w:rPr>
              <w:tab/>
            </w:r>
            <w:r w:rsidRPr="00A9322F">
              <w:rPr>
                <w:rStyle w:val="Hyperlink"/>
                <w:noProof/>
              </w:rPr>
              <w:t>Leistungsumfang</w:t>
            </w:r>
            <w:r>
              <w:rPr>
                <w:noProof/>
                <w:webHidden/>
              </w:rPr>
              <w:tab/>
            </w:r>
            <w:r>
              <w:rPr>
                <w:noProof/>
                <w:webHidden/>
              </w:rPr>
              <w:fldChar w:fldCharType="begin"/>
            </w:r>
            <w:r>
              <w:rPr>
                <w:noProof/>
                <w:webHidden/>
              </w:rPr>
              <w:instrText xml:space="preserve"> PAGEREF _Toc231387823 \h </w:instrText>
            </w:r>
            <w:r>
              <w:rPr>
                <w:noProof/>
                <w:webHidden/>
              </w:rPr>
            </w:r>
            <w:r>
              <w:rPr>
                <w:noProof/>
                <w:webHidden/>
              </w:rPr>
              <w:fldChar w:fldCharType="separate"/>
            </w:r>
            <w:r>
              <w:rPr>
                <w:noProof/>
                <w:webHidden/>
              </w:rPr>
              <w:t>16</w:t>
            </w:r>
            <w:r>
              <w:rPr>
                <w:noProof/>
                <w:webHidden/>
              </w:rPr>
              <w:fldChar w:fldCharType="end"/>
            </w:r>
          </w:hyperlink>
        </w:p>
        <w:p w14:paraId="34428723" w14:textId="75F1141D"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24" w:history="1">
            <w:r w:rsidRPr="00A9322F">
              <w:rPr>
                <w:rStyle w:val="Hyperlink"/>
                <w:noProof/>
              </w:rPr>
              <w:t>4.7.2</w:t>
            </w:r>
            <w:r>
              <w:rPr>
                <w:rFonts w:asciiTheme="minorHAnsi" w:eastAsiaTheme="minorEastAsia" w:hAnsiTheme="minorHAnsi" w:cstheme="minorBidi"/>
                <w:noProof/>
                <w:kern w:val="2"/>
                <w:sz w:val="24"/>
                <w:szCs w:val="24"/>
                <w14:ligatures w14:val="standardContextual"/>
              </w:rPr>
              <w:tab/>
            </w:r>
            <w:r w:rsidRPr="00A9322F">
              <w:rPr>
                <w:rStyle w:val="Hyperlink"/>
                <w:noProof/>
              </w:rPr>
              <w:t>Abweichende Nutzungsrechtsvereinbarungen</w:t>
            </w:r>
            <w:r>
              <w:rPr>
                <w:noProof/>
                <w:webHidden/>
              </w:rPr>
              <w:tab/>
            </w:r>
            <w:r>
              <w:rPr>
                <w:noProof/>
                <w:webHidden/>
              </w:rPr>
              <w:fldChar w:fldCharType="begin"/>
            </w:r>
            <w:r>
              <w:rPr>
                <w:noProof/>
                <w:webHidden/>
              </w:rPr>
              <w:instrText xml:space="preserve"> PAGEREF _Toc231387824 \h </w:instrText>
            </w:r>
            <w:r>
              <w:rPr>
                <w:noProof/>
                <w:webHidden/>
              </w:rPr>
            </w:r>
            <w:r>
              <w:rPr>
                <w:noProof/>
                <w:webHidden/>
              </w:rPr>
              <w:fldChar w:fldCharType="separate"/>
            </w:r>
            <w:r>
              <w:rPr>
                <w:noProof/>
                <w:webHidden/>
              </w:rPr>
              <w:t>16</w:t>
            </w:r>
            <w:r>
              <w:rPr>
                <w:noProof/>
                <w:webHidden/>
              </w:rPr>
              <w:fldChar w:fldCharType="end"/>
            </w:r>
          </w:hyperlink>
        </w:p>
        <w:p w14:paraId="77470E32" w14:textId="01A4BDAD"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25" w:history="1">
            <w:r w:rsidRPr="00A9322F">
              <w:rPr>
                <w:rStyle w:val="Hyperlink"/>
                <w:noProof/>
              </w:rPr>
              <w:t>4.7.3</w:t>
            </w:r>
            <w:r>
              <w:rPr>
                <w:rFonts w:asciiTheme="minorHAnsi" w:eastAsiaTheme="minorEastAsia" w:hAnsiTheme="minorHAnsi" w:cstheme="minorBidi"/>
                <w:noProof/>
                <w:kern w:val="2"/>
                <w:sz w:val="24"/>
                <w:szCs w:val="24"/>
                <w14:ligatures w14:val="standardContextual"/>
              </w:rPr>
              <w:tab/>
            </w:r>
            <w:r w:rsidRPr="00A9322F">
              <w:rPr>
                <w:rStyle w:val="Hyperlink"/>
                <w:noProof/>
              </w:rPr>
              <w:t>Vergütung</w:t>
            </w:r>
            <w:r>
              <w:rPr>
                <w:noProof/>
                <w:webHidden/>
              </w:rPr>
              <w:tab/>
            </w:r>
            <w:r>
              <w:rPr>
                <w:noProof/>
                <w:webHidden/>
              </w:rPr>
              <w:fldChar w:fldCharType="begin"/>
            </w:r>
            <w:r>
              <w:rPr>
                <w:noProof/>
                <w:webHidden/>
              </w:rPr>
              <w:instrText xml:space="preserve"> PAGEREF _Toc231387825 \h </w:instrText>
            </w:r>
            <w:r>
              <w:rPr>
                <w:noProof/>
                <w:webHidden/>
              </w:rPr>
            </w:r>
            <w:r>
              <w:rPr>
                <w:noProof/>
                <w:webHidden/>
              </w:rPr>
              <w:fldChar w:fldCharType="separate"/>
            </w:r>
            <w:r>
              <w:rPr>
                <w:noProof/>
                <w:webHidden/>
              </w:rPr>
              <w:t>16</w:t>
            </w:r>
            <w:r>
              <w:rPr>
                <w:noProof/>
                <w:webHidden/>
              </w:rPr>
              <w:fldChar w:fldCharType="end"/>
            </w:r>
          </w:hyperlink>
        </w:p>
        <w:p w14:paraId="7BF8951D" w14:textId="1F6CB638"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26" w:history="1">
            <w:r w:rsidRPr="00551F20">
              <w:rPr>
                <w:rStyle w:val="Hyperlink"/>
                <w:noProof/>
              </w:rPr>
              <w:t>4.8</w:t>
            </w:r>
            <w:r w:rsidRPr="00551F20">
              <w:rPr>
                <w:rFonts w:asciiTheme="minorHAnsi" w:eastAsiaTheme="minorEastAsia" w:hAnsiTheme="minorHAnsi" w:cstheme="minorBidi"/>
                <w:noProof/>
                <w:kern w:val="2"/>
                <w:sz w:val="24"/>
                <w:szCs w:val="24"/>
                <w14:ligatures w14:val="standardContextual"/>
              </w:rPr>
              <w:tab/>
            </w:r>
            <w:r w:rsidRPr="00551F20">
              <w:rPr>
                <w:rStyle w:val="Hyperlink"/>
                <w:noProof/>
              </w:rPr>
              <w:t>Schulung</w:t>
            </w:r>
            <w:r w:rsidRPr="00551F20">
              <w:rPr>
                <w:noProof/>
                <w:webHidden/>
              </w:rPr>
              <w:tab/>
            </w:r>
            <w:r w:rsidRPr="00551F20">
              <w:rPr>
                <w:noProof/>
                <w:webHidden/>
              </w:rPr>
              <w:fldChar w:fldCharType="begin"/>
            </w:r>
            <w:r w:rsidRPr="00551F20">
              <w:rPr>
                <w:noProof/>
                <w:webHidden/>
              </w:rPr>
              <w:instrText xml:space="preserve"> PAGEREF _Toc231387826 \h </w:instrText>
            </w:r>
            <w:r w:rsidRPr="00551F20">
              <w:rPr>
                <w:noProof/>
                <w:webHidden/>
              </w:rPr>
            </w:r>
            <w:r w:rsidRPr="00551F20">
              <w:rPr>
                <w:noProof/>
                <w:webHidden/>
              </w:rPr>
              <w:fldChar w:fldCharType="separate"/>
            </w:r>
            <w:r w:rsidRPr="00551F20">
              <w:rPr>
                <w:noProof/>
                <w:webHidden/>
              </w:rPr>
              <w:t>16</w:t>
            </w:r>
            <w:r w:rsidRPr="00551F20">
              <w:rPr>
                <w:noProof/>
                <w:webHidden/>
              </w:rPr>
              <w:fldChar w:fldCharType="end"/>
            </w:r>
          </w:hyperlink>
        </w:p>
        <w:p w14:paraId="0A7D6A9B" w14:textId="4C61763D"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27" w:history="1">
            <w:r w:rsidRPr="00A9322F">
              <w:rPr>
                <w:rStyle w:val="Hyperlink"/>
                <w:noProof/>
              </w:rPr>
              <w:t>4.8.1</w:t>
            </w:r>
            <w:r>
              <w:rPr>
                <w:rFonts w:asciiTheme="minorHAnsi" w:eastAsiaTheme="minorEastAsia" w:hAnsiTheme="minorHAnsi" w:cstheme="minorBidi"/>
                <w:noProof/>
                <w:kern w:val="2"/>
                <w:sz w:val="24"/>
                <w:szCs w:val="24"/>
                <w14:ligatures w14:val="standardContextual"/>
              </w:rPr>
              <w:tab/>
            </w:r>
            <w:r w:rsidRPr="00A9322F">
              <w:rPr>
                <w:rStyle w:val="Hyperlink"/>
                <w:noProof/>
              </w:rPr>
              <w:t>Art und Umfang der Schulungen</w:t>
            </w:r>
            <w:r>
              <w:rPr>
                <w:noProof/>
                <w:webHidden/>
              </w:rPr>
              <w:tab/>
            </w:r>
            <w:r>
              <w:rPr>
                <w:noProof/>
                <w:webHidden/>
              </w:rPr>
              <w:fldChar w:fldCharType="begin"/>
            </w:r>
            <w:r>
              <w:rPr>
                <w:noProof/>
                <w:webHidden/>
              </w:rPr>
              <w:instrText xml:space="preserve"> PAGEREF _Toc231387827 \h </w:instrText>
            </w:r>
            <w:r>
              <w:rPr>
                <w:noProof/>
                <w:webHidden/>
              </w:rPr>
            </w:r>
            <w:r>
              <w:rPr>
                <w:noProof/>
                <w:webHidden/>
              </w:rPr>
              <w:fldChar w:fldCharType="separate"/>
            </w:r>
            <w:r>
              <w:rPr>
                <w:noProof/>
                <w:webHidden/>
              </w:rPr>
              <w:t>16</w:t>
            </w:r>
            <w:r>
              <w:rPr>
                <w:noProof/>
                <w:webHidden/>
              </w:rPr>
              <w:fldChar w:fldCharType="end"/>
            </w:r>
          </w:hyperlink>
        </w:p>
        <w:p w14:paraId="086F7389" w14:textId="2FA4C811"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28" w:history="1">
            <w:r w:rsidRPr="00A9322F">
              <w:rPr>
                <w:rStyle w:val="Hyperlink"/>
                <w:noProof/>
              </w:rPr>
              <w:t>4.8.2</w:t>
            </w:r>
            <w:r>
              <w:rPr>
                <w:rFonts w:asciiTheme="minorHAnsi" w:eastAsiaTheme="minorEastAsia" w:hAnsiTheme="minorHAnsi" w:cstheme="minorBidi"/>
                <w:noProof/>
                <w:kern w:val="2"/>
                <w:sz w:val="24"/>
                <w:szCs w:val="24"/>
                <w14:ligatures w14:val="standardContextual"/>
              </w:rPr>
              <w:tab/>
            </w:r>
            <w:r w:rsidRPr="00A9322F">
              <w:rPr>
                <w:rStyle w:val="Hyperlink"/>
                <w:noProof/>
              </w:rPr>
              <w:t>Schulungsunterlagen</w:t>
            </w:r>
            <w:r>
              <w:rPr>
                <w:noProof/>
                <w:webHidden/>
              </w:rPr>
              <w:tab/>
            </w:r>
            <w:r>
              <w:rPr>
                <w:noProof/>
                <w:webHidden/>
              </w:rPr>
              <w:fldChar w:fldCharType="begin"/>
            </w:r>
            <w:r>
              <w:rPr>
                <w:noProof/>
                <w:webHidden/>
              </w:rPr>
              <w:instrText xml:space="preserve"> PAGEREF _Toc231387828 \h </w:instrText>
            </w:r>
            <w:r>
              <w:rPr>
                <w:noProof/>
                <w:webHidden/>
              </w:rPr>
            </w:r>
            <w:r>
              <w:rPr>
                <w:noProof/>
                <w:webHidden/>
              </w:rPr>
              <w:fldChar w:fldCharType="separate"/>
            </w:r>
            <w:r>
              <w:rPr>
                <w:noProof/>
                <w:webHidden/>
              </w:rPr>
              <w:t>17</w:t>
            </w:r>
            <w:r>
              <w:rPr>
                <w:noProof/>
                <w:webHidden/>
              </w:rPr>
              <w:fldChar w:fldCharType="end"/>
            </w:r>
          </w:hyperlink>
        </w:p>
        <w:p w14:paraId="36AFFD3A" w14:textId="7F0C558E"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29" w:history="1">
            <w:r w:rsidRPr="00A9322F">
              <w:rPr>
                <w:rStyle w:val="Hyperlink"/>
                <w:noProof/>
              </w:rPr>
              <w:t>4.8.3</w:t>
            </w:r>
            <w:r>
              <w:rPr>
                <w:rFonts w:asciiTheme="minorHAnsi" w:eastAsiaTheme="minorEastAsia" w:hAnsiTheme="minorHAnsi" w:cstheme="minorBidi"/>
                <w:noProof/>
                <w:kern w:val="2"/>
                <w:sz w:val="24"/>
                <w:szCs w:val="24"/>
                <w14:ligatures w14:val="standardContextual"/>
              </w:rPr>
              <w:tab/>
            </w:r>
            <w:r w:rsidRPr="00A9322F">
              <w:rPr>
                <w:rStyle w:val="Hyperlink"/>
                <w:noProof/>
              </w:rPr>
              <w:t>Vergütung für Schulungen inkl. Schulungsunterlagen</w:t>
            </w:r>
            <w:r>
              <w:rPr>
                <w:noProof/>
                <w:webHidden/>
              </w:rPr>
              <w:tab/>
            </w:r>
            <w:r>
              <w:rPr>
                <w:noProof/>
                <w:webHidden/>
              </w:rPr>
              <w:fldChar w:fldCharType="begin"/>
            </w:r>
            <w:r>
              <w:rPr>
                <w:noProof/>
                <w:webHidden/>
              </w:rPr>
              <w:instrText xml:space="preserve"> PAGEREF _Toc231387829 \h </w:instrText>
            </w:r>
            <w:r>
              <w:rPr>
                <w:noProof/>
                <w:webHidden/>
              </w:rPr>
            </w:r>
            <w:r>
              <w:rPr>
                <w:noProof/>
                <w:webHidden/>
              </w:rPr>
              <w:fldChar w:fldCharType="separate"/>
            </w:r>
            <w:r>
              <w:rPr>
                <w:noProof/>
                <w:webHidden/>
              </w:rPr>
              <w:t>17</w:t>
            </w:r>
            <w:r>
              <w:rPr>
                <w:noProof/>
                <w:webHidden/>
              </w:rPr>
              <w:fldChar w:fldCharType="end"/>
            </w:r>
          </w:hyperlink>
        </w:p>
        <w:p w14:paraId="1892653A" w14:textId="535F21B7"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30" w:history="1">
            <w:r w:rsidRPr="00A9322F">
              <w:rPr>
                <w:rStyle w:val="Hyperlink"/>
                <w:noProof/>
              </w:rPr>
              <w:t>4.9</w:t>
            </w:r>
            <w:r>
              <w:rPr>
                <w:rFonts w:asciiTheme="minorHAnsi" w:eastAsiaTheme="minorEastAsia" w:hAnsiTheme="minorHAnsi" w:cstheme="minorBidi"/>
                <w:noProof/>
                <w:kern w:val="2"/>
                <w:sz w:val="24"/>
                <w:szCs w:val="24"/>
                <w14:ligatures w14:val="standardContextual"/>
              </w:rPr>
              <w:tab/>
            </w:r>
            <w:r w:rsidRPr="00A9322F">
              <w:rPr>
                <w:rStyle w:val="Hyperlink"/>
                <w:noProof/>
              </w:rPr>
              <w:t>Dokumentation</w:t>
            </w:r>
            <w:r>
              <w:rPr>
                <w:noProof/>
                <w:webHidden/>
              </w:rPr>
              <w:tab/>
            </w:r>
            <w:r>
              <w:rPr>
                <w:noProof/>
                <w:webHidden/>
              </w:rPr>
              <w:fldChar w:fldCharType="begin"/>
            </w:r>
            <w:r>
              <w:rPr>
                <w:noProof/>
                <w:webHidden/>
              </w:rPr>
              <w:instrText xml:space="preserve"> PAGEREF _Toc231387830 \h </w:instrText>
            </w:r>
            <w:r>
              <w:rPr>
                <w:noProof/>
                <w:webHidden/>
              </w:rPr>
            </w:r>
            <w:r>
              <w:rPr>
                <w:noProof/>
                <w:webHidden/>
              </w:rPr>
              <w:fldChar w:fldCharType="separate"/>
            </w:r>
            <w:r>
              <w:rPr>
                <w:noProof/>
                <w:webHidden/>
              </w:rPr>
              <w:t>17</w:t>
            </w:r>
            <w:r>
              <w:rPr>
                <w:noProof/>
                <w:webHidden/>
              </w:rPr>
              <w:fldChar w:fldCharType="end"/>
            </w:r>
          </w:hyperlink>
        </w:p>
        <w:p w14:paraId="43421CAA" w14:textId="4500FD61"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31" w:history="1">
            <w:r w:rsidRPr="00A9322F">
              <w:rPr>
                <w:rStyle w:val="Hyperlink"/>
                <w:noProof/>
                <w:lang w:val="en-US"/>
              </w:rPr>
              <w:t>4.10</w:t>
            </w:r>
            <w:r>
              <w:rPr>
                <w:rFonts w:asciiTheme="minorHAnsi" w:eastAsiaTheme="minorEastAsia" w:hAnsiTheme="minorHAnsi" w:cstheme="minorBidi"/>
                <w:noProof/>
                <w:kern w:val="2"/>
                <w:sz w:val="24"/>
                <w:szCs w:val="24"/>
                <w14:ligatures w14:val="standardContextual"/>
              </w:rPr>
              <w:tab/>
            </w:r>
            <w:r w:rsidRPr="00A9322F">
              <w:rPr>
                <w:rStyle w:val="Hyperlink"/>
                <w:noProof/>
                <w:lang w:val="en-US"/>
              </w:rPr>
              <w:t>Software Bill of Materials (SBOM)*</w:t>
            </w:r>
            <w:r>
              <w:rPr>
                <w:noProof/>
                <w:webHidden/>
              </w:rPr>
              <w:tab/>
            </w:r>
            <w:r>
              <w:rPr>
                <w:noProof/>
                <w:webHidden/>
              </w:rPr>
              <w:fldChar w:fldCharType="begin"/>
            </w:r>
            <w:r>
              <w:rPr>
                <w:noProof/>
                <w:webHidden/>
              </w:rPr>
              <w:instrText xml:space="preserve"> PAGEREF _Toc231387831 \h </w:instrText>
            </w:r>
            <w:r>
              <w:rPr>
                <w:noProof/>
                <w:webHidden/>
              </w:rPr>
            </w:r>
            <w:r>
              <w:rPr>
                <w:noProof/>
                <w:webHidden/>
              </w:rPr>
              <w:fldChar w:fldCharType="separate"/>
            </w:r>
            <w:r>
              <w:rPr>
                <w:noProof/>
                <w:webHidden/>
              </w:rPr>
              <w:t>18</w:t>
            </w:r>
            <w:r>
              <w:rPr>
                <w:noProof/>
                <w:webHidden/>
              </w:rPr>
              <w:fldChar w:fldCharType="end"/>
            </w:r>
          </w:hyperlink>
        </w:p>
        <w:p w14:paraId="5A52813E" w14:textId="3304AD41"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32" w:history="1">
            <w:r w:rsidRPr="00A9322F">
              <w:rPr>
                <w:rStyle w:val="Hyperlink"/>
                <w:noProof/>
              </w:rPr>
              <w:t>4.11</w:t>
            </w:r>
            <w:r>
              <w:rPr>
                <w:rFonts w:asciiTheme="minorHAnsi" w:eastAsiaTheme="minorEastAsia" w:hAnsiTheme="minorHAnsi" w:cstheme="minorBidi"/>
                <w:noProof/>
                <w:kern w:val="2"/>
                <w:sz w:val="24"/>
                <w:szCs w:val="24"/>
                <w14:ligatures w14:val="standardContextual"/>
              </w:rPr>
              <w:tab/>
            </w:r>
            <w:r w:rsidRPr="00A9322F">
              <w:rPr>
                <w:rStyle w:val="Hyperlink"/>
                <w:noProof/>
              </w:rPr>
              <w:t>Sonstige Leistungen zur Systemerstellung</w:t>
            </w:r>
            <w:r>
              <w:rPr>
                <w:noProof/>
                <w:webHidden/>
              </w:rPr>
              <w:tab/>
            </w:r>
            <w:r>
              <w:rPr>
                <w:noProof/>
                <w:webHidden/>
              </w:rPr>
              <w:fldChar w:fldCharType="begin"/>
            </w:r>
            <w:r>
              <w:rPr>
                <w:noProof/>
                <w:webHidden/>
              </w:rPr>
              <w:instrText xml:space="preserve"> PAGEREF _Toc231387832 \h </w:instrText>
            </w:r>
            <w:r>
              <w:rPr>
                <w:noProof/>
                <w:webHidden/>
              </w:rPr>
            </w:r>
            <w:r>
              <w:rPr>
                <w:noProof/>
                <w:webHidden/>
              </w:rPr>
              <w:fldChar w:fldCharType="separate"/>
            </w:r>
            <w:r>
              <w:rPr>
                <w:noProof/>
                <w:webHidden/>
              </w:rPr>
              <w:t>18</w:t>
            </w:r>
            <w:r>
              <w:rPr>
                <w:noProof/>
                <w:webHidden/>
              </w:rPr>
              <w:fldChar w:fldCharType="end"/>
            </w:r>
          </w:hyperlink>
        </w:p>
        <w:p w14:paraId="2A351F69" w14:textId="603C19AB"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33" w:history="1">
            <w:r w:rsidRPr="00A9322F">
              <w:rPr>
                <w:rStyle w:val="Hyperlink"/>
                <w:noProof/>
              </w:rPr>
              <w:t>4.11.1</w:t>
            </w:r>
            <w:r>
              <w:rPr>
                <w:rFonts w:asciiTheme="minorHAnsi" w:eastAsiaTheme="minorEastAsia" w:hAnsiTheme="minorHAnsi" w:cstheme="minorBidi"/>
                <w:noProof/>
                <w:kern w:val="2"/>
                <w:sz w:val="24"/>
                <w:szCs w:val="24"/>
                <w14:ligatures w14:val="standardContextual"/>
              </w:rPr>
              <w:tab/>
            </w:r>
            <w:r w:rsidRPr="00A9322F">
              <w:rPr>
                <w:rStyle w:val="Hyperlink"/>
                <w:noProof/>
              </w:rPr>
              <w:t>Leistungsumfang</w:t>
            </w:r>
            <w:r>
              <w:rPr>
                <w:noProof/>
                <w:webHidden/>
              </w:rPr>
              <w:tab/>
            </w:r>
            <w:r>
              <w:rPr>
                <w:noProof/>
                <w:webHidden/>
              </w:rPr>
              <w:fldChar w:fldCharType="begin"/>
            </w:r>
            <w:r>
              <w:rPr>
                <w:noProof/>
                <w:webHidden/>
              </w:rPr>
              <w:instrText xml:space="preserve"> PAGEREF _Toc231387833 \h </w:instrText>
            </w:r>
            <w:r>
              <w:rPr>
                <w:noProof/>
                <w:webHidden/>
              </w:rPr>
            </w:r>
            <w:r>
              <w:rPr>
                <w:noProof/>
                <w:webHidden/>
              </w:rPr>
              <w:fldChar w:fldCharType="separate"/>
            </w:r>
            <w:r>
              <w:rPr>
                <w:noProof/>
                <w:webHidden/>
              </w:rPr>
              <w:t>18</w:t>
            </w:r>
            <w:r>
              <w:rPr>
                <w:noProof/>
                <w:webHidden/>
              </w:rPr>
              <w:fldChar w:fldCharType="end"/>
            </w:r>
          </w:hyperlink>
        </w:p>
        <w:p w14:paraId="5302CA99" w14:textId="43981B99"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34" w:history="1">
            <w:r w:rsidRPr="00A9322F">
              <w:rPr>
                <w:rStyle w:val="Hyperlink"/>
                <w:noProof/>
              </w:rPr>
              <w:t>4.11.2</w:t>
            </w:r>
            <w:r>
              <w:rPr>
                <w:rFonts w:asciiTheme="minorHAnsi" w:eastAsiaTheme="minorEastAsia" w:hAnsiTheme="minorHAnsi" w:cstheme="minorBidi"/>
                <w:noProof/>
                <w:kern w:val="2"/>
                <w:sz w:val="24"/>
                <w:szCs w:val="24"/>
                <w14:ligatures w14:val="standardContextual"/>
              </w:rPr>
              <w:tab/>
            </w:r>
            <w:r w:rsidRPr="00A9322F">
              <w:rPr>
                <w:rStyle w:val="Hyperlink"/>
                <w:noProof/>
              </w:rPr>
              <w:t>Vergütung</w:t>
            </w:r>
            <w:r>
              <w:rPr>
                <w:noProof/>
                <w:webHidden/>
              </w:rPr>
              <w:tab/>
            </w:r>
            <w:r>
              <w:rPr>
                <w:noProof/>
                <w:webHidden/>
              </w:rPr>
              <w:fldChar w:fldCharType="begin"/>
            </w:r>
            <w:r>
              <w:rPr>
                <w:noProof/>
                <w:webHidden/>
              </w:rPr>
              <w:instrText xml:space="preserve"> PAGEREF _Toc231387834 \h </w:instrText>
            </w:r>
            <w:r>
              <w:rPr>
                <w:noProof/>
                <w:webHidden/>
              </w:rPr>
            </w:r>
            <w:r>
              <w:rPr>
                <w:noProof/>
                <w:webHidden/>
              </w:rPr>
              <w:fldChar w:fldCharType="separate"/>
            </w:r>
            <w:r>
              <w:rPr>
                <w:noProof/>
                <w:webHidden/>
              </w:rPr>
              <w:t>18</w:t>
            </w:r>
            <w:r>
              <w:rPr>
                <w:noProof/>
                <w:webHidden/>
              </w:rPr>
              <w:fldChar w:fldCharType="end"/>
            </w:r>
          </w:hyperlink>
        </w:p>
        <w:p w14:paraId="2D23260D" w14:textId="4ADCF514" w:rsidR="001E01CF" w:rsidRDefault="001E01CF">
          <w:pPr>
            <w:pStyle w:val="Verzeichnis2"/>
            <w:tabs>
              <w:tab w:val="left" w:pos="540"/>
              <w:tab w:val="right" w:leader="dot" w:pos="9232"/>
            </w:tabs>
            <w:rPr>
              <w:rFonts w:asciiTheme="minorHAnsi" w:eastAsiaTheme="minorEastAsia" w:hAnsiTheme="minorHAnsi" w:cstheme="minorBidi"/>
              <w:noProof/>
              <w:kern w:val="2"/>
              <w:sz w:val="24"/>
              <w:szCs w:val="24"/>
              <w14:ligatures w14:val="standardContextual"/>
            </w:rPr>
          </w:pPr>
          <w:hyperlink w:anchor="_Toc231387835" w:history="1">
            <w:r w:rsidRPr="00A9322F">
              <w:rPr>
                <w:rStyle w:val="Hyperlink"/>
                <w:noProof/>
              </w:rPr>
              <w:t>5</w:t>
            </w:r>
            <w:r>
              <w:rPr>
                <w:rFonts w:asciiTheme="minorHAnsi" w:eastAsiaTheme="minorEastAsia" w:hAnsiTheme="minorHAnsi" w:cstheme="minorBidi"/>
                <w:noProof/>
                <w:kern w:val="2"/>
                <w:sz w:val="24"/>
                <w:szCs w:val="24"/>
                <w14:ligatures w14:val="standardContextual"/>
              </w:rPr>
              <w:tab/>
            </w:r>
            <w:r w:rsidRPr="00A9322F">
              <w:rPr>
                <w:rStyle w:val="Hyperlink"/>
                <w:noProof/>
              </w:rPr>
              <w:t>Systemservice</w:t>
            </w:r>
            <w:r>
              <w:rPr>
                <w:noProof/>
                <w:webHidden/>
              </w:rPr>
              <w:tab/>
            </w:r>
            <w:r>
              <w:rPr>
                <w:noProof/>
                <w:webHidden/>
              </w:rPr>
              <w:fldChar w:fldCharType="begin"/>
            </w:r>
            <w:r>
              <w:rPr>
                <w:noProof/>
                <w:webHidden/>
              </w:rPr>
              <w:instrText xml:space="preserve"> PAGEREF _Toc231387835 \h </w:instrText>
            </w:r>
            <w:r>
              <w:rPr>
                <w:noProof/>
                <w:webHidden/>
              </w:rPr>
            </w:r>
            <w:r>
              <w:rPr>
                <w:noProof/>
                <w:webHidden/>
              </w:rPr>
              <w:fldChar w:fldCharType="separate"/>
            </w:r>
            <w:r>
              <w:rPr>
                <w:noProof/>
                <w:webHidden/>
              </w:rPr>
              <w:t>18</w:t>
            </w:r>
            <w:r>
              <w:rPr>
                <w:noProof/>
                <w:webHidden/>
              </w:rPr>
              <w:fldChar w:fldCharType="end"/>
            </w:r>
          </w:hyperlink>
        </w:p>
        <w:p w14:paraId="38778BBA" w14:textId="7C635B1E"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36" w:history="1">
            <w:r w:rsidRPr="00A9322F">
              <w:rPr>
                <w:rStyle w:val="Hyperlink"/>
                <w:noProof/>
              </w:rPr>
              <w:t>5.1</w:t>
            </w:r>
            <w:r>
              <w:rPr>
                <w:rFonts w:asciiTheme="minorHAnsi" w:eastAsiaTheme="minorEastAsia" w:hAnsiTheme="minorHAnsi" w:cstheme="minorBidi"/>
                <w:noProof/>
                <w:kern w:val="2"/>
                <w:sz w:val="24"/>
                <w:szCs w:val="24"/>
                <w14:ligatures w14:val="standardContextual"/>
              </w:rPr>
              <w:tab/>
            </w:r>
            <w:r w:rsidRPr="00A9322F">
              <w:rPr>
                <w:rStyle w:val="Hyperlink"/>
                <w:noProof/>
              </w:rPr>
              <w:t>Arten von Systemserviceleistungen</w:t>
            </w:r>
            <w:r>
              <w:rPr>
                <w:noProof/>
                <w:webHidden/>
              </w:rPr>
              <w:tab/>
            </w:r>
            <w:r>
              <w:rPr>
                <w:noProof/>
                <w:webHidden/>
              </w:rPr>
              <w:fldChar w:fldCharType="begin"/>
            </w:r>
            <w:r>
              <w:rPr>
                <w:noProof/>
                <w:webHidden/>
              </w:rPr>
              <w:instrText xml:space="preserve"> PAGEREF _Toc231387836 \h </w:instrText>
            </w:r>
            <w:r>
              <w:rPr>
                <w:noProof/>
                <w:webHidden/>
              </w:rPr>
            </w:r>
            <w:r>
              <w:rPr>
                <w:noProof/>
                <w:webHidden/>
              </w:rPr>
              <w:fldChar w:fldCharType="separate"/>
            </w:r>
            <w:r>
              <w:rPr>
                <w:noProof/>
                <w:webHidden/>
              </w:rPr>
              <w:t>18</w:t>
            </w:r>
            <w:r>
              <w:rPr>
                <w:noProof/>
                <w:webHidden/>
              </w:rPr>
              <w:fldChar w:fldCharType="end"/>
            </w:r>
          </w:hyperlink>
        </w:p>
        <w:p w14:paraId="5D383197" w14:textId="707D63F3"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37" w:history="1">
            <w:r w:rsidRPr="00A9322F">
              <w:rPr>
                <w:rStyle w:val="Hyperlink"/>
                <w:noProof/>
              </w:rPr>
              <w:t>5.1.1</w:t>
            </w:r>
            <w:r>
              <w:rPr>
                <w:rFonts w:asciiTheme="minorHAnsi" w:eastAsiaTheme="minorEastAsia" w:hAnsiTheme="minorHAnsi" w:cstheme="minorBidi"/>
                <w:noProof/>
                <w:kern w:val="2"/>
                <w:sz w:val="24"/>
                <w:szCs w:val="24"/>
                <w14:ligatures w14:val="standardContextual"/>
              </w:rPr>
              <w:tab/>
            </w:r>
            <w:r w:rsidRPr="00A9322F">
              <w:rPr>
                <w:rStyle w:val="Hyperlink"/>
                <w:noProof/>
              </w:rPr>
              <w:t>Wiederherstellung der Betriebsbereitschaft* des Gesamtsystems (Störungsbeseitigung)</w:t>
            </w:r>
            <w:r>
              <w:rPr>
                <w:noProof/>
                <w:webHidden/>
              </w:rPr>
              <w:tab/>
            </w:r>
            <w:r>
              <w:rPr>
                <w:noProof/>
                <w:webHidden/>
              </w:rPr>
              <w:fldChar w:fldCharType="begin"/>
            </w:r>
            <w:r>
              <w:rPr>
                <w:noProof/>
                <w:webHidden/>
              </w:rPr>
              <w:instrText xml:space="preserve"> PAGEREF _Toc231387837 \h </w:instrText>
            </w:r>
            <w:r>
              <w:rPr>
                <w:noProof/>
                <w:webHidden/>
              </w:rPr>
            </w:r>
            <w:r>
              <w:rPr>
                <w:noProof/>
                <w:webHidden/>
              </w:rPr>
              <w:fldChar w:fldCharType="separate"/>
            </w:r>
            <w:r>
              <w:rPr>
                <w:noProof/>
                <w:webHidden/>
              </w:rPr>
              <w:t>18</w:t>
            </w:r>
            <w:r>
              <w:rPr>
                <w:noProof/>
                <w:webHidden/>
              </w:rPr>
              <w:fldChar w:fldCharType="end"/>
            </w:r>
          </w:hyperlink>
        </w:p>
        <w:p w14:paraId="4FD35196" w14:textId="13C89877"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38" w:history="1">
            <w:r w:rsidRPr="00A9322F">
              <w:rPr>
                <w:rStyle w:val="Hyperlink"/>
                <w:noProof/>
              </w:rPr>
              <w:t>5.1.2</w:t>
            </w:r>
            <w:r>
              <w:rPr>
                <w:rFonts w:asciiTheme="minorHAnsi" w:eastAsiaTheme="minorEastAsia" w:hAnsiTheme="minorHAnsi" w:cstheme="minorBidi"/>
                <w:noProof/>
                <w:kern w:val="2"/>
                <w:sz w:val="24"/>
                <w:szCs w:val="24"/>
                <w14:ligatures w14:val="standardContextual"/>
              </w:rPr>
              <w:tab/>
            </w:r>
            <w:r w:rsidRPr="00A9322F">
              <w:rPr>
                <w:rStyle w:val="Hyperlink"/>
                <w:noProof/>
              </w:rPr>
              <w:t>Aufrechterhaltung der Betriebsbereitschaft* (vorbeugende Maßnahmen)</w:t>
            </w:r>
            <w:r>
              <w:rPr>
                <w:noProof/>
                <w:webHidden/>
              </w:rPr>
              <w:tab/>
            </w:r>
            <w:r>
              <w:rPr>
                <w:noProof/>
                <w:webHidden/>
              </w:rPr>
              <w:fldChar w:fldCharType="begin"/>
            </w:r>
            <w:r>
              <w:rPr>
                <w:noProof/>
                <w:webHidden/>
              </w:rPr>
              <w:instrText xml:space="preserve"> PAGEREF _Toc231387838 \h </w:instrText>
            </w:r>
            <w:r>
              <w:rPr>
                <w:noProof/>
                <w:webHidden/>
              </w:rPr>
            </w:r>
            <w:r>
              <w:rPr>
                <w:noProof/>
                <w:webHidden/>
              </w:rPr>
              <w:fldChar w:fldCharType="separate"/>
            </w:r>
            <w:r>
              <w:rPr>
                <w:noProof/>
                <w:webHidden/>
              </w:rPr>
              <w:t>20</w:t>
            </w:r>
            <w:r>
              <w:rPr>
                <w:noProof/>
                <w:webHidden/>
              </w:rPr>
              <w:fldChar w:fldCharType="end"/>
            </w:r>
          </w:hyperlink>
        </w:p>
        <w:p w14:paraId="78EDB843" w14:textId="071546B2"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39" w:history="1">
            <w:r w:rsidRPr="00A9322F">
              <w:rPr>
                <w:rStyle w:val="Hyperlink"/>
                <w:noProof/>
              </w:rPr>
              <w:t>5.1.3</w:t>
            </w:r>
            <w:r>
              <w:rPr>
                <w:rFonts w:asciiTheme="minorHAnsi" w:eastAsiaTheme="minorEastAsia" w:hAnsiTheme="minorHAnsi" w:cstheme="minorBidi"/>
                <w:noProof/>
                <w:kern w:val="2"/>
                <w:sz w:val="24"/>
                <w:szCs w:val="24"/>
                <w14:ligatures w14:val="standardContextual"/>
              </w:rPr>
              <w:tab/>
            </w:r>
            <w:r w:rsidRPr="00A9322F">
              <w:rPr>
                <w:rStyle w:val="Hyperlink"/>
                <w:noProof/>
              </w:rPr>
              <w:t>Überlassung von verfügbaren Programmständen* (Standardsoftware*)</w:t>
            </w:r>
            <w:r>
              <w:rPr>
                <w:noProof/>
                <w:webHidden/>
              </w:rPr>
              <w:tab/>
            </w:r>
            <w:r>
              <w:rPr>
                <w:noProof/>
                <w:webHidden/>
              </w:rPr>
              <w:fldChar w:fldCharType="begin"/>
            </w:r>
            <w:r>
              <w:rPr>
                <w:noProof/>
                <w:webHidden/>
              </w:rPr>
              <w:instrText xml:space="preserve"> PAGEREF _Toc231387839 \h </w:instrText>
            </w:r>
            <w:r>
              <w:rPr>
                <w:noProof/>
                <w:webHidden/>
              </w:rPr>
            </w:r>
            <w:r>
              <w:rPr>
                <w:noProof/>
                <w:webHidden/>
              </w:rPr>
              <w:fldChar w:fldCharType="separate"/>
            </w:r>
            <w:r>
              <w:rPr>
                <w:noProof/>
                <w:webHidden/>
              </w:rPr>
              <w:t>20</w:t>
            </w:r>
            <w:r>
              <w:rPr>
                <w:noProof/>
                <w:webHidden/>
              </w:rPr>
              <w:fldChar w:fldCharType="end"/>
            </w:r>
          </w:hyperlink>
        </w:p>
        <w:p w14:paraId="52C2DB33" w14:textId="4F6C67F7"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40" w:history="1">
            <w:r w:rsidRPr="00A9322F">
              <w:rPr>
                <w:rStyle w:val="Hyperlink"/>
                <w:noProof/>
              </w:rPr>
              <w:t>5.2</w:t>
            </w:r>
            <w:r>
              <w:rPr>
                <w:rFonts w:asciiTheme="minorHAnsi" w:eastAsiaTheme="minorEastAsia" w:hAnsiTheme="minorHAnsi" w:cstheme="minorBidi"/>
                <w:noProof/>
                <w:kern w:val="2"/>
                <w:sz w:val="24"/>
                <w:szCs w:val="24"/>
                <w14:ligatures w14:val="standardContextual"/>
              </w:rPr>
              <w:tab/>
            </w:r>
            <w:r w:rsidRPr="00A9322F">
              <w:rPr>
                <w:rStyle w:val="Hyperlink"/>
                <w:noProof/>
              </w:rPr>
              <w:t>Beginn / Dauer der Systemserviceleistungen</w:t>
            </w:r>
            <w:r>
              <w:rPr>
                <w:noProof/>
                <w:webHidden/>
              </w:rPr>
              <w:tab/>
            </w:r>
            <w:r>
              <w:rPr>
                <w:noProof/>
                <w:webHidden/>
              </w:rPr>
              <w:fldChar w:fldCharType="begin"/>
            </w:r>
            <w:r>
              <w:rPr>
                <w:noProof/>
                <w:webHidden/>
              </w:rPr>
              <w:instrText xml:space="preserve"> PAGEREF _Toc231387840 \h </w:instrText>
            </w:r>
            <w:r>
              <w:rPr>
                <w:noProof/>
                <w:webHidden/>
              </w:rPr>
            </w:r>
            <w:r>
              <w:rPr>
                <w:noProof/>
                <w:webHidden/>
              </w:rPr>
              <w:fldChar w:fldCharType="separate"/>
            </w:r>
            <w:r>
              <w:rPr>
                <w:noProof/>
                <w:webHidden/>
              </w:rPr>
              <w:t>21</w:t>
            </w:r>
            <w:r>
              <w:rPr>
                <w:noProof/>
                <w:webHidden/>
              </w:rPr>
              <w:fldChar w:fldCharType="end"/>
            </w:r>
          </w:hyperlink>
        </w:p>
        <w:p w14:paraId="18600CEB" w14:textId="2049F9CF"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41" w:history="1">
            <w:r w:rsidRPr="00A9322F">
              <w:rPr>
                <w:rStyle w:val="Hyperlink"/>
                <w:noProof/>
              </w:rPr>
              <w:t>5.3</w:t>
            </w:r>
            <w:r>
              <w:rPr>
                <w:rFonts w:asciiTheme="minorHAnsi" w:eastAsiaTheme="minorEastAsia" w:hAnsiTheme="minorHAnsi" w:cstheme="minorBidi"/>
                <w:noProof/>
                <w:kern w:val="2"/>
                <w:sz w:val="24"/>
                <w:szCs w:val="24"/>
                <w14:ligatures w14:val="standardContextual"/>
              </w:rPr>
              <w:tab/>
            </w:r>
            <w:r w:rsidRPr="00A9322F">
              <w:rPr>
                <w:rStyle w:val="Hyperlink"/>
                <w:noProof/>
              </w:rPr>
              <w:t>Kündigung von Systemserviceleistungen</w:t>
            </w:r>
            <w:r>
              <w:rPr>
                <w:noProof/>
                <w:webHidden/>
              </w:rPr>
              <w:tab/>
            </w:r>
            <w:r>
              <w:rPr>
                <w:noProof/>
                <w:webHidden/>
              </w:rPr>
              <w:fldChar w:fldCharType="begin"/>
            </w:r>
            <w:r>
              <w:rPr>
                <w:noProof/>
                <w:webHidden/>
              </w:rPr>
              <w:instrText xml:space="preserve"> PAGEREF _Toc231387841 \h </w:instrText>
            </w:r>
            <w:r>
              <w:rPr>
                <w:noProof/>
                <w:webHidden/>
              </w:rPr>
            </w:r>
            <w:r>
              <w:rPr>
                <w:noProof/>
                <w:webHidden/>
              </w:rPr>
              <w:fldChar w:fldCharType="separate"/>
            </w:r>
            <w:r>
              <w:rPr>
                <w:noProof/>
                <w:webHidden/>
              </w:rPr>
              <w:t>21</w:t>
            </w:r>
            <w:r>
              <w:rPr>
                <w:noProof/>
                <w:webHidden/>
              </w:rPr>
              <w:fldChar w:fldCharType="end"/>
            </w:r>
          </w:hyperlink>
        </w:p>
        <w:p w14:paraId="37DC6199" w14:textId="369DE7DF"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42" w:history="1">
            <w:r w:rsidRPr="00A9322F">
              <w:rPr>
                <w:rStyle w:val="Hyperlink"/>
                <w:noProof/>
              </w:rPr>
              <w:t>5.4</w:t>
            </w:r>
            <w:r>
              <w:rPr>
                <w:rFonts w:asciiTheme="minorHAnsi" w:eastAsiaTheme="minorEastAsia" w:hAnsiTheme="minorHAnsi" w:cstheme="minorBidi"/>
                <w:noProof/>
                <w:kern w:val="2"/>
                <w:sz w:val="24"/>
                <w:szCs w:val="24"/>
                <w14:ligatures w14:val="standardContextual"/>
              </w:rPr>
              <w:tab/>
            </w:r>
            <w:r w:rsidRPr="00A9322F">
              <w:rPr>
                <w:rStyle w:val="Hyperlink"/>
                <w:noProof/>
              </w:rPr>
              <w:t>Vergütung/Zahlungsfristen für Systemserviceleistungen</w:t>
            </w:r>
            <w:r>
              <w:rPr>
                <w:noProof/>
                <w:webHidden/>
              </w:rPr>
              <w:tab/>
            </w:r>
            <w:r>
              <w:rPr>
                <w:noProof/>
                <w:webHidden/>
              </w:rPr>
              <w:fldChar w:fldCharType="begin"/>
            </w:r>
            <w:r>
              <w:rPr>
                <w:noProof/>
                <w:webHidden/>
              </w:rPr>
              <w:instrText xml:space="preserve"> PAGEREF _Toc231387842 \h </w:instrText>
            </w:r>
            <w:r>
              <w:rPr>
                <w:noProof/>
                <w:webHidden/>
              </w:rPr>
            </w:r>
            <w:r>
              <w:rPr>
                <w:noProof/>
                <w:webHidden/>
              </w:rPr>
              <w:fldChar w:fldCharType="separate"/>
            </w:r>
            <w:r>
              <w:rPr>
                <w:noProof/>
                <w:webHidden/>
              </w:rPr>
              <w:t>21</w:t>
            </w:r>
            <w:r>
              <w:rPr>
                <w:noProof/>
                <w:webHidden/>
              </w:rPr>
              <w:fldChar w:fldCharType="end"/>
            </w:r>
          </w:hyperlink>
        </w:p>
        <w:p w14:paraId="1C98F656" w14:textId="278B3084"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43" w:history="1">
            <w:r w:rsidRPr="00A9322F">
              <w:rPr>
                <w:rStyle w:val="Hyperlink"/>
                <w:noProof/>
              </w:rPr>
              <w:t>5.4.1</w:t>
            </w:r>
            <w:r>
              <w:rPr>
                <w:rFonts w:asciiTheme="minorHAnsi" w:eastAsiaTheme="minorEastAsia" w:hAnsiTheme="minorHAnsi" w:cstheme="minorBidi"/>
                <w:noProof/>
                <w:kern w:val="2"/>
                <w:sz w:val="24"/>
                <w:szCs w:val="24"/>
                <w14:ligatures w14:val="standardContextual"/>
              </w:rPr>
              <w:tab/>
            </w:r>
            <w:r w:rsidRPr="00A9322F">
              <w:rPr>
                <w:rStyle w:val="Hyperlink"/>
                <w:noProof/>
              </w:rPr>
              <w:t>Vergütung</w:t>
            </w:r>
            <w:r>
              <w:rPr>
                <w:noProof/>
                <w:webHidden/>
              </w:rPr>
              <w:tab/>
            </w:r>
            <w:r>
              <w:rPr>
                <w:noProof/>
                <w:webHidden/>
              </w:rPr>
              <w:fldChar w:fldCharType="begin"/>
            </w:r>
            <w:r>
              <w:rPr>
                <w:noProof/>
                <w:webHidden/>
              </w:rPr>
              <w:instrText xml:space="preserve"> PAGEREF _Toc231387843 \h </w:instrText>
            </w:r>
            <w:r>
              <w:rPr>
                <w:noProof/>
                <w:webHidden/>
              </w:rPr>
            </w:r>
            <w:r>
              <w:rPr>
                <w:noProof/>
                <w:webHidden/>
              </w:rPr>
              <w:fldChar w:fldCharType="separate"/>
            </w:r>
            <w:r>
              <w:rPr>
                <w:noProof/>
                <w:webHidden/>
              </w:rPr>
              <w:t>21</w:t>
            </w:r>
            <w:r>
              <w:rPr>
                <w:noProof/>
                <w:webHidden/>
              </w:rPr>
              <w:fldChar w:fldCharType="end"/>
            </w:r>
          </w:hyperlink>
        </w:p>
        <w:p w14:paraId="332F0D38" w14:textId="69E9E9D8"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44" w:history="1">
            <w:r w:rsidRPr="00A9322F">
              <w:rPr>
                <w:rStyle w:val="Hyperlink"/>
                <w:noProof/>
              </w:rPr>
              <w:t>5.4.2</w:t>
            </w:r>
            <w:r>
              <w:rPr>
                <w:rFonts w:asciiTheme="minorHAnsi" w:eastAsiaTheme="minorEastAsia" w:hAnsiTheme="minorHAnsi" w:cstheme="minorBidi"/>
                <w:noProof/>
                <w:kern w:val="2"/>
                <w:sz w:val="24"/>
                <w:szCs w:val="24"/>
                <w14:ligatures w14:val="standardContextual"/>
              </w:rPr>
              <w:tab/>
            </w:r>
            <w:r w:rsidRPr="00A9322F">
              <w:rPr>
                <w:rStyle w:val="Hyperlink"/>
                <w:noProof/>
              </w:rPr>
              <w:t>Zahlungsfristen für Systemserviceleistungen</w:t>
            </w:r>
            <w:r>
              <w:rPr>
                <w:noProof/>
                <w:webHidden/>
              </w:rPr>
              <w:tab/>
            </w:r>
            <w:r>
              <w:rPr>
                <w:noProof/>
                <w:webHidden/>
              </w:rPr>
              <w:fldChar w:fldCharType="begin"/>
            </w:r>
            <w:r>
              <w:rPr>
                <w:noProof/>
                <w:webHidden/>
              </w:rPr>
              <w:instrText xml:space="preserve"> PAGEREF _Toc231387844 \h </w:instrText>
            </w:r>
            <w:r>
              <w:rPr>
                <w:noProof/>
                <w:webHidden/>
              </w:rPr>
            </w:r>
            <w:r>
              <w:rPr>
                <w:noProof/>
                <w:webHidden/>
              </w:rPr>
              <w:fldChar w:fldCharType="separate"/>
            </w:r>
            <w:r>
              <w:rPr>
                <w:noProof/>
                <w:webHidden/>
              </w:rPr>
              <w:t>21</w:t>
            </w:r>
            <w:r>
              <w:rPr>
                <w:noProof/>
                <w:webHidden/>
              </w:rPr>
              <w:fldChar w:fldCharType="end"/>
            </w:r>
          </w:hyperlink>
        </w:p>
        <w:p w14:paraId="2F1AFE3A" w14:textId="620A0B4A"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45" w:history="1">
            <w:r w:rsidRPr="00A9322F">
              <w:rPr>
                <w:rStyle w:val="Hyperlink"/>
                <w:noProof/>
              </w:rPr>
              <w:t>5.5</w:t>
            </w:r>
            <w:r>
              <w:rPr>
                <w:rFonts w:asciiTheme="minorHAnsi" w:eastAsiaTheme="minorEastAsia" w:hAnsiTheme="minorHAnsi" w:cstheme="minorBidi"/>
                <w:noProof/>
                <w:kern w:val="2"/>
                <w:sz w:val="24"/>
                <w:szCs w:val="24"/>
                <w14:ligatures w14:val="standardContextual"/>
              </w:rPr>
              <w:tab/>
            </w:r>
            <w:r w:rsidRPr="00A9322F">
              <w:rPr>
                <w:rStyle w:val="Hyperlink"/>
                <w:noProof/>
              </w:rPr>
              <w:t>Sonstige Regelungen zu Systemserviceleistungen</w:t>
            </w:r>
            <w:r>
              <w:rPr>
                <w:noProof/>
                <w:webHidden/>
              </w:rPr>
              <w:tab/>
            </w:r>
            <w:r>
              <w:rPr>
                <w:noProof/>
                <w:webHidden/>
              </w:rPr>
              <w:fldChar w:fldCharType="begin"/>
            </w:r>
            <w:r>
              <w:rPr>
                <w:noProof/>
                <w:webHidden/>
              </w:rPr>
              <w:instrText xml:space="preserve"> PAGEREF _Toc231387845 \h </w:instrText>
            </w:r>
            <w:r>
              <w:rPr>
                <w:noProof/>
                <w:webHidden/>
              </w:rPr>
            </w:r>
            <w:r>
              <w:rPr>
                <w:noProof/>
                <w:webHidden/>
              </w:rPr>
              <w:fldChar w:fldCharType="separate"/>
            </w:r>
            <w:r>
              <w:rPr>
                <w:noProof/>
                <w:webHidden/>
              </w:rPr>
              <w:t>22</w:t>
            </w:r>
            <w:r>
              <w:rPr>
                <w:noProof/>
                <w:webHidden/>
              </w:rPr>
              <w:fldChar w:fldCharType="end"/>
            </w:r>
          </w:hyperlink>
        </w:p>
        <w:p w14:paraId="3997CB97" w14:textId="1EE2FFAD"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46" w:history="1">
            <w:r w:rsidRPr="00A9322F">
              <w:rPr>
                <w:rStyle w:val="Hyperlink"/>
                <w:noProof/>
              </w:rPr>
              <w:t>5.5.1</w:t>
            </w:r>
            <w:r>
              <w:rPr>
                <w:rFonts w:asciiTheme="minorHAnsi" w:eastAsiaTheme="minorEastAsia" w:hAnsiTheme="minorHAnsi" w:cstheme="minorBidi"/>
                <w:noProof/>
                <w:kern w:val="2"/>
                <w:sz w:val="24"/>
                <w:szCs w:val="24"/>
                <w14:ligatures w14:val="standardContextual"/>
              </w:rPr>
              <w:tab/>
            </w:r>
            <w:r w:rsidRPr="00A9322F">
              <w:rPr>
                <w:rStyle w:val="Hyperlink"/>
                <w:noProof/>
              </w:rPr>
              <w:t>Teleservice*</w:t>
            </w:r>
            <w:r>
              <w:rPr>
                <w:noProof/>
                <w:webHidden/>
              </w:rPr>
              <w:tab/>
            </w:r>
            <w:r>
              <w:rPr>
                <w:noProof/>
                <w:webHidden/>
              </w:rPr>
              <w:fldChar w:fldCharType="begin"/>
            </w:r>
            <w:r>
              <w:rPr>
                <w:noProof/>
                <w:webHidden/>
              </w:rPr>
              <w:instrText xml:space="preserve"> PAGEREF _Toc231387846 \h </w:instrText>
            </w:r>
            <w:r>
              <w:rPr>
                <w:noProof/>
                <w:webHidden/>
              </w:rPr>
            </w:r>
            <w:r>
              <w:rPr>
                <w:noProof/>
                <w:webHidden/>
              </w:rPr>
              <w:fldChar w:fldCharType="separate"/>
            </w:r>
            <w:r>
              <w:rPr>
                <w:noProof/>
                <w:webHidden/>
              </w:rPr>
              <w:t>22</w:t>
            </w:r>
            <w:r>
              <w:rPr>
                <w:noProof/>
                <w:webHidden/>
              </w:rPr>
              <w:fldChar w:fldCharType="end"/>
            </w:r>
          </w:hyperlink>
        </w:p>
        <w:p w14:paraId="0F6A3580" w14:textId="4D3323BE"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47" w:history="1">
            <w:r w:rsidRPr="00A9322F">
              <w:rPr>
                <w:rStyle w:val="Hyperlink"/>
                <w:noProof/>
              </w:rPr>
              <w:t>5.5.2</w:t>
            </w:r>
            <w:r>
              <w:rPr>
                <w:rFonts w:asciiTheme="minorHAnsi" w:eastAsiaTheme="minorEastAsia" w:hAnsiTheme="minorHAnsi" w:cstheme="minorBidi"/>
                <w:noProof/>
                <w:kern w:val="2"/>
                <w:sz w:val="24"/>
                <w:szCs w:val="24"/>
                <w14:ligatures w14:val="standardContextual"/>
              </w:rPr>
              <w:tab/>
            </w:r>
            <w:r w:rsidRPr="00A9322F">
              <w:rPr>
                <w:rStyle w:val="Hyperlink"/>
                <w:noProof/>
              </w:rPr>
              <w:t>Abnahme der Systemserviceleistungen</w:t>
            </w:r>
            <w:r>
              <w:rPr>
                <w:noProof/>
                <w:webHidden/>
              </w:rPr>
              <w:tab/>
            </w:r>
            <w:r>
              <w:rPr>
                <w:noProof/>
                <w:webHidden/>
              </w:rPr>
              <w:fldChar w:fldCharType="begin"/>
            </w:r>
            <w:r>
              <w:rPr>
                <w:noProof/>
                <w:webHidden/>
              </w:rPr>
              <w:instrText xml:space="preserve"> PAGEREF _Toc231387847 \h </w:instrText>
            </w:r>
            <w:r>
              <w:rPr>
                <w:noProof/>
                <w:webHidden/>
              </w:rPr>
            </w:r>
            <w:r>
              <w:rPr>
                <w:noProof/>
                <w:webHidden/>
              </w:rPr>
              <w:fldChar w:fldCharType="separate"/>
            </w:r>
            <w:r>
              <w:rPr>
                <w:noProof/>
                <w:webHidden/>
              </w:rPr>
              <w:t>22</w:t>
            </w:r>
            <w:r>
              <w:rPr>
                <w:noProof/>
                <w:webHidden/>
              </w:rPr>
              <w:fldChar w:fldCharType="end"/>
            </w:r>
          </w:hyperlink>
        </w:p>
        <w:p w14:paraId="78933A93" w14:textId="191A7546"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48" w:history="1">
            <w:r w:rsidRPr="00A9322F">
              <w:rPr>
                <w:rStyle w:val="Hyperlink"/>
                <w:noProof/>
              </w:rPr>
              <w:t>5.5.3</w:t>
            </w:r>
            <w:r>
              <w:rPr>
                <w:rFonts w:asciiTheme="minorHAnsi" w:eastAsiaTheme="minorEastAsia" w:hAnsiTheme="minorHAnsi" w:cstheme="minorBidi"/>
                <w:noProof/>
                <w:kern w:val="2"/>
                <w:sz w:val="24"/>
                <w:szCs w:val="24"/>
                <w14:ligatures w14:val="standardContextual"/>
              </w:rPr>
              <w:tab/>
            </w:r>
            <w:r w:rsidRPr="00A9322F">
              <w:rPr>
                <w:rStyle w:val="Hyperlink"/>
                <w:noProof/>
              </w:rPr>
              <w:t>Dokumentation der Systemserviceleistungen</w:t>
            </w:r>
            <w:r>
              <w:rPr>
                <w:noProof/>
                <w:webHidden/>
              </w:rPr>
              <w:tab/>
            </w:r>
            <w:r>
              <w:rPr>
                <w:noProof/>
                <w:webHidden/>
              </w:rPr>
              <w:fldChar w:fldCharType="begin"/>
            </w:r>
            <w:r>
              <w:rPr>
                <w:noProof/>
                <w:webHidden/>
              </w:rPr>
              <w:instrText xml:space="preserve"> PAGEREF _Toc231387848 \h </w:instrText>
            </w:r>
            <w:r>
              <w:rPr>
                <w:noProof/>
                <w:webHidden/>
              </w:rPr>
            </w:r>
            <w:r>
              <w:rPr>
                <w:noProof/>
                <w:webHidden/>
              </w:rPr>
              <w:fldChar w:fldCharType="separate"/>
            </w:r>
            <w:r>
              <w:rPr>
                <w:noProof/>
                <w:webHidden/>
              </w:rPr>
              <w:t>22</w:t>
            </w:r>
            <w:r>
              <w:rPr>
                <w:noProof/>
                <w:webHidden/>
              </w:rPr>
              <w:fldChar w:fldCharType="end"/>
            </w:r>
          </w:hyperlink>
        </w:p>
        <w:p w14:paraId="433B19C1" w14:textId="70BCD697" w:rsidR="001E01CF" w:rsidRDefault="001E01CF">
          <w:pPr>
            <w:pStyle w:val="Verzeichnis2"/>
            <w:tabs>
              <w:tab w:val="left" w:pos="540"/>
              <w:tab w:val="right" w:leader="dot" w:pos="9232"/>
            </w:tabs>
            <w:rPr>
              <w:rFonts w:asciiTheme="minorHAnsi" w:eastAsiaTheme="minorEastAsia" w:hAnsiTheme="minorHAnsi" w:cstheme="minorBidi"/>
              <w:noProof/>
              <w:kern w:val="2"/>
              <w:sz w:val="24"/>
              <w:szCs w:val="24"/>
              <w14:ligatures w14:val="standardContextual"/>
            </w:rPr>
          </w:pPr>
          <w:hyperlink w:anchor="_Toc231387849" w:history="1">
            <w:r w:rsidRPr="00A9322F">
              <w:rPr>
                <w:rStyle w:val="Hyperlink"/>
                <w:noProof/>
              </w:rPr>
              <w:t>6</w:t>
            </w:r>
            <w:r>
              <w:rPr>
                <w:rFonts w:asciiTheme="minorHAnsi" w:eastAsiaTheme="minorEastAsia" w:hAnsiTheme="minorHAnsi" w:cstheme="minorBidi"/>
                <w:noProof/>
                <w:kern w:val="2"/>
                <w:sz w:val="24"/>
                <w:szCs w:val="24"/>
                <w14:ligatures w14:val="standardContextual"/>
              </w:rPr>
              <w:tab/>
            </w:r>
            <w:r w:rsidRPr="00A9322F">
              <w:rPr>
                <w:rStyle w:val="Hyperlink"/>
                <w:noProof/>
              </w:rPr>
              <w:t>Zusätzliche Regelungen für Open Source Software*</w:t>
            </w:r>
            <w:r>
              <w:rPr>
                <w:noProof/>
                <w:webHidden/>
              </w:rPr>
              <w:tab/>
            </w:r>
            <w:r>
              <w:rPr>
                <w:noProof/>
                <w:webHidden/>
              </w:rPr>
              <w:fldChar w:fldCharType="begin"/>
            </w:r>
            <w:r>
              <w:rPr>
                <w:noProof/>
                <w:webHidden/>
              </w:rPr>
              <w:instrText xml:space="preserve"> PAGEREF _Toc231387849 \h </w:instrText>
            </w:r>
            <w:r>
              <w:rPr>
                <w:noProof/>
                <w:webHidden/>
              </w:rPr>
            </w:r>
            <w:r>
              <w:rPr>
                <w:noProof/>
                <w:webHidden/>
              </w:rPr>
              <w:fldChar w:fldCharType="separate"/>
            </w:r>
            <w:r>
              <w:rPr>
                <w:noProof/>
                <w:webHidden/>
              </w:rPr>
              <w:t>22</w:t>
            </w:r>
            <w:r>
              <w:rPr>
                <w:noProof/>
                <w:webHidden/>
              </w:rPr>
              <w:fldChar w:fldCharType="end"/>
            </w:r>
          </w:hyperlink>
        </w:p>
        <w:p w14:paraId="4D57E0CC" w14:textId="59FA6AAE" w:rsidR="001E01CF" w:rsidRDefault="001E01CF">
          <w:pPr>
            <w:pStyle w:val="Verzeichnis2"/>
            <w:tabs>
              <w:tab w:val="left" w:pos="540"/>
              <w:tab w:val="right" w:leader="dot" w:pos="9232"/>
            </w:tabs>
            <w:rPr>
              <w:rFonts w:asciiTheme="minorHAnsi" w:eastAsiaTheme="minorEastAsia" w:hAnsiTheme="minorHAnsi" w:cstheme="minorBidi"/>
              <w:noProof/>
              <w:kern w:val="2"/>
              <w:sz w:val="24"/>
              <w:szCs w:val="24"/>
              <w14:ligatures w14:val="standardContextual"/>
            </w:rPr>
          </w:pPr>
          <w:hyperlink w:anchor="_Toc231387850" w:history="1">
            <w:r w:rsidRPr="00A9322F">
              <w:rPr>
                <w:rStyle w:val="Hyperlink"/>
                <w:noProof/>
              </w:rPr>
              <w:t>7</w:t>
            </w:r>
            <w:r>
              <w:rPr>
                <w:rFonts w:asciiTheme="minorHAnsi" w:eastAsiaTheme="minorEastAsia" w:hAnsiTheme="minorHAnsi" w:cstheme="minorBidi"/>
                <w:noProof/>
                <w:kern w:val="2"/>
                <w:sz w:val="24"/>
                <w:szCs w:val="24"/>
                <w14:ligatures w14:val="standardContextual"/>
              </w:rPr>
              <w:tab/>
            </w:r>
            <w:r w:rsidRPr="00A9322F">
              <w:rPr>
                <w:rStyle w:val="Hyperlink"/>
                <w:noProof/>
              </w:rPr>
              <w:t>Weitere Leistungen nach der Abnahme</w:t>
            </w:r>
            <w:r>
              <w:rPr>
                <w:noProof/>
                <w:webHidden/>
              </w:rPr>
              <w:tab/>
            </w:r>
            <w:r>
              <w:rPr>
                <w:noProof/>
                <w:webHidden/>
              </w:rPr>
              <w:fldChar w:fldCharType="begin"/>
            </w:r>
            <w:r>
              <w:rPr>
                <w:noProof/>
                <w:webHidden/>
              </w:rPr>
              <w:instrText xml:space="preserve"> PAGEREF _Toc231387850 \h </w:instrText>
            </w:r>
            <w:r>
              <w:rPr>
                <w:noProof/>
                <w:webHidden/>
              </w:rPr>
            </w:r>
            <w:r>
              <w:rPr>
                <w:noProof/>
                <w:webHidden/>
              </w:rPr>
              <w:fldChar w:fldCharType="separate"/>
            </w:r>
            <w:r>
              <w:rPr>
                <w:noProof/>
                <w:webHidden/>
              </w:rPr>
              <w:t>23</w:t>
            </w:r>
            <w:r>
              <w:rPr>
                <w:noProof/>
                <w:webHidden/>
              </w:rPr>
              <w:fldChar w:fldCharType="end"/>
            </w:r>
          </w:hyperlink>
        </w:p>
        <w:p w14:paraId="3F57CA3A" w14:textId="5C17ADB2"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51" w:history="1">
            <w:r w:rsidRPr="00A9322F">
              <w:rPr>
                <w:rStyle w:val="Hyperlink"/>
                <w:noProof/>
              </w:rPr>
              <w:t>7.1</w:t>
            </w:r>
            <w:r>
              <w:rPr>
                <w:rFonts w:asciiTheme="minorHAnsi" w:eastAsiaTheme="minorEastAsia" w:hAnsiTheme="minorHAnsi" w:cstheme="minorBidi"/>
                <w:noProof/>
                <w:kern w:val="2"/>
                <w:sz w:val="24"/>
                <w:szCs w:val="24"/>
                <w14:ligatures w14:val="standardContextual"/>
              </w:rPr>
              <w:tab/>
            </w:r>
            <w:r w:rsidRPr="00A9322F">
              <w:rPr>
                <w:rStyle w:val="Hyperlink"/>
                <w:noProof/>
              </w:rPr>
              <w:t>Weiterentwicklung und Anpassung des Gesamtsystems nach der Abnahme</w:t>
            </w:r>
            <w:r>
              <w:rPr>
                <w:noProof/>
                <w:webHidden/>
              </w:rPr>
              <w:tab/>
            </w:r>
            <w:r>
              <w:rPr>
                <w:noProof/>
                <w:webHidden/>
              </w:rPr>
              <w:fldChar w:fldCharType="begin"/>
            </w:r>
            <w:r>
              <w:rPr>
                <w:noProof/>
                <w:webHidden/>
              </w:rPr>
              <w:instrText xml:space="preserve"> PAGEREF _Toc231387851 \h </w:instrText>
            </w:r>
            <w:r>
              <w:rPr>
                <w:noProof/>
                <w:webHidden/>
              </w:rPr>
            </w:r>
            <w:r>
              <w:rPr>
                <w:noProof/>
                <w:webHidden/>
              </w:rPr>
              <w:fldChar w:fldCharType="separate"/>
            </w:r>
            <w:r>
              <w:rPr>
                <w:noProof/>
                <w:webHidden/>
              </w:rPr>
              <w:t>23</w:t>
            </w:r>
            <w:r>
              <w:rPr>
                <w:noProof/>
                <w:webHidden/>
              </w:rPr>
              <w:fldChar w:fldCharType="end"/>
            </w:r>
          </w:hyperlink>
        </w:p>
        <w:p w14:paraId="25F5DDED" w14:textId="324DEDEF"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52" w:history="1">
            <w:r w:rsidRPr="00A9322F">
              <w:rPr>
                <w:rStyle w:val="Hyperlink"/>
                <w:noProof/>
              </w:rPr>
              <w:t>7.2</w:t>
            </w:r>
            <w:r>
              <w:rPr>
                <w:rFonts w:asciiTheme="minorHAnsi" w:eastAsiaTheme="minorEastAsia" w:hAnsiTheme="minorHAnsi" w:cstheme="minorBidi"/>
                <w:noProof/>
                <w:kern w:val="2"/>
                <w:sz w:val="24"/>
                <w:szCs w:val="24"/>
                <w14:ligatures w14:val="standardContextual"/>
              </w:rPr>
              <w:tab/>
            </w:r>
            <w:r w:rsidRPr="00A9322F">
              <w:rPr>
                <w:rStyle w:val="Hyperlink"/>
                <w:noProof/>
              </w:rPr>
              <w:t>Sonstige Leistungen nach der Abnahme</w:t>
            </w:r>
            <w:r>
              <w:rPr>
                <w:noProof/>
                <w:webHidden/>
              </w:rPr>
              <w:tab/>
            </w:r>
            <w:r>
              <w:rPr>
                <w:noProof/>
                <w:webHidden/>
              </w:rPr>
              <w:fldChar w:fldCharType="begin"/>
            </w:r>
            <w:r>
              <w:rPr>
                <w:noProof/>
                <w:webHidden/>
              </w:rPr>
              <w:instrText xml:space="preserve"> PAGEREF _Toc231387852 \h </w:instrText>
            </w:r>
            <w:r>
              <w:rPr>
                <w:noProof/>
                <w:webHidden/>
              </w:rPr>
            </w:r>
            <w:r>
              <w:rPr>
                <w:noProof/>
                <w:webHidden/>
              </w:rPr>
              <w:fldChar w:fldCharType="separate"/>
            </w:r>
            <w:r>
              <w:rPr>
                <w:noProof/>
                <w:webHidden/>
              </w:rPr>
              <w:t>23</w:t>
            </w:r>
            <w:r>
              <w:rPr>
                <w:noProof/>
                <w:webHidden/>
              </w:rPr>
              <w:fldChar w:fldCharType="end"/>
            </w:r>
          </w:hyperlink>
        </w:p>
        <w:p w14:paraId="644F922E" w14:textId="0D273A3B"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53" w:history="1">
            <w:r w:rsidRPr="00A9322F">
              <w:rPr>
                <w:rStyle w:val="Hyperlink"/>
                <w:noProof/>
              </w:rPr>
              <w:t>7.2.1</w:t>
            </w:r>
            <w:r>
              <w:rPr>
                <w:rFonts w:asciiTheme="minorHAnsi" w:eastAsiaTheme="minorEastAsia" w:hAnsiTheme="minorHAnsi" w:cstheme="minorBidi"/>
                <w:noProof/>
                <w:kern w:val="2"/>
                <w:sz w:val="24"/>
                <w:szCs w:val="24"/>
                <w14:ligatures w14:val="standardContextual"/>
              </w:rPr>
              <w:tab/>
            </w:r>
            <w:r w:rsidRPr="00A9322F">
              <w:rPr>
                <w:rStyle w:val="Hyperlink"/>
                <w:noProof/>
              </w:rPr>
              <w:t>Leistungsumfang</w:t>
            </w:r>
            <w:r>
              <w:rPr>
                <w:noProof/>
                <w:webHidden/>
              </w:rPr>
              <w:tab/>
            </w:r>
            <w:r>
              <w:rPr>
                <w:noProof/>
                <w:webHidden/>
              </w:rPr>
              <w:fldChar w:fldCharType="begin"/>
            </w:r>
            <w:r>
              <w:rPr>
                <w:noProof/>
                <w:webHidden/>
              </w:rPr>
              <w:instrText xml:space="preserve"> PAGEREF _Toc231387853 \h </w:instrText>
            </w:r>
            <w:r>
              <w:rPr>
                <w:noProof/>
                <w:webHidden/>
              </w:rPr>
            </w:r>
            <w:r>
              <w:rPr>
                <w:noProof/>
                <w:webHidden/>
              </w:rPr>
              <w:fldChar w:fldCharType="separate"/>
            </w:r>
            <w:r>
              <w:rPr>
                <w:noProof/>
                <w:webHidden/>
              </w:rPr>
              <w:t>23</w:t>
            </w:r>
            <w:r>
              <w:rPr>
                <w:noProof/>
                <w:webHidden/>
              </w:rPr>
              <w:fldChar w:fldCharType="end"/>
            </w:r>
          </w:hyperlink>
        </w:p>
        <w:p w14:paraId="5BA7DAAE" w14:textId="32B8F85B"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54" w:history="1">
            <w:r w:rsidRPr="00A9322F">
              <w:rPr>
                <w:rStyle w:val="Hyperlink"/>
                <w:noProof/>
              </w:rPr>
              <w:t>7.2.2</w:t>
            </w:r>
            <w:r>
              <w:rPr>
                <w:rFonts w:asciiTheme="minorHAnsi" w:eastAsiaTheme="minorEastAsia" w:hAnsiTheme="minorHAnsi" w:cstheme="minorBidi"/>
                <w:noProof/>
                <w:kern w:val="2"/>
                <w:sz w:val="24"/>
                <w:szCs w:val="24"/>
                <w14:ligatures w14:val="standardContextual"/>
              </w:rPr>
              <w:tab/>
            </w:r>
            <w:r w:rsidRPr="00A9322F">
              <w:rPr>
                <w:rStyle w:val="Hyperlink"/>
                <w:noProof/>
              </w:rPr>
              <w:t>Vergütung</w:t>
            </w:r>
            <w:r>
              <w:rPr>
                <w:noProof/>
                <w:webHidden/>
              </w:rPr>
              <w:tab/>
            </w:r>
            <w:r>
              <w:rPr>
                <w:noProof/>
                <w:webHidden/>
              </w:rPr>
              <w:fldChar w:fldCharType="begin"/>
            </w:r>
            <w:r>
              <w:rPr>
                <w:noProof/>
                <w:webHidden/>
              </w:rPr>
              <w:instrText xml:space="preserve"> PAGEREF _Toc231387854 \h </w:instrText>
            </w:r>
            <w:r>
              <w:rPr>
                <w:noProof/>
                <w:webHidden/>
              </w:rPr>
            </w:r>
            <w:r>
              <w:rPr>
                <w:noProof/>
                <w:webHidden/>
              </w:rPr>
              <w:fldChar w:fldCharType="separate"/>
            </w:r>
            <w:r>
              <w:rPr>
                <w:noProof/>
                <w:webHidden/>
              </w:rPr>
              <w:t>23</w:t>
            </w:r>
            <w:r>
              <w:rPr>
                <w:noProof/>
                <w:webHidden/>
              </w:rPr>
              <w:fldChar w:fldCharType="end"/>
            </w:r>
          </w:hyperlink>
        </w:p>
        <w:p w14:paraId="517D3B99" w14:textId="488F7B02" w:rsidR="001E01CF" w:rsidRDefault="001E01CF">
          <w:pPr>
            <w:pStyle w:val="Verzeichnis2"/>
            <w:tabs>
              <w:tab w:val="left" w:pos="540"/>
              <w:tab w:val="right" w:leader="dot" w:pos="9232"/>
            </w:tabs>
            <w:rPr>
              <w:rFonts w:asciiTheme="minorHAnsi" w:eastAsiaTheme="minorEastAsia" w:hAnsiTheme="minorHAnsi" w:cstheme="minorBidi"/>
              <w:noProof/>
              <w:kern w:val="2"/>
              <w:sz w:val="24"/>
              <w:szCs w:val="24"/>
              <w14:ligatures w14:val="standardContextual"/>
            </w:rPr>
          </w:pPr>
          <w:hyperlink w:anchor="_Toc231387855" w:history="1">
            <w:r w:rsidRPr="00A9322F">
              <w:rPr>
                <w:rStyle w:val="Hyperlink"/>
                <w:noProof/>
              </w:rPr>
              <w:t>8</w:t>
            </w:r>
            <w:r>
              <w:rPr>
                <w:rFonts w:asciiTheme="minorHAnsi" w:eastAsiaTheme="minorEastAsia" w:hAnsiTheme="minorHAnsi" w:cstheme="minorBidi"/>
                <w:noProof/>
                <w:kern w:val="2"/>
                <w:sz w:val="24"/>
                <w:szCs w:val="24"/>
                <w14:ligatures w14:val="standardContextual"/>
              </w:rPr>
              <w:tab/>
            </w:r>
            <w:r w:rsidRPr="00A9322F">
              <w:rPr>
                <w:rStyle w:val="Hyperlink"/>
                <w:noProof/>
              </w:rPr>
              <w:t>Ergänzende Vereinbarungen bei Vergütung nach Aufwand</w:t>
            </w:r>
            <w:r>
              <w:rPr>
                <w:noProof/>
                <w:webHidden/>
              </w:rPr>
              <w:tab/>
            </w:r>
            <w:r>
              <w:rPr>
                <w:noProof/>
                <w:webHidden/>
              </w:rPr>
              <w:fldChar w:fldCharType="begin"/>
            </w:r>
            <w:r>
              <w:rPr>
                <w:noProof/>
                <w:webHidden/>
              </w:rPr>
              <w:instrText xml:space="preserve"> PAGEREF _Toc231387855 \h </w:instrText>
            </w:r>
            <w:r>
              <w:rPr>
                <w:noProof/>
                <w:webHidden/>
              </w:rPr>
            </w:r>
            <w:r>
              <w:rPr>
                <w:noProof/>
                <w:webHidden/>
              </w:rPr>
              <w:fldChar w:fldCharType="separate"/>
            </w:r>
            <w:r>
              <w:rPr>
                <w:noProof/>
                <w:webHidden/>
              </w:rPr>
              <w:t>23</w:t>
            </w:r>
            <w:r>
              <w:rPr>
                <w:noProof/>
                <w:webHidden/>
              </w:rPr>
              <w:fldChar w:fldCharType="end"/>
            </w:r>
          </w:hyperlink>
        </w:p>
        <w:p w14:paraId="4C64361F" w14:textId="0E1AEC51"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56" w:history="1">
            <w:r w:rsidRPr="00A9322F">
              <w:rPr>
                <w:rStyle w:val="Hyperlink"/>
                <w:noProof/>
              </w:rPr>
              <w:t>8.1</w:t>
            </w:r>
            <w:r>
              <w:rPr>
                <w:rFonts w:asciiTheme="minorHAnsi" w:eastAsiaTheme="minorEastAsia" w:hAnsiTheme="minorHAnsi" w:cstheme="minorBidi"/>
                <w:noProof/>
                <w:kern w:val="2"/>
                <w:sz w:val="24"/>
                <w:szCs w:val="24"/>
                <w14:ligatures w14:val="standardContextual"/>
              </w:rPr>
              <w:tab/>
            </w:r>
            <w:r w:rsidRPr="00A9322F">
              <w:rPr>
                <w:rStyle w:val="Hyperlink"/>
                <w:noProof/>
              </w:rPr>
              <w:t>Vereinbarung der Preiskategorien bei Vergütung nach Aufwand</w:t>
            </w:r>
            <w:r>
              <w:rPr>
                <w:noProof/>
                <w:webHidden/>
              </w:rPr>
              <w:tab/>
            </w:r>
            <w:r>
              <w:rPr>
                <w:noProof/>
                <w:webHidden/>
              </w:rPr>
              <w:fldChar w:fldCharType="begin"/>
            </w:r>
            <w:r>
              <w:rPr>
                <w:noProof/>
                <w:webHidden/>
              </w:rPr>
              <w:instrText xml:space="preserve"> PAGEREF _Toc231387856 \h </w:instrText>
            </w:r>
            <w:r>
              <w:rPr>
                <w:noProof/>
                <w:webHidden/>
              </w:rPr>
            </w:r>
            <w:r>
              <w:rPr>
                <w:noProof/>
                <w:webHidden/>
              </w:rPr>
              <w:fldChar w:fldCharType="separate"/>
            </w:r>
            <w:r>
              <w:rPr>
                <w:noProof/>
                <w:webHidden/>
              </w:rPr>
              <w:t>23</w:t>
            </w:r>
            <w:r>
              <w:rPr>
                <w:noProof/>
                <w:webHidden/>
              </w:rPr>
              <w:fldChar w:fldCharType="end"/>
            </w:r>
          </w:hyperlink>
        </w:p>
        <w:p w14:paraId="3B7D1F6D" w14:textId="2B16310E"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57" w:history="1">
            <w:r w:rsidRPr="00A9322F">
              <w:rPr>
                <w:rStyle w:val="Hyperlink"/>
                <w:noProof/>
              </w:rPr>
              <w:t>8.2</w:t>
            </w:r>
            <w:r>
              <w:rPr>
                <w:rFonts w:asciiTheme="minorHAnsi" w:eastAsiaTheme="minorEastAsia" w:hAnsiTheme="minorHAnsi" w:cstheme="minorBidi"/>
                <w:noProof/>
                <w:kern w:val="2"/>
                <w:sz w:val="24"/>
                <w:szCs w:val="24"/>
                <w14:ligatures w14:val="standardContextual"/>
              </w:rPr>
              <w:tab/>
            </w:r>
            <w:r w:rsidRPr="00A9322F">
              <w:rPr>
                <w:rStyle w:val="Hyperlink"/>
                <w:noProof/>
              </w:rPr>
              <w:t>Zeiten der Leistungserbringung bei Vergütung nach Aufwand</w:t>
            </w:r>
            <w:r>
              <w:rPr>
                <w:noProof/>
                <w:webHidden/>
              </w:rPr>
              <w:tab/>
            </w:r>
            <w:r>
              <w:rPr>
                <w:noProof/>
                <w:webHidden/>
              </w:rPr>
              <w:fldChar w:fldCharType="begin"/>
            </w:r>
            <w:r>
              <w:rPr>
                <w:noProof/>
                <w:webHidden/>
              </w:rPr>
              <w:instrText xml:space="preserve"> PAGEREF _Toc231387857 \h </w:instrText>
            </w:r>
            <w:r>
              <w:rPr>
                <w:noProof/>
                <w:webHidden/>
              </w:rPr>
            </w:r>
            <w:r>
              <w:rPr>
                <w:noProof/>
                <w:webHidden/>
              </w:rPr>
              <w:fldChar w:fldCharType="separate"/>
            </w:r>
            <w:r>
              <w:rPr>
                <w:noProof/>
                <w:webHidden/>
              </w:rPr>
              <w:t>23</w:t>
            </w:r>
            <w:r>
              <w:rPr>
                <w:noProof/>
                <w:webHidden/>
              </w:rPr>
              <w:fldChar w:fldCharType="end"/>
            </w:r>
          </w:hyperlink>
        </w:p>
        <w:p w14:paraId="4A2B5C1C" w14:textId="6C8E3F7E"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58" w:history="1">
            <w:r w:rsidRPr="00A9322F">
              <w:rPr>
                <w:rStyle w:val="Hyperlink"/>
                <w:noProof/>
              </w:rPr>
              <w:t>8.2.1</w:t>
            </w:r>
            <w:r>
              <w:rPr>
                <w:rFonts w:asciiTheme="minorHAnsi" w:eastAsiaTheme="minorEastAsia" w:hAnsiTheme="minorHAnsi" w:cstheme="minorBidi"/>
                <w:noProof/>
                <w:kern w:val="2"/>
                <w:sz w:val="24"/>
                <w:szCs w:val="24"/>
                <w14:ligatures w14:val="standardContextual"/>
              </w:rPr>
              <w:tab/>
            </w:r>
            <w:r w:rsidRPr="00A9322F">
              <w:rPr>
                <w:rStyle w:val="Hyperlink"/>
                <w:noProof/>
              </w:rPr>
              <w:t>Während der Geschäftszeiten an Werktagen (außer an Samstagen und Feiertagen am Erfüllungsort)</w:t>
            </w:r>
            <w:r>
              <w:rPr>
                <w:noProof/>
                <w:webHidden/>
              </w:rPr>
              <w:tab/>
            </w:r>
            <w:r>
              <w:rPr>
                <w:noProof/>
                <w:webHidden/>
              </w:rPr>
              <w:fldChar w:fldCharType="begin"/>
            </w:r>
            <w:r>
              <w:rPr>
                <w:noProof/>
                <w:webHidden/>
              </w:rPr>
              <w:instrText xml:space="preserve"> PAGEREF _Toc231387858 \h </w:instrText>
            </w:r>
            <w:r>
              <w:rPr>
                <w:noProof/>
                <w:webHidden/>
              </w:rPr>
            </w:r>
            <w:r>
              <w:rPr>
                <w:noProof/>
                <w:webHidden/>
              </w:rPr>
              <w:fldChar w:fldCharType="separate"/>
            </w:r>
            <w:r>
              <w:rPr>
                <w:noProof/>
                <w:webHidden/>
              </w:rPr>
              <w:t>23</w:t>
            </w:r>
            <w:r>
              <w:rPr>
                <w:noProof/>
                <w:webHidden/>
              </w:rPr>
              <w:fldChar w:fldCharType="end"/>
            </w:r>
          </w:hyperlink>
        </w:p>
        <w:p w14:paraId="7C796AE5" w14:textId="6FECD8C2"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59" w:history="1">
            <w:r w:rsidRPr="00A9322F">
              <w:rPr>
                <w:rStyle w:val="Hyperlink"/>
                <w:noProof/>
              </w:rPr>
              <w:t>8.2.2</w:t>
            </w:r>
            <w:r>
              <w:rPr>
                <w:rFonts w:asciiTheme="minorHAnsi" w:eastAsiaTheme="minorEastAsia" w:hAnsiTheme="minorHAnsi" w:cstheme="minorBidi"/>
                <w:noProof/>
                <w:kern w:val="2"/>
                <w:sz w:val="24"/>
                <w:szCs w:val="24"/>
                <w14:ligatures w14:val="standardContextual"/>
              </w:rPr>
              <w:tab/>
            </w:r>
            <w:r w:rsidRPr="00A9322F">
              <w:rPr>
                <w:rStyle w:val="Hyperlink"/>
                <w:noProof/>
              </w:rPr>
              <w:t>Außerhalb der Geschäftszeiten an Werktagen (außer an Samstagen und Feiertagen am Erfüllungsort)</w:t>
            </w:r>
            <w:r>
              <w:rPr>
                <w:noProof/>
                <w:webHidden/>
              </w:rPr>
              <w:tab/>
            </w:r>
            <w:r>
              <w:rPr>
                <w:noProof/>
                <w:webHidden/>
              </w:rPr>
              <w:fldChar w:fldCharType="begin"/>
            </w:r>
            <w:r>
              <w:rPr>
                <w:noProof/>
                <w:webHidden/>
              </w:rPr>
              <w:instrText xml:space="preserve"> PAGEREF _Toc231387859 \h </w:instrText>
            </w:r>
            <w:r>
              <w:rPr>
                <w:noProof/>
                <w:webHidden/>
              </w:rPr>
            </w:r>
            <w:r>
              <w:rPr>
                <w:noProof/>
                <w:webHidden/>
              </w:rPr>
              <w:fldChar w:fldCharType="separate"/>
            </w:r>
            <w:r>
              <w:rPr>
                <w:noProof/>
                <w:webHidden/>
              </w:rPr>
              <w:t>23</w:t>
            </w:r>
            <w:r>
              <w:rPr>
                <w:noProof/>
                <w:webHidden/>
              </w:rPr>
              <w:fldChar w:fldCharType="end"/>
            </w:r>
          </w:hyperlink>
        </w:p>
        <w:p w14:paraId="5906D364" w14:textId="1A2A822C"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60" w:history="1">
            <w:r w:rsidRPr="00A9322F">
              <w:rPr>
                <w:rStyle w:val="Hyperlink"/>
                <w:noProof/>
              </w:rPr>
              <w:t>8.2.3</w:t>
            </w:r>
            <w:r>
              <w:rPr>
                <w:rFonts w:asciiTheme="minorHAnsi" w:eastAsiaTheme="minorEastAsia" w:hAnsiTheme="minorHAnsi" w:cstheme="minorBidi"/>
                <w:noProof/>
                <w:kern w:val="2"/>
                <w:sz w:val="24"/>
                <w:szCs w:val="24"/>
                <w14:ligatures w14:val="standardContextual"/>
              </w:rPr>
              <w:tab/>
            </w:r>
            <w:r w:rsidRPr="00A9322F">
              <w:rPr>
                <w:rStyle w:val="Hyperlink"/>
                <w:noProof/>
              </w:rPr>
              <w:t>Während sonstiger Zeiten</w:t>
            </w:r>
            <w:r>
              <w:rPr>
                <w:noProof/>
                <w:webHidden/>
              </w:rPr>
              <w:tab/>
            </w:r>
            <w:r>
              <w:rPr>
                <w:noProof/>
                <w:webHidden/>
              </w:rPr>
              <w:fldChar w:fldCharType="begin"/>
            </w:r>
            <w:r>
              <w:rPr>
                <w:noProof/>
                <w:webHidden/>
              </w:rPr>
              <w:instrText xml:space="preserve"> PAGEREF _Toc231387860 \h </w:instrText>
            </w:r>
            <w:r>
              <w:rPr>
                <w:noProof/>
                <w:webHidden/>
              </w:rPr>
            </w:r>
            <w:r>
              <w:rPr>
                <w:noProof/>
                <w:webHidden/>
              </w:rPr>
              <w:fldChar w:fldCharType="separate"/>
            </w:r>
            <w:r>
              <w:rPr>
                <w:noProof/>
                <w:webHidden/>
              </w:rPr>
              <w:t>24</w:t>
            </w:r>
            <w:r>
              <w:rPr>
                <w:noProof/>
                <w:webHidden/>
              </w:rPr>
              <w:fldChar w:fldCharType="end"/>
            </w:r>
          </w:hyperlink>
        </w:p>
        <w:p w14:paraId="75E89B6F" w14:textId="3D62A616"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61" w:history="1">
            <w:r w:rsidRPr="00A9322F">
              <w:rPr>
                <w:rStyle w:val="Hyperlink"/>
                <w:noProof/>
              </w:rPr>
              <w:t>8.3</w:t>
            </w:r>
            <w:r>
              <w:rPr>
                <w:rFonts w:asciiTheme="minorHAnsi" w:eastAsiaTheme="minorEastAsia" w:hAnsiTheme="minorHAnsi" w:cstheme="minorBidi"/>
                <w:noProof/>
                <w:kern w:val="2"/>
                <w:sz w:val="24"/>
                <w:szCs w:val="24"/>
                <w14:ligatures w14:val="standardContextual"/>
              </w:rPr>
              <w:tab/>
            </w:r>
            <w:r w:rsidRPr="00A9322F">
              <w:rPr>
                <w:rStyle w:val="Hyperlink"/>
                <w:noProof/>
              </w:rPr>
              <w:t>Abweichende Regelungen für die Bestimmung und Vergütung von Personentagessätzen</w:t>
            </w:r>
            <w:r>
              <w:rPr>
                <w:noProof/>
                <w:webHidden/>
              </w:rPr>
              <w:tab/>
            </w:r>
            <w:r>
              <w:rPr>
                <w:noProof/>
                <w:webHidden/>
              </w:rPr>
              <w:fldChar w:fldCharType="begin"/>
            </w:r>
            <w:r>
              <w:rPr>
                <w:noProof/>
                <w:webHidden/>
              </w:rPr>
              <w:instrText xml:space="preserve"> PAGEREF _Toc231387861 \h </w:instrText>
            </w:r>
            <w:r>
              <w:rPr>
                <w:noProof/>
                <w:webHidden/>
              </w:rPr>
            </w:r>
            <w:r>
              <w:rPr>
                <w:noProof/>
                <w:webHidden/>
              </w:rPr>
              <w:fldChar w:fldCharType="separate"/>
            </w:r>
            <w:r>
              <w:rPr>
                <w:noProof/>
                <w:webHidden/>
              </w:rPr>
              <w:t>24</w:t>
            </w:r>
            <w:r>
              <w:rPr>
                <w:noProof/>
                <w:webHidden/>
              </w:rPr>
              <w:fldChar w:fldCharType="end"/>
            </w:r>
          </w:hyperlink>
        </w:p>
        <w:p w14:paraId="779FF80B" w14:textId="35F50AC7"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62" w:history="1">
            <w:r w:rsidRPr="00A9322F">
              <w:rPr>
                <w:rStyle w:val="Hyperlink"/>
                <w:noProof/>
              </w:rPr>
              <w:t>8.4</w:t>
            </w:r>
            <w:r>
              <w:rPr>
                <w:rFonts w:asciiTheme="minorHAnsi" w:eastAsiaTheme="minorEastAsia" w:hAnsiTheme="minorHAnsi" w:cstheme="minorBidi"/>
                <w:noProof/>
                <w:kern w:val="2"/>
                <w:sz w:val="24"/>
                <w:szCs w:val="24"/>
                <w14:ligatures w14:val="standardContextual"/>
              </w:rPr>
              <w:tab/>
            </w:r>
            <w:r w:rsidRPr="00A9322F">
              <w:rPr>
                <w:rStyle w:val="Hyperlink"/>
                <w:noProof/>
              </w:rPr>
              <w:t>Reisekosten, Nebenkosten*, Materialkosten und Reisezeiten</w:t>
            </w:r>
            <w:r>
              <w:rPr>
                <w:noProof/>
                <w:webHidden/>
              </w:rPr>
              <w:tab/>
            </w:r>
            <w:r>
              <w:rPr>
                <w:noProof/>
                <w:webHidden/>
              </w:rPr>
              <w:fldChar w:fldCharType="begin"/>
            </w:r>
            <w:r>
              <w:rPr>
                <w:noProof/>
                <w:webHidden/>
              </w:rPr>
              <w:instrText xml:space="preserve"> PAGEREF _Toc231387862 \h </w:instrText>
            </w:r>
            <w:r>
              <w:rPr>
                <w:noProof/>
                <w:webHidden/>
              </w:rPr>
            </w:r>
            <w:r>
              <w:rPr>
                <w:noProof/>
                <w:webHidden/>
              </w:rPr>
              <w:fldChar w:fldCharType="separate"/>
            </w:r>
            <w:r>
              <w:rPr>
                <w:noProof/>
                <w:webHidden/>
              </w:rPr>
              <w:t>24</w:t>
            </w:r>
            <w:r>
              <w:rPr>
                <w:noProof/>
                <w:webHidden/>
              </w:rPr>
              <w:fldChar w:fldCharType="end"/>
            </w:r>
          </w:hyperlink>
        </w:p>
        <w:p w14:paraId="4EFBAE9D" w14:textId="086E9C38"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63" w:history="1">
            <w:r w:rsidRPr="00A9322F">
              <w:rPr>
                <w:rStyle w:val="Hyperlink"/>
                <w:noProof/>
              </w:rPr>
              <w:t>8.4.1</w:t>
            </w:r>
            <w:r>
              <w:rPr>
                <w:rFonts w:asciiTheme="minorHAnsi" w:eastAsiaTheme="minorEastAsia" w:hAnsiTheme="minorHAnsi" w:cstheme="minorBidi"/>
                <w:noProof/>
                <w:kern w:val="2"/>
                <w:sz w:val="24"/>
                <w:szCs w:val="24"/>
                <w14:ligatures w14:val="standardContextual"/>
              </w:rPr>
              <w:tab/>
            </w:r>
            <w:r w:rsidRPr="00A9322F">
              <w:rPr>
                <w:rStyle w:val="Hyperlink"/>
                <w:noProof/>
              </w:rPr>
              <w:t>Reisekosten, Nebenkosten* und Materialkosten</w:t>
            </w:r>
            <w:r>
              <w:rPr>
                <w:noProof/>
                <w:webHidden/>
              </w:rPr>
              <w:tab/>
            </w:r>
            <w:r>
              <w:rPr>
                <w:noProof/>
                <w:webHidden/>
              </w:rPr>
              <w:fldChar w:fldCharType="begin"/>
            </w:r>
            <w:r>
              <w:rPr>
                <w:noProof/>
                <w:webHidden/>
              </w:rPr>
              <w:instrText xml:space="preserve"> PAGEREF _Toc231387863 \h </w:instrText>
            </w:r>
            <w:r>
              <w:rPr>
                <w:noProof/>
                <w:webHidden/>
              </w:rPr>
            </w:r>
            <w:r>
              <w:rPr>
                <w:noProof/>
                <w:webHidden/>
              </w:rPr>
              <w:fldChar w:fldCharType="separate"/>
            </w:r>
            <w:r>
              <w:rPr>
                <w:noProof/>
                <w:webHidden/>
              </w:rPr>
              <w:t>24</w:t>
            </w:r>
            <w:r>
              <w:rPr>
                <w:noProof/>
                <w:webHidden/>
              </w:rPr>
              <w:fldChar w:fldCharType="end"/>
            </w:r>
          </w:hyperlink>
        </w:p>
        <w:p w14:paraId="2866972D" w14:textId="419A0610"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64" w:history="1">
            <w:r w:rsidRPr="00A9322F">
              <w:rPr>
                <w:rStyle w:val="Hyperlink"/>
                <w:noProof/>
              </w:rPr>
              <w:t>8.4.2</w:t>
            </w:r>
            <w:r>
              <w:rPr>
                <w:rFonts w:asciiTheme="minorHAnsi" w:eastAsiaTheme="minorEastAsia" w:hAnsiTheme="minorHAnsi" w:cstheme="minorBidi"/>
                <w:noProof/>
                <w:kern w:val="2"/>
                <w:sz w:val="24"/>
                <w:szCs w:val="24"/>
                <w14:ligatures w14:val="standardContextual"/>
              </w:rPr>
              <w:tab/>
            </w:r>
            <w:r w:rsidRPr="00A9322F">
              <w:rPr>
                <w:rStyle w:val="Hyperlink"/>
                <w:noProof/>
              </w:rPr>
              <w:t>Reisezeiten</w:t>
            </w:r>
            <w:r>
              <w:rPr>
                <w:noProof/>
                <w:webHidden/>
              </w:rPr>
              <w:tab/>
            </w:r>
            <w:r>
              <w:rPr>
                <w:noProof/>
                <w:webHidden/>
              </w:rPr>
              <w:fldChar w:fldCharType="begin"/>
            </w:r>
            <w:r>
              <w:rPr>
                <w:noProof/>
                <w:webHidden/>
              </w:rPr>
              <w:instrText xml:space="preserve"> PAGEREF _Toc231387864 \h </w:instrText>
            </w:r>
            <w:r>
              <w:rPr>
                <w:noProof/>
                <w:webHidden/>
              </w:rPr>
            </w:r>
            <w:r>
              <w:rPr>
                <w:noProof/>
                <w:webHidden/>
              </w:rPr>
              <w:fldChar w:fldCharType="separate"/>
            </w:r>
            <w:r>
              <w:rPr>
                <w:noProof/>
                <w:webHidden/>
              </w:rPr>
              <w:t>24</w:t>
            </w:r>
            <w:r>
              <w:rPr>
                <w:noProof/>
                <w:webHidden/>
              </w:rPr>
              <w:fldChar w:fldCharType="end"/>
            </w:r>
          </w:hyperlink>
        </w:p>
        <w:p w14:paraId="02C26089" w14:textId="635B48E0"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65" w:history="1">
            <w:r w:rsidRPr="00A9322F">
              <w:rPr>
                <w:rStyle w:val="Hyperlink"/>
                <w:noProof/>
              </w:rPr>
              <w:t>8.5</w:t>
            </w:r>
            <w:r>
              <w:rPr>
                <w:rFonts w:asciiTheme="minorHAnsi" w:eastAsiaTheme="minorEastAsia" w:hAnsiTheme="minorHAnsi" w:cstheme="minorBidi"/>
                <w:noProof/>
                <w:kern w:val="2"/>
                <w:sz w:val="24"/>
                <w:szCs w:val="24"/>
                <w14:ligatures w14:val="standardContextual"/>
              </w:rPr>
              <w:tab/>
            </w:r>
            <w:r w:rsidRPr="00A9322F">
              <w:rPr>
                <w:rStyle w:val="Hyperlink"/>
                <w:noProof/>
              </w:rPr>
              <w:t>Besondere Bestimmungen zur Vergütung nach Aufwand</w:t>
            </w:r>
            <w:r>
              <w:rPr>
                <w:noProof/>
                <w:webHidden/>
              </w:rPr>
              <w:tab/>
            </w:r>
            <w:r>
              <w:rPr>
                <w:noProof/>
                <w:webHidden/>
              </w:rPr>
              <w:fldChar w:fldCharType="begin"/>
            </w:r>
            <w:r>
              <w:rPr>
                <w:noProof/>
                <w:webHidden/>
              </w:rPr>
              <w:instrText xml:space="preserve"> PAGEREF _Toc231387865 \h </w:instrText>
            </w:r>
            <w:r>
              <w:rPr>
                <w:noProof/>
                <w:webHidden/>
              </w:rPr>
            </w:r>
            <w:r>
              <w:rPr>
                <w:noProof/>
                <w:webHidden/>
              </w:rPr>
              <w:fldChar w:fldCharType="separate"/>
            </w:r>
            <w:r>
              <w:rPr>
                <w:noProof/>
                <w:webHidden/>
              </w:rPr>
              <w:t>24</w:t>
            </w:r>
            <w:r>
              <w:rPr>
                <w:noProof/>
                <w:webHidden/>
              </w:rPr>
              <w:fldChar w:fldCharType="end"/>
            </w:r>
          </w:hyperlink>
        </w:p>
        <w:p w14:paraId="75FE0A4F" w14:textId="00C0D2F6"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66" w:history="1">
            <w:r w:rsidRPr="00A9322F">
              <w:rPr>
                <w:rStyle w:val="Hyperlink"/>
                <w:noProof/>
              </w:rPr>
              <w:t>8.6</w:t>
            </w:r>
            <w:r>
              <w:rPr>
                <w:rFonts w:asciiTheme="minorHAnsi" w:eastAsiaTheme="minorEastAsia" w:hAnsiTheme="minorHAnsi" w:cstheme="minorBidi"/>
                <w:noProof/>
                <w:kern w:val="2"/>
                <w:sz w:val="24"/>
                <w:szCs w:val="24"/>
                <w14:ligatures w14:val="standardContextual"/>
              </w:rPr>
              <w:tab/>
            </w:r>
            <w:r w:rsidRPr="00A9322F">
              <w:rPr>
                <w:rStyle w:val="Hyperlink"/>
                <w:noProof/>
              </w:rPr>
              <w:t>Preisanpassung für Systemserviceleistungen, die nicht im Pauschalfestpreis* enthalten sind</w:t>
            </w:r>
            <w:r>
              <w:rPr>
                <w:noProof/>
                <w:webHidden/>
              </w:rPr>
              <w:tab/>
            </w:r>
            <w:r>
              <w:rPr>
                <w:noProof/>
                <w:webHidden/>
              </w:rPr>
              <w:fldChar w:fldCharType="begin"/>
            </w:r>
            <w:r>
              <w:rPr>
                <w:noProof/>
                <w:webHidden/>
              </w:rPr>
              <w:instrText xml:space="preserve"> PAGEREF _Toc231387866 \h </w:instrText>
            </w:r>
            <w:r>
              <w:rPr>
                <w:noProof/>
                <w:webHidden/>
              </w:rPr>
            </w:r>
            <w:r>
              <w:rPr>
                <w:noProof/>
                <w:webHidden/>
              </w:rPr>
              <w:fldChar w:fldCharType="separate"/>
            </w:r>
            <w:r>
              <w:rPr>
                <w:noProof/>
                <w:webHidden/>
              </w:rPr>
              <w:t>24</w:t>
            </w:r>
            <w:r>
              <w:rPr>
                <w:noProof/>
                <w:webHidden/>
              </w:rPr>
              <w:fldChar w:fldCharType="end"/>
            </w:r>
          </w:hyperlink>
        </w:p>
        <w:p w14:paraId="2DDE6ECA" w14:textId="79F18BA3" w:rsidR="001E01CF" w:rsidRDefault="001E01CF">
          <w:pPr>
            <w:pStyle w:val="Verzeichnis2"/>
            <w:tabs>
              <w:tab w:val="left" w:pos="540"/>
              <w:tab w:val="right" w:leader="dot" w:pos="9232"/>
            </w:tabs>
            <w:rPr>
              <w:rFonts w:asciiTheme="minorHAnsi" w:eastAsiaTheme="minorEastAsia" w:hAnsiTheme="minorHAnsi" w:cstheme="minorBidi"/>
              <w:noProof/>
              <w:kern w:val="2"/>
              <w:sz w:val="24"/>
              <w:szCs w:val="24"/>
              <w14:ligatures w14:val="standardContextual"/>
            </w:rPr>
          </w:pPr>
          <w:hyperlink w:anchor="_Toc231387867" w:history="1">
            <w:r w:rsidRPr="00A9322F">
              <w:rPr>
                <w:rStyle w:val="Hyperlink"/>
                <w:noProof/>
              </w:rPr>
              <w:t>9</w:t>
            </w:r>
            <w:r>
              <w:rPr>
                <w:rFonts w:asciiTheme="minorHAnsi" w:eastAsiaTheme="minorEastAsia" w:hAnsiTheme="minorHAnsi" w:cstheme="minorBidi"/>
                <w:noProof/>
                <w:kern w:val="2"/>
                <w:sz w:val="24"/>
                <w:szCs w:val="24"/>
                <w14:ligatures w14:val="standardContextual"/>
              </w:rPr>
              <w:tab/>
            </w:r>
            <w:r w:rsidRPr="00A9322F">
              <w:rPr>
                <w:rStyle w:val="Hyperlink"/>
                <w:noProof/>
              </w:rPr>
              <w:t>Termin- und Leistungsplan</w:t>
            </w:r>
            <w:r>
              <w:rPr>
                <w:noProof/>
                <w:webHidden/>
              </w:rPr>
              <w:tab/>
            </w:r>
            <w:r>
              <w:rPr>
                <w:noProof/>
                <w:webHidden/>
              </w:rPr>
              <w:fldChar w:fldCharType="begin"/>
            </w:r>
            <w:r>
              <w:rPr>
                <w:noProof/>
                <w:webHidden/>
              </w:rPr>
              <w:instrText xml:space="preserve"> PAGEREF _Toc231387867 \h </w:instrText>
            </w:r>
            <w:r>
              <w:rPr>
                <w:noProof/>
                <w:webHidden/>
              </w:rPr>
            </w:r>
            <w:r>
              <w:rPr>
                <w:noProof/>
                <w:webHidden/>
              </w:rPr>
              <w:fldChar w:fldCharType="separate"/>
            </w:r>
            <w:r>
              <w:rPr>
                <w:noProof/>
                <w:webHidden/>
              </w:rPr>
              <w:t>24</w:t>
            </w:r>
            <w:r>
              <w:rPr>
                <w:noProof/>
                <w:webHidden/>
              </w:rPr>
              <w:fldChar w:fldCharType="end"/>
            </w:r>
          </w:hyperlink>
        </w:p>
        <w:p w14:paraId="494D1020" w14:textId="4AD6ED21" w:rsidR="001E01CF" w:rsidRDefault="001E01CF">
          <w:pPr>
            <w:pStyle w:val="Verzeichnis2"/>
            <w:tabs>
              <w:tab w:val="left" w:pos="720"/>
              <w:tab w:val="right" w:leader="dot" w:pos="9232"/>
            </w:tabs>
            <w:rPr>
              <w:rFonts w:asciiTheme="minorHAnsi" w:eastAsiaTheme="minorEastAsia" w:hAnsiTheme="minorHAnsi" w:cstheme="minorBidi"/>
              <w:noProof/>
              <w:kern w:val="2"/>
              <w:sz w:val="24"/>
              <w:szCs w:val="24"/>
              <w14:ligatures w14:val="standardContextual"/>
            </w:rPr>
          </w:pPr>
          <w:hyperlink w:anchor="_Toc231387868" w:history="1">
            <w:r w:rsidRPr="00A9322F">
              <w:rPr>
                <w:rStyle w:val="Hyperlink"/>
                <w:noProof/>
              </w:rPr>
              <w:t>10</w:t>
            </w:r>
            <w:r>
              <w:rPr>
                <w:rFonts w:asciiTheme="minorHAnsi" w:eastAsiaTheme="minorEastAsia" w:hAnsiTheme="minorHAnsi" w:cstheme="minorBidi"/>
                <w:noProof/>
                <w:kern w:val="2"/>
                <w:sz w:val="24"/>
                <w:szCs w:val="24"/>
                <w14:ligatures w14:val="standardContextual"/>
              </w:rPr>
              <w:tab/>
            </w:r>
            <w:r w:rsidRPr="00A9322F">
              <w:rPr>
                <w:rStyle w:val="Hyperlink"/>
                <w:noProof/>
              </w:rPr>
              <w:t>Zahlungsplan, Rechnungen</w:t>
            </w:r>
            <w:r>
              <w:rPr>
                <w:noProof/>
                <w:webHidden/>
              </w:rPr>
              <w:tab/>
            </w:r>
            <w:r>
              <w:rPr>
                <w:noProof/>
                <w:webHidden/>
              </w:rPr>
              <w:fldChar w:fldCharType="begin"/>
            </w:r>
            <w:r>
              <w:rPr>
                <w:noProof/>
                <w:webHidden/>
              </w:rPr>
              <w:instrText xml:space="preserve"> PAGEREF _Toc231387868 \h </w:instrText>
            </w:r>
            <w:r>
              <w:rPr>
                <w:noProof/>
                <w:webHidden/>
              </w:rPr>
            </w:r>
            <w:r>
              <w:rPr>
                <w:noProof/>
                <w:webHidden/>
              </w:rPr>
              <w:fldChar w:fldCharType="separate"/>
            </w:r>
            <w:r>
              <w:rPr>
                <w:noProof/>
                <w:webHidden/>
              </w:rPr>
              <w:t>25</w:t>
            </w:r>
            <w:r>
              <w:rPr>
                <w:noProof/>
                <w:webHidden/>
              </w:rPr>
              <w:fldChar w:fldCharType="end"/>
            </w:r>
          </w:hyperlink>
        </w:p>
        <w:p w14:paraId="2C70862D" w14:textId="59CBB02D" w:rsidR="001E01CF" w:rsidRDefault="001E01CF">
          <w:pPr>
            <w:pStyle w:val="Verzeichnis2"/>
            <w:tabs>
              <w:tab w:val="left" w:pos="720"/>
              <w:tab w:val="right" w:leader="dot" w:pos="9232"/>
            </w:tabs>
            <w:rPr>
              <w:rFonts w:asciiTheme="minorHAnsi" w:eastAsiaTheme="minorEastAsia" w:hAnsiTheme="minorHAnsi" w:cstheme="minorBidi"/>
              <w:noProof/>
              <w:kern w:val="2"/>
              <w:sz w:val="24"/>
              <w:szCs w:val="24"/>
              <w14:ligatures w14:val="standardContextual"/>
            </w:rPr>
          </w:pPr>
          <w:hyperlink w:anchor="_Toc231387869" w:history="1">
            <w:r w:rsidRPr="00A9322F">
              <w:rPr>
                <w:rStyle w:val="Hyperlink"/>
                <w:noProof/>
              </w:rPr>
              <w:t>11</w:t>
            </w:r>
            <w:r>
              <w:rPr>
                <w:rFonts w:asciiTheme="minorHAnsi" w:eastAsiaTheme="minorEastAsia" w:hAnsiTheme="minorHAnsi" w:cstheme="minorBidi"/>
                <w:noProof/>
                <w:kern w:val="2"/>
                <w:sz w:val="24"/>
                <w:szCs w:val="24"/>
                <w14:ligatures w14:val="standardContextual"/>
              </w:rPr>
              <w:tab/>
            </w:r>
            <w:r w:rsidRPr="00A9322F">
              <w:rPr>
                <w:rStyle w:val="Hyperlink"/>
                <w:noProof/>
              </w:rPr>
              <w:t>Projektmanagement</w:t>
            </w:r>
            <w:r>
              <w:rPr>
                <w:noProof/>
                <w:webHidden/>
              </w:rPr>
              <w:tab/>
            </w:r>
            <w:r>
              <w:rPr>
                <w:noProof/>
                <w:webHidden/>
              </w:rPr>
              <w:fldChar w:fldCharType="begin"/>
            </w:r>
            <w:r>
              <w:rPr>
                <w:noProof/>
                <w:webHidden/>
              </w:rPr>
              <w:instrText xml:space="preserve"> PAGEREF _Toc231387869 \h </w:instrText>
            </w:r>
            <w:r>
              <w:rPr>
                <w:noProof/>
                <w:webHidden/>
              </w:rPr>
            </w:r>
            <w:r>
              <w:rPr>
                <w:noProof/>
                <w:webHidden/>
              </w:rPr>
              <w:fldChar w:fldCharType="separate"/>
            </w:r>
            <w:r>
              <w:rPr>
                <w:noProof/>
                <w:webHidden/>
              </w:rPr>
              <w:t>26</w:t>
            </w:r>
            <w:r>
              <w:rPr>
                <w:noProof/>
                <w:webHidden/>
              </w:rPr>
              <w:fldChar w:fldCharType="end"/>
            </w:r>
          </w:hyperlink>
        </w:p>
        <w:p w14:paraId="73D82B0F" w14:textId="0B6E8D50"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70" w:history="1">
            <w:r w:rsidRPr="00A9322F">
              <w:rPr>
                <w:rStyle w:val="Hyperlink"/>
                <w:noProof/>
              </w:rPr>
              <w:t>11.1</w:t>
            </w:r>
            <w:r>
              <w:rPr>
                <w:rFonts w:asciiTheme="minorHAnsi" w:eastAsiaTheme="minorEastAsia" w:hAnsiTheme="minorHAnsi" w:cstheme="minorBidi"/>
                <w:noProof/>
                <w:kern w:val="2"/>
                <w:sz w:val="24"/>
                <w:szCs w:val="24"/>
                <w14:ligatures w14:val="standardContextual"/>
              </w:rPr>
              <w:tab/>
            </w:r>
            <w:r w:rsidRPr="00A9322F">
              <w:rPr>
                <w:rStyle w:val="Hyperlink"/>
                <w:noProof/>
              </w:rPr>
              <w:t>Projektmanager/Projektleiter</w:t>
            </w:r>
            <w:r>
              <w:rPr>
                <w:noProof/>
                <w:webHidden/>
              </w:rPr>
              <w:tab/>
            </w:r>
            <w:r>
              <w:rPr>
                <w:noProof/>
                <w:webHidden/>
              </w:rPr>
              <w:fldChar w:fldCharType="begin"/>
            </w:r>
            <w:r>
              <w:rPr>
                <w:noProof/>
                <w:webHidden/>
              </w:rPr>
              <w:instrText xml:space="preserve"> PAGEREF _Toc231387870 \h </w:instrText>
            </w:r>
            <w:r>
              <w:rPr>
                <w:noProof/>
                <w:webHidden/>
              </w:rPr>
            </w:r>
            <w:r>
              <w:rPr>
                <w:noProof/>
                <w:webHidden/>
              </w:rPr>
              <w:fldChar w:fldCharType="separate"/>
            </w:r>
            <w:r>
              <w:rPr>
                <w:noProof/>
                <w:webHidden/>
              </w:rPr>
              <w:t>26</w:t>
            </w:r>
            <w:r>
              <w:rPr>
                <w:noProof/>
                <w:webHidden/>
              </w:rPr>
              <w:fldChar w:fldCharType="end"/>
            </w:r>
          </w:hyperlink>
        </w:p>
        <w:p w14:paraId="46F8DFED" w14:textId="6710F0F6"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71" w:history="1">
            <w:r w:rsidRPr="00A9322F">
              <w:rPr>
                <w:rStyle w:val="Hyperlink"/>
                <w:noProof/>
              </w:rPr>
              <w:t>11.2</w:t>
            </w:r>
            <w:r>
              <w:rPr>
                <w:rFonts w:asciiTheme="minorHAnsi" w:eastAsiaTheme="minorEastAsia" w:hAnsiTheme="minorHAnsi" w:cstheme="minorBidi"/>
                <w:noProof/>
                <w:kern w:val="2"/>
                <w:sz w:val="24"/>
                <w:szCs w:val="24"/>
                <w14:ligatures w14:val="standardContextual"/>
              </w:rPr>
              <w:tab/>
            </w:r>
            <w:r w:rsidRPr="00A9322F">
              <w:rPr>
                <w:rStyle w:val="Hyperlink"/>
                <w:noProof/>
              </w:rPr>
              <w:t>Weitere Schlüsselpositionen des Auftragnehmers</w:t>
            </w:r>
            <w:r>
              <w:rPr>
                <w:noProof/>
                <w:webHidden/>
              </w:rPr>
              <w:tab/>
            </w:r>
            <w:r>
              <w:rPr>
                <w:noProof/>
                <w:webHidden/>
              </w:rPr>
              <w:fldChar w:fldCharType="begin"/>
            </w:r>
            <w:r>
              <w:rPr>
                <w:noProof/>
                <w:webHidden/>
              </w:rPr>
              <w:instrText xml:space="preserve"> PAGEREF _Toc231387871 \h </w:instrText>
            </w:r>
            <w:r>
              <w:rPr>
                <w:noProof/>
                <w:webHidden/>
              </w:rPr>
            </w:r>
            <w:r>
              <w:rPr>
                <w:noProof/>
                <w:webHidden/>
              </w:rPr>
              <w:fldChar w:fldCharType="separate"/>
            </w:r>
            <w:r>
              <w:rPr>
                <w:noProof/>
                <w:webHidden/>
              </w:rPr>
              <w:t>26</w:t>
            </w:r>
            <w:r>
              <w:rPr>
                <w:noProof/>
                <w:webHidden/>
              </w:rPr>
              <w:fldChar w:fldCharType="end"/>
            </w:r>
          </w:hyperlink>
        </w:p>
        <w:p w14:paraId="54B35C24" w14:textId="5B49283C"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72" w:history="1">
            <w:r w:rsidRPr="00A9322F">
              <w:rPr>
                <w:rStyle w:val="Hyperlink"/>
                <w:noProof/>
              </w:rPr>
              <w:t>11.3</w:t>
            </w:r>
            <w:r>
              <w:rPr>
                <w:rFonts w:asciiTheme="minorHAnsi" w:eastAsiaTheme="minorEastAsia" w:hAnsiTheme="minorHAnsi" w:cstheme="minorBidi"/>
                <w:noProof/>
                <w:kern w:val="2"/>
                <w:sz w:val="24"/>
                <w:szCs w:val="24"/>
                <w14:ligatures w14:val="standardContextual"/>
              </w:rPr>
              <w:tab/>
            </w:r>
            <w:r w:rsidRPr="00A9322F">
              <w:rPr>
                <w:rStyle w:val="Hyperlink"/>
                <w:noProof/>
              </w:rPr>
              <w:t>Projektsteuerung/Projektkoordinierung</w:t>
            </w:r>
            <w:r>
              <w:rPr>
                <w:noProof/>
                <w:webHidden/>
              </w:rPr>
              <w:tab/>
            </w:r>
            <w:r>
              <w:rPr>
                <w:noProof/>
                <w:webHidden/>
              </w:rPr>
              <w:fldChar w:fldCharType="begin"/>
            </w:r>
            <w:r>
              <w:rPr>
                <w:noProof/>
                <w:webHidden/>
              </w:rPr>
              <w:instrText xml:space="preserve"> PAGEREF _Toc231387872 \h </w:instrText>
            </w:r>
            <w:r>
              <w:rPr>
                <w:noProof/>
                <w:webHidden/>
              </w:rPr>
            </w:r>
            <w:r>
              <w:rPr>
                <w:noProof/>
                <w:webHidden/>
              </w:rPr>
              <w:fldChar w:fldCharType="separate"/>
            </w:r>
            <w:r>
              <w:rPr>
                <w:noProof/>
                <w:webHidden/>
              </w:rPr>
              <w:t>27</w:t>
            </w:r>
            <w:r>
              <w:rPr>
                <w:noProof/>
                <w:webHidden/>
              </w:rPr>
              <w:fldChar w:fldCharType="end"/>
            </w:r>
          </w:hyperlink>
        </w:p>
        <w:p w14:paraId="7FE2B122" w14:textId="3877F08F"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73" w:history="1">
            <w:r w:rsidRPr="00A9322F">
              <w:rPr>
                <w:rStyle w:val="Hyperlink"/>
                <w:noProof/>
              </w:rPr>
              <w:t>11.4</w:t>
            </w:r>
            <w:r>
              <w:rPr>
                <w:rFonts w:asciiTheme="minorHAnsi" w:eastAsiaTheme="minorEastAsia" w:hAnsiTheme="minorHAnsi" w:cstheme="minorBidi"/>
                <w:noProof/>
                <w:kern w:val="2"/>
                <w:sz w:val="24"/>
                <w:szCs w:val="24"/>
                <w14:ligatures w14:val="standardContextual"/>
              </w:rPr>
              <w:tab/>
            </w:r>
            <w:r w:rsidRPr="00A9322F">
              <w:rPr>
                <w:rStyle w:val="Hyperlink"/>
                <w:noProof/>
              </w:rPr>
              <w:t>Behandlung von Änderungsverlangen (Change Requests)</w:t>
            </w:r>
            <w:r>
              <w:rPr>
                <w:noProof/>
                <w:webHidden/>
              </w:rPr>
              <w:tab/>
            </w:r>
            <w:r>
              <w:rPr>
                <w:noProof/>
                <w:webHidden/>
              </w:rPr>
              <w:fldChar w:fldCharType="begin"/>
            </w:r>
            <w:r>
              <w:rPr>
                <w:noProof/>
                <w:webHidden/>
              </w:rPr>
              <w:instrText xml:space="preserve"> PAGEREF _Toc231387873 \h </w:instrText>
            </w:r>
            <w:r>
              <w:rPr>
                <w:noProof/>
                <w:webHidden/>
              </w:rPr>
            </w:r>
            <w:r>
              <w:rPr>
                <w:noProof/>
                <w:webHidden/>
              </w:rPr>
              <w:fldChar w:fldCharType="separate"/>
            </w:r>
            <w:r>
              <w:rPr>
                <w:noProof/>
                <w:webHidden/>
              </w:rPr>
              <w:t>27</w:t>
            </w:r>
            <w:r>
              <w:rPr>
                <w:noProof/>
                <w:webHidden/>
              </w:rPr>
              <w:fldChar w:fldCharType="end"/>
            </w:r>
          </w:hyperlink>
        </w:p>
        <w:p w14:paraId="36B2604F" w14:textId="7D2E6CF3" w:rsidR="001E01CF" w:rsidRDefault="001E01CF">
          <w:pPr>
            <w:pStyle w:val="Verzeichnis2"/>
            <w:tabs>
              <w:tab w:val="left" w:pos="720"/>
              <w:tab w:val="right" w:leader="dot" w:pos="9232"/>
            </w:tabs>
            <w:rPr>
              <w:rFonts w:asciiTheme="minorHAnsi" w:eastAsiaTheme="minorEastAsia" w:hAnsiTheme="minorHAnsi" w:cstheme="minorBidi"/>
              <w:noProof/>
              <w:kern w:val="2"/>
              <w:sz w:val="24"/>
              <w:szCs w:val="24"/>
              <w14:ligatures w14:val="standardContextual"/>
            </w:rPr>
          </w:pPr>
          <w:hyperlink w:anchor="_Toc231387874" w:history="1">
            <w:r w:rsidRPr="00A9322F">
              <w:rPr>
                <w:rStyle w:val="Hyperlink"/>
                <w:noProof/>
              </w:rPr>
              <w:t>12</w:t>
            </w:r>
            <w:r>
              <w:rPr>
                <w:rFonts w:asciiTheme="minorHAnsi" w:eastAsiaTheme="minorEastAsia" w:hAnsiTheme="minorHAnsi" w:cstheme="minorBidi"/>
                <w:noProof/>
                <w:kern w:val="2"/>
                <w:sz w:val="24"/>
                <w:szCs w:val="24"/>
                <w14:ligatures w14:val="standardContextual"/>
              </w:rPr>
              <w:tab/>
            </w:r>
            <w:r w:rsidRPr="00A9322F">
              <w:rPr>
                <w:rStyle w:val="Hyperlink"/>
                <w:noProof/>
              </w:rPr>
              <w:t>Weitere Pflichten des Auftragnehmers</w:t>
            </w:r>
            <w:r>
              <w:rPr>
                <w:noProof/>
                <w:webHidden/>
              </w:rPr>
              <w:tab/>
            </w:r>
            <w:r>
              <w:rPr>
                <w:noProof/>
                <w:webHidden/>
              </w:rPr>
              <w:fldChar w:fldCharType="begin"/>
            </w:r>
            <w:r>
              <w:rPr>
                <w:noProof/>
                <w:webHidden/>
              </w:rPr>
              <w:instrText xml:space="preserve"> PAGEREF _Toc231387874 \h </w:instrText>
            </w:r>
            <w:r>
              <w:rPr>
                <w:noProof/>
                <w:webHidden/>
              </w:rPr>
            </w:r>
            <w:r>
              <w:rPr>
                <w:noProof/>
                <w:webHidden/>
              </w:rPr>
              <w:fldChar w:fldCharType="separate"/>
            </w:r>
            <w:r>
              <w:rPr>
                <w:noProof/>
                <w:webHidden/>
              </w:rPr>
              <w:t>27</w:t>
            </w:r>
            <w:r>
              <w:rPr>
                <w:noProof/>
                <w:webHidden/>
              </w:rPr>
              <w:fldChar w:fldCharType="end"/>
            </w:r>
          </w:hyperlink>
        </w:p>
        <w:p w14:paraId="74259362" w14:textId="76EBF82F"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75" w:history="1">
            <w:r w:rsidRPr="00A9322F">
              <w:rPr>
                <w:rStyle w:val="Hyperlink"/>
                <w:noProof/>
              </w:rPr>
              <w:t>12.1</w:t>
            </w:r>
            <w:r>
              <w:rPr>
                <w:rFonts w:asciiTheme="minorHAnsi" w:eastAsiaTheme="minorEastAsia" w:hAnsiTheme="minorHAnsi" w:cstheme="minorBidi"/>
                <w:noProof/>
                <w:kern w:val="2"/>
                <w:sz w:val="24"/>
                <w:szCs w:val="24"/>
                <w14:ligatures w14:val="standardContextual"/>
              </w:rPr>
              <w:tab/>
            </w:r>
            <w:r w:rsidRPr="00A9322F">
              <w:rPr>
                <w:rStyle w:val="Hyperlink"/>
                <w:noProof/>
              </w:rPr>
              <w:t>Besondere Anforderungen an Mitarbeiter des Auftragnehmers</w:t>
            </w:r>
            <w:r>
              <w:rPr>
                <w:noProof/>
                <w:webHidden/>
              </w:rPr>
              <w:tab/>
            </w:r>
            <w:r>
              <w:rPr>
                <w:noProof/>
                <w:webHidden/>
              </w:rPr>
              <w:fldChar w:fldCharType="begin"/>
            </w:r>
            <w:r>
              <w:rPr>
                <w:noProof/>
                <w:webHidden/>
              </w:rPr>
              <w:instrText xml:space="preserve"> PAGEREF _Toc231387875 \h </w:instrText>
            </w:r>
            <w:r>
              <w:rPr>
                <w:noProof/>
                <w:webHidden/>
              </w:rPr>
            </w:r>
            <w:r>
              <w:rPr>
                <w:noProof/>
                <w:webHidden/>
              </w:rPr>
              <w:fldChar w:fldCharType="separate"/>
            </w:r>
            <w:r>
              <w:rPr>
                <w:noProof/>
                <w:webHidden/>
              </w:rPr>
              <w:t>27</w:t>
            </w:r>
            <w:r>
              <w:rPr>
                <w:noProof/>
                <w:webHidden/>
              </w:rPr>
              <w:fldChar w:fldCharType="end"/>
            </w:r>
          </w:hyperlink>
        </w:p>
        <w:p w14:paraId="60940AE3" w14:textId="069EC0B8"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76" w:history="1">
            <w:r w:rsidRPr="00A9322F">
              <w:rPr>
                <w:rStyle w:val="Hyperlink"/>
                <w:noProof/>
              </w:rPr>
              <w:t>12.2</w:t>
            </w:r>
            <w:r>
              <w:rPr>
                <w:rFonts w:asciiTheme="minorHAnsi" w:eastAsiaTheme="minorEastAsia" w:hAnsiTheme="minorHAnsi" w:cstheme="minorBidi"/>
                <w:noProof/>
                <w:kern w:val="2"/>
                <w:sz w:val="24"/>
                <w:szCs w:val="24"/>
                <w14:ligatures w14:val="standardContextual"/>
              </w:rPr>
              <w:tab/>
            </w:r>
            <w:r w:rsidRPr="00A9322F">
              <w:rPr>
                <w:rStyle w:val="Hyperlink"/>
                <w:noProof/>
              </w:rPr>
              <w:t>Allgemeine Sicherheitsanforderungen</w:t>
            </w:r>
            <w:r>
              <w:rPr>
                <w:noProof/>
                <w:webHidden/>
              </w:rPr>
              <w:tab/>
            </w:r>
            <w:r>
              <w:rPr>
                <w:noProof/>
                <w:webHidden/>
              </w:rPr>
              <w:fldChar w:fldCharType="begin"/>
            </w:r>
            <w:r>
              <w:rPr>
                <w:noProof/>
                <w:webHidden/>
              </w:rPr>
              <w:instrText xml:space="preserve"> PAGEREF _Toc231387876 \h </w:instrText>
            </w:r>
            <w:r>
              <w:rPr>
                <w:noProof/>
                <w:webHidden/>
              </w:rPr>
            </w:r>
            <w:r>
              <w:rPr>
                <w:noProof/>
                <w:webHidden/>
              </w:rPr>
              <w:fldChar w:fldCharType="separate"/>
            </w:r>
            <w:r>
              <w:rPr>
                <w:noProof/>
                <w:webHidden/>
              </w:rPr>
              <w:t>27</w:t>
            </w:r>
            <w:r>
              <w:rPr>
                <w:noProof/>
                <w:webHidden/>
              </w:rPr>
              <w:fldChar w:fldCharType="end"/>
            </w:r>
          </w:hyperlink>
        </w:p>
        <w:p w14:paraId="2A72A312" w14:textId="1918EE40"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77" w:history="1">
            <w:r w:rsidRPr="00A9322F">
              <w:rPr>
                <w:rStyle w:val="Hyperlink"/>
                <w:noProof/>
              </w:rPr>
              <w:t>12.3</w:t>
            </w:r>
            <w:r>
              <w:rPr>
                <w:rFonts w:asciiTheme="minorHAnsi" w:eastAsiaTheme="minorEastAsia" w:hAnsiTheme="minorHAnsi" w:cstheme="minorBidi"/>
                <w:noProof/>
                <w:kern w:val="2"/>
                <w:sz w:val="24"/>
                <w:szCs w:val="24"/>
                <w14:ligatures w14:val="standardContextual"/>
              </w:rPr>
              <w:tab/>
            </w:r>
            <w:r w:rsidRPr="00A9322F">
              <w:rPr>
                <w:rStyle w:val="Hyperlink"/>
                <w:noProof/>
              </w:rPr>
              <w:t>Kopier- oder Nutzungssperre*</w:t>
            </w:r>
            <w:r>
              <w:rPr>
                <w:noProof/>
                <w:webHidden/>
              </w:rPr>
              <w:tab/>
            </w:r>
            <w:r>
              <w:rPr>
                <w:noProof/>
                <w:webHidden/>
              </w:rPr>
              <w:fldChar w:fldCharType="begin"/>
            </w:r>
            <w:r>
              <w:rPr>
                <w:noProof/>
                <w:webHidden/>
              </w:rPr>
              <w:instrText xml:space="preserve"> PAGEREF _Toc231387877 \h </w:instrText>
            </w:r>
            <w:r>
              <w:rPr>
                <w:noProof/>
                <w:webHidden/>
              </w:rPr>
            </w:r>
            <w:r>
              <w:rPr>
                <w:noProof/>
                <w:webHidden/>
              </w:rPr>
              <w:fldChar w:fldCharType="separate"/>
            </w:r>
            <w:r>
              <w:rPr>
                <w:noProof/>
                <w:webHidden/>
              </w:rPr>
              <w:t>27</w:t>
            </w:r>
            <w:r>
              <w:rPr>
                <w:noProof/>
                <w:webHidden/>
              </w:rPr>
              <w:fldChar w:fldCharType="end"/>
            </w:r>
          </w:hyperlink>
        </w:p>
        <w:p w14:paraId="0AE6C601" w14:textId="6F4FD3B2"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78" w:history="1">
            <w:r w:rsidRPr="00A9322F">
              <w:rPr>
                <w:rStyle w:val="Hyperlink"/>
                <w:noProof/>
              </w:rPr>
              <w:t>12.4</w:t>
            </w:r>
            <w:r>
              <w:rPr>
                <w:rFonts w:asciiTheme="minorHAnsi" w:eastAsiaTheme="minorEastAsia" w:hAnsiTheme="minorHAnsi" w:cstheme="minorBidi"/>
                <w:noProof/>
                <w:kern w:val="2"/>
                <w:sz w:val="24"/>
                <w:szCs w:val="24"/>
                <w14:ligatures w14:val="standardContextual"/>
              </w:rPr>
              <w:tab/>
            </w:r>
            <w:r w:rsidRPr="00A9322F">
              <w:rPr>
                <w:rStyle w:val="Hyperlink"/>
                <w:noProof/>
              </w:rPr>
              <w:t>Mitteilungspflicht bezüglich der zur Vertragserfüllung eingesetzten Werkzeuge*</w:t>
            </w:r>
            <w:r>
              <w:rPr>
                <w:noProof/>
                <w:webHidden/>
              </w:rPr>
              <w:tab/>
            </w:r>
            <w:r>
              <w:rPr>
                <w:noProof/>
                <w:webHidden/>
              </w:rPr>
              <w:fldChar w:fldCharType="begin"/>
            </w:r>
            <w:r>
              <w:rPr>
                <w:noProof/>
                <w:webHidden/>
              </w:rPr>
              <w:instrText xml:space="preserve"> PAGEREF _Toc231387878 \h </w:instrText>
            </w:r>
            <w:r>
              <w:rPr>
                <w:noProof/>
                <w:webHidden/>
              </w:rPr>
            </w:r>
            <w:r>
              <w:rPr>
                <w:noProof/>
                <w:webHidden/>
              </w:rPr>
              <w:fldChar w:fldCharType="separate"/>
            </w:r>
            <w:r>
              <w:rPr>
                <w:noProof/>
                <w:webHidden/>
              </w:rPr>
              <w:t>27</w:t>
            </w:r>
            <w:r>
              <w:rPr>
                <w:noProof/>
                <w:webHidden/>
              </w:rPr>
              <w:fldChar w:fldCharType="end"/>
            </w:r>
          </w:hyperlink>
        </w:p>
        <w:p w14:paraId="5246CD62" w14:textId="1DC13B54"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79" w:history="1">
            <w:r w:rsidRPr="00A9322F">
              <w:rPr>
                <w:rStyle w:val="Hyperlink"/>
                <w:noProof/>
              </w:rPr>
              <w:t>12.5</w:t>
            </w:r>
            <w:r>
              <w:rPr>
                <w:rFonts w:asciiTheme="minorHAnsi" w:eastAsiaTheme="minorEastAsia" w:hAnsiTheme="minorHAnsi" w:cstheme="minorBidi"/>
                <w:noProof/>
                <w:kern w:val="2"/>
                <w:sz w:val="24"/>
                <w:szCs w:val="24"/>
                <w14:ligatures w14:val="standardContextual"/>
              </w:rPr>
              <w:tab/>
            </w:r>
            <w:r w:rsidRPr="00A9322F">
              <w:rPr>
                <w:rStyle w:val="Hyperlink"/>
                <w:noProof/>
              </w:rPr>
              <w:t>Entsorgung der Hardware (ergänzend zu Ziffer 2.1 EVB-IT System-AGB)</w:t>
            </w:r>
            <w:r>
              <w:rPr>
                <w:noProof/>
                <w:webHidden/>
              </w:rPr>
              <w:tab/>
            </w:r>
            <w:r>
              <w:rPr>
                <w:noProof/>
                <w:webHidden/>
              </w:rPr>
              <w:fldChar w:fldCharType="begin"/>
            </w:r>
            <w:r>
              <w:rPr>
                <w:noProof/>
                <w:webHidden/>
              </w:rPr>
              <w:instrText xml:space="preserve"> PAGEREF _Toc231387879 \h </w:instrText>
            </w:r>
            <w:r>
              <w:rPr>
                <w:noProof/>
                <w:webHidden/>
              </w:rPr>
            </w:r>
            <w:r>
              <w:rPr>
                <w:noProof/>
                <w:webHidden/>
              </w:rPr>
              <w:fldChar w:fldCharType="separate"/>
            </w:r>
            <w:r>
              <w:rPr>
                <w:noProof/>
                <w:webHidden/>
              </w:rPr>
              <w:t>28</w:t>
            </w:r>
            <w:r>
              <w:rPr>
                <w:noProof/>
                <w:webHidden/>
              </w:rPr>
              <w:fldChar w:fldCharType="end"/>
            </w:r>
          </w:hyperlink>
        </w:p>
        <w:p w14:paraId="01420B36" w14:textId="4116BC12"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80" w:history="1">
            <w:r w:rsidRPr="00A9322F">
              <w:rPr>
                <w:rStyle w:val="Hyperlink"/>
                <w:noProof/>
              </w:rPr>
              <w:t>12.6</w:t>
            </w:r>
            <w:r>
              <w:rPr>
                <w:rFonts w:asciiTheme="minorHAnsi" w:eastAsiaTheme="minorEastAsia" w:hAnsiTheme="minorHAnsi" w:cstheme="minorBidi"/>
                <w:noProof/>
                <w:kern w:val="2"/>
                <w:sz w:val="24"/>
                <w:szCs w:val="24"/>
                <w14:ligatures w14:val="standardContextual"/>
              </w:rPr>
              <w:tab/>
            </w:r>
            <w:r w:rsidRPr="00A9322F">
              <w:rPr>
                <w:rStyle w:val="Hyperlink"/>
                <w:noProof/>
              </w:rPr>
              <w:t>Entsorgung der Verpackung</w:t>
            </w:r>
            <w:r>
              <w:rPr>
                <w:noProof/>
                <w:webHidden/>
              </w:rPr>
              <w:tab/>
            </w:r>
            <w:r>
              <w:rPr>
                <w:noProof/>
                <w:webHidden/>
              </w:rPr>
              <w:fldChar w:fldCharType="begin"/>
            </w:r>
            <w:r>
              <w:rPr>
                <w:noProof/>
                <w:webHidden/>
              </w:rPr>
              <w:instrText xml:space="preserve"> PAGEREF _Toc231387880 \h </w:instrText>
            </w:r>
            <w:r>
              <w:rPr>
                <w:noProof/>
                <w:webHidden/>
              </w:rPr>
            </w:r>
            <w:r>
              <w:rPr>
                <w:noProof/>
                <w:webHidden/>
              </w:rPr>
              <w:fldChar w:fldCharType="separate"/>
            </w:r>
            <w:r>
              <w:rPr>
                <w:noProof/>
                <w:webHidden/>
              </w:rPr>
              <w:t>28</w:t>
            </w:r>
            <w:r>
              <w:rPr>
                <w:noProof/>
                <w:webHidden/>
              </w:rPr>
              <w:fldChar w:fldCharType="end"/>
            </w:r>
          </w:hyperlink>
        </w:p>
        <w:p w14:paraId="5DB4CB97" w14:textId="672EA766" w:rsidR="001E01CF" w:rsidRDefault="001E01CF">
          <w:pPr>
            <w:pStyle w:val="Verzeichnis2"/>
            <w:tabs>
              <w:tab w:val="left" w:pos="720"/>
              <w:tab w:val="right" w:leader="dot" w:pos="9232"/>
            </w:tabs>
            <w:rPr>
              <w:rFonts w:asciiTheme="minorHAnsi" w:eastAsiaTheme="minorEastAsia" w:hAnsiTheme="minorHAnsi" w:cstheme="minorBidi"/>
              <w:noProof/>
              <w:kern w:val="2"/>
              <w:sz w:val="24"/>
              <w:szCs w:val="24"/>
              <w14:ligatures w14:val="standardContextual"/>
            </w:rPr>
          </w:pPr>
          <w:hyperlink w:anchor="_Toc231387881" w:history="1">
            <w:r w:rsidRPr="00A9322F">
              <w:rPr>
                <w:rStyle w:val="Hyperlink"/>
                <w:noProof/>
              </w:rPr>
              <w:t>13</w:t>
            </w:r>
            <w:r>
              <w:rPr>
                <w:rFonts w:asciiTheme="minorHAnsi" w:eastAsiaTheme="minorEastAsia" w:hAnsiTheme="minorHAnsi" w:cstheme="minorBidi"/>
                <w:noProof/>
                <w:kern w:val="2"/>
                <w:sz w:val="24"/>
                <w:szCs w:val="24"/>
                <w14:ligatures w14:val="standardContextual"/>
              </w:rPr>
              <w:tab/>
            </w:r>
            <w:r w:rsidRPr="00A9322F">
              <w:rPr>
                <w:rStyle w:val="Hyperlink"/>
                <w:noProof/>
              </w:rPr>
              <w:t>Mitwirkung des Auftraggebers</w:t>
            </w:r>
            <w:r>
              <w:rPr>
                <w:noProof/>
                <w:webHidden/>
              </w:rPr>
              <w:tab/>
            </w:r>
            <w:r>
              <w:rPr>
                <w:noProof/>
                <w:webHidden/>
              </w:rPr>
              <w:fldChar w:fldCharType="begin"/>
            </w:r>
            <w:r>
              <w:rPr>
                <w:noProof/>
                <w:webHidden/>
              </w:rPr>
              <w:instrText xml:space="preserve"> PAGEREF _Toc231387881 \h </w:instrText>
            </w:r>
            <w:r>
              <w:rPr>
                <w:noProof/>
                <w:webHidden/>
              </w:rPr>
            </w:r>
            <w:r>
              <w:rPr>
                <w:noProof/>
                <w:webHidden/>
              </w:rPr>
              <w:fldChar w:fldCharType="separate"/>
            </w:r>
            <w:r>
              <w:rPr>
                <w:noProof/>
                <w:webHidden/>
              </w:rPr>
              <w:t>28</w:t>
            </w:r>
            <w:r>
              <w:rPr>
                <w:noProof/>
                <w:webHidden/>
              </w:rPr>
              <w:fldChar w:fldCharType="end"/>
            </w:r>
          </w:hyperlink>
        </w:p>
        <w:p w14:paraId="7BF349CD" w14:textId="31D51F8B" w:rsidR="001E01CF" w:rsidRDefault="001E01CF">
          <w:pPr>
            <w:pStyle w:val="Verzeichnis2"/>
            <w:tabs>
              <w:tab w:val="left" w:pos="720"/>
              <w:tab w:val="right" w:leader="dot" w:pos="9232"/>
            </w:tabs>
            <w:rPr>
              <w:rFonts w:asciiTheme="minorHAnsi" w:eastAsiaTheme="minorEastAsia" w:hAnsiTheme="minorHAnsi" w:cstheme="minorBidi"/>
              <w:noProof/>
              <w:kern w:val="2"/>
              <w:sz w:val="24"/>
              <w:szCs w:val="24"/>
              <w14:ligatures w14:val="standardContextual"/>
            </w:rPr>
          </w:pPr>
          <w:hyperlink w:anchor="_Toc231387882" w:history="1">
            <w:r w:rsidRPr="00A9322F">
              <w:rPr>
                <w:rStyle w:val="Hyperlink"/>
                <w:noProof/>
              </w:rPr>
              <w:t>14</w:t>
            </w:r>
            <w:r>
              <w:rPr>
                <w:rFonts w:asciiTheme="minorHAnsi" w:eastAsiaTheme="minorEastAsia" w:hAnsiTheme="minorHAnsi" w:cstheme="minorBidi"/>
                <w:noProof/>
                <w:kern w:val="2"/>
                <w:sz w:val="24"/>
                <w:szCs w:val="24"/>
                <w14:ligatures w14:val="standardContextual"/>
              </w:rPr>
              <w:tab/>
            </w:r>
            <w:r w:rsidRPr="00A9322F">
              <w:rPr>
                <w:rStyle w:val="Hyperlink"/>
                <w:noProof/>
              </w:rPr>
              <w:t>Abnahme</w:t>
            </w:r>
            <w:r>
              <w:rPr>
                <w:noProof/>
                <w:webHidden/>
              </w:rPr>
              <w:tab/>
            </w:r>
            <w:r>
              <w:rPr>
                <w:noProof/>
                <w:webHidden/>
              </w:rPr>
              <w:fldChar w:fldCharType="begin"/>
            </w:r>
            <w:r>
              <w:rPr>
                <w:noProof/>
                <w:webHidden/>
              </w:rPr>
              <w:instrText xml:space="preserve"> PAGEREF _Toc231387882 \h </w:instrText>
            </w:r>
            <w:r>
              <w:rPr>
                <w:noProof/>
                <w:webHidden/>
              </w:rPr>
            </w:r>
            <w:r>
              <w:rPr>
                <w:noProof/>
                <w:webHidden/>
              </w:rPr>
              <w:fldChar w:fldCharType="separate"/>
            </w:r>
            <w:r>
              <w:rPr>
                <w:noProof/>
                <w:webHidden/>
              </w:rPr>
              <w:t>28</w:t>
            </w:r>
            <w:r>
              <w:rPr>
                <w:noProof/>
                <w:webHidden/>
              </w:rPr>
              <w:fldChar w:fldCharType="end"/>
            </w:r>
          </w:hyperlink>
        </w:p>
        <w:p w14:paraId="3F6342FF" w14:textId="0C4BC57B"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83" w:history="1">
            <w:r w:rsidRPr="00A9322F">
              <w:rPr>
                <w:rStyle w:val="Hyperlink"/>
                <w:noProof/>
              </w:rPr>
              <w:t>14.1</w:t>
            </w:r>
            <w:r>
              <w:rPr>
                <w:rFonts w:asciiTheme="minorHAnsi" w:eastAsiaTheme="minorEastAsia" w:hAnsiTheme="minorHAnsi" w:cstheme="minorBidi"/>
                <w:noProof/>
                <w:kern w:val="2"/>
                <w:sz w:val="24"/>
                <w:szCs w:val="24"/>
                <w14:ligatures w14:val="standardContextual"/>
              </w:rPr>
              <w:tab/>
            </w:r>
            <w:r w:rsidRPr="00A9322F">
              <w:rPr>
                <w:rStyle w:val="Hyperlink"/>
                <w:noProof/>
              </w:rPr>
              <w:t>Gegenstand der Abnahme</w:t>
            </w:r>
            <w:r>
              <w:rPr>
                <w:noProof/>
                <w:webHidden/>
              </w:rPr>
              <w:tab/>
            </w:r>
            <w:r>
              <w:rPr>
                <w:noProof/>
                <w:webHidden/>
              </w:rPr>
              <w:fldChar w:fldCharType="begin"/>
            </w:r>
            <w:r>
              <w:rPr>
                <w:noProof/>
                <w:webHidden/>
              </w:rPr>
              <w:instrText xml:space="preserve"> PAGEREF _Toc231387883 \h </w:instrText>
            </w:r>
            <w:r>
              <w:rPr>
                <w:noProof/>
                <w:webHidden/>
              </w:rPr>
            </w:r>
            <w:r>
              <w:rPr>
                <w:noProof/>
                <w:webHidden/>
              </w:rPr>
              <w:fldChar w:fldCharType="separate"/>
            </w:r>
            <w:r>
              <w:rPr>
                <w:noProof/>
                <w:webHidden/>
              </w:rPr>
              <w:t>28</w:t>
            </w:r>
            <w:r>
              <w:rPr>
                <w:noProof/>
                <w:webHidden/>
              </w:rPr>
              <w:fldChar w:fldCharType="end"/>
            </w:r>
          </w:hyperlink>
        </w:p>
        <w:p w14:paraId="5E0DFE7C" w14:textId="2A67FA85"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84" w:history="1">
            <w:r w:rsidRPr="00A9322F">
              <w:rPr>
                <w:rStyle w:val="Hyperlink"/>
                <w:noProof/>
              </w:rPr>
              <w:t>14.2</w:t>
            </w:r>
            <w:r>
              <w:rPr>
                <w:rFonts w:asciiTheme="minorHAnsi" w:eastAsiaTheme="minorEastAsia" w:hAnsiTheme="minorHAnsi" w:cstheme="minorBidi"/>
                <w:noProof/>
                <w:kern w:val="2"/>
                <w:sz w:val="24"/>
                <w:szCs w:val="24"/>
                <w14:ligatures w14:val="standardContextual"/>
              </w:rPr>
              <w:tab/>
            </w:r>
            <w:r w:rsidRPr="00A9322F">
              <w:rPr>
                <w:rStyle w:val="Hyperlink"/>
                <w:noProof/>
              </w:rPr>
              <w:t>Testdaten</w:t>
            </w:r>
            <w:r>
              <w:rPr>
                <w:noProof/>
                <w:webHidden/>
              </w:rPr>
              <w:tab/>
            </w:r>
            <w:r>
              <w:rPr>
                <w:noProof/>
                <w:webHidden/>
              </w:rPr>
              <w:fldChar w:fldCharType="begin"/>
            </w:r>
            <w:r>
              <w:rPr>
                <w:noProof/>
                <w:webHidden/>
              </w:rPr>
              <w:instrText xml:space="preserve"> PAGEREF _Toc231387884 \h </w:instrText>
            </w:r>
            <w:r>
              <w:rPr>
                <w:noProof/>
                <w:webHidden/>
              </w:rPr>
            </w:r>
            <w:r>
              <w:rPr>
                <w:noProof/>
                <w:webHidden/>
              </w:rPr>
              <w:fldChar w:fldCharType="separate"/>
            </w:r>
            <w:r>
              <w:rPr>
                <w:noProof/>
                <w:webHidden/>
              </w:rPr>
              <w:t>28</w:t>
            </w:r>
            <w:r>
              <w:rPr>
                <w:noProof/>
                <w:webHidden/>
              </w:rPr>
              <w:fldChar w:fldCharType="end"/>
            </w:r>
          </w:hyperlink>
        </w:p>
        <w:p w14:paraId="59E8D0AF" w14:textId="682BAA59"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85" w:history="1">
            <w:r w:rsidRPr="00A9322F">
              <w:rPr>
                <w:rStyle w:val="Hyperlink"/>
                <w:noProof/>
              </w:rPr>
              <w:t>14.3</w:t>
            </w:r>
            <w:r>
              <w:rPr>
                <w:rFonts w:asciiTheme="minorHAnsi" w:eastAsiaTheme="minorEastAsia" w:hAnsiTheme="minorHAnsi" w:cstheme="minorBidi"/>
                <w:noProof/>
                <w:kern w:val="2"/>
                <w:sz w:val="24"/>
                <w:szCs w:val="24"/>
                <w14:ligatures w14:val="standardContextual"/>
              </w:rPr>
              <w:tab/>
            </w:r>
            <w:r w:rsidRPr="00A9322F">
              <w:rPr>
                <w:rStyle w:val="Hyperlink"/>
                <w:noProof/>
              </w:rPr>
              <w:t>Dauer, Ort und Systemumgebung* der Funktionsprüfung</w:t>
            </w:r>
            <w:r>
              <w:rPr>
                <w:noProof/>
                <w:webHidden/>
              </w:rPr>
              <w:tab/>
            </w:r>
            <w:r>
              <w:rPr>
                <w:noProof/>
                <w:webHidden/>
              </w:rPr>
              <w:fldChar w:fldCharType="begin"/>
            </w:r>
            <w:r>
              <w:rPr>
                <w:noProof/>
                <w:webHidden/>
              </w:rPr>
              <w:instrText xml:space="preserve"> PAGEREF _Toc231387885 \h </w:instrText>
            </w:r>
            <w:r>
              <w:rPr>
                <w:noProof/>
                <w:webHidden/>
              </w:rPr>
            </w:r>
            <w:r>
              <w:rPr>
                <w:noProof/>
                <w:webHidden/>
              </w:rPr>
              <w:fldChar w:fldCharType="separate"/>
            </w:r>
            <w:r>
              <w:rPr>
                <w:noProof/>
                <w:webHidden/>
              </w:rPr>
              <w:t>28</w:t>
            </w:r>
            <w:r>
              <w:rPr>
                <w:noProof/>
                <w:webHidden/>
              </w:rPr>
              <w:fldChar w:fldCharType="end"/>
            </w:r>
          </w:hyperlink>
        </w:p>
        <w:p w14:paraId="539AAA28" w14:textId="37DCA17B"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86" w:history="1">
            <w:r w:rsidRPr="00A9322F">
              <w:rPr>
                <w:rStyle w:val="Hyperlink"/>
                <w:noProof/>
              </w:rPr>
              <w:t>14.4</w:t>
            </w:r>
            <w:r>
              <w:rPr>
                <w:rFonts w:asciiTheme="minorHAnsi" w:eastAsiaTheme="minorEastAsia" w:hAnsiTheme="minorHAnsi" w:cstheme="minorBidi"/>
                <w:noProof/>
                <w:kern w:val="2"/>
                <w:sz w:val="24"/>
                <w:szCs w:val="24"/>
                <w14:ligatures w14:val="standardContextual"/>
              </w:rPr>
              <w:tab/>
            </w:r>
            <w:r w:rsidRPr="00A9322F">
              <w:rPr>
                <w:rStyle w:val="Hyperlink"/>
                <w:noProof/>
              </w:rPr>
              <w:t>Vereinbarungen zur Durchführung der Funktionsprüfung und zur Erklärung der Abnahme</w:t>
            </w:r>
            <w:r>
              <w:rPr>
                <w:noProof/>
                <w:webHidden/>
              </w:rPr>
              <w:tab/>
            </w:r>
            <w:r>
              <w:rPr>
                <w:noProof/>
                <w:webHidden/>
              </w:rPr>
              <w:fldChar w:fldCharType="begin"/>
            </w:r>
            <w:r>
              <w:rPr>
                <w:noProof/>
                <w:webHidden/>
              </w:rPr>
              <w:instrText xml:space="preserve"> PAGEREF _Toc231387886 \h </w:instrText>
            </w:r>
            <w:r>
              <w:rPr>
                <w:noProof/>
                <w:webHidden/>
              </w:rPr>
            </w:r>
            <w:r>
              <w:rPr>
                <w:noProof/>
                <w:webHidden/>
              </w:rPr>
              <w:fldChar w:fldCharType="separate"/>
            </w:r>
            <w:r>
              <w:rPr>
                <w:noProof/>
                <w:webHidden/>
              </w:rPr>
              <w:t>29</w:t>
            </w:r>
            <w:r>
              <w:rPr>
                <w:noProof/>
                <w:webHidden/>
              </w:rPr>
              <w:fldChar w:fldCharType="end"/>
            </w:r>
          </w:hyperlink>
        </w:p>
        <w:p w14:paraId="6F7E9F8A" w14:textId="7451A4DF"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87" w:history="1">
            <w:r w:rsidRPr="00A9322F">
              <w:rPr>
                <w:rStyle w:val="Hyperlink"/>
                <w:noProof/>
              </w:rPr>
              <w:t>14.5</w:t>
            </w:r>
            <w:r>
              <w:rPr>
                <w:rFonts w:asciiTheme="minorHAnsi" w:eastAsiaTheme="minorEastAsia" w:hAnsiTheme="minorHAnsi" w:cstheme="minorBidi"/>
                <w:noProof/>
                <w:kern w:val="2"/>
                <w:sz w:val="24"/>
                <w:szCs w:val="24"/>
                <w14:ligatures w14:val="standardContextual"/>
              </w:rPr>
              <w:tab/>
            </w:r>
            <w:r w:rsidRPr="00A9322F">
              <w:rPr>
                <w:rStyle w:val="Hyperlink"/>
                <w:noProof/>
              </w:rPr>
              <w:t>Vereinbarungen zu Mängelklassen im Rahmen der Funktionsprüfung</w:t>
            </w:r>
            <w:r>
              <w:rPr>
                <w:noProof/>
                <w:webHidden/>
              </w:rPr>
              <w:tab/>
            </w:r>
            <w:r>
              <w:rPr>
                <w:noProof/>
                <w:webHidden/>
              </w:rPr>
              <w:fldChar w:fldCharType="begin"/>
            </w:r>
            <w:r>
              <w:rPr>
                <w:noProof/>
                <w:webHidden/>
              </w:rPr>
              <w:instrText xml:space="preserve"> PAGEREF _Toc231387887 \h </w:instrText>
            </w:r>
            <w:r>
              <w:rPr>
                <w:noProof/>
                <w:webHidden/>
              </w:rPr>
            </w:r>
            <w:r>
              <w:rPr>
                <w:noProof/>
                <w:webHidden/>
              </w:rPr>
              <w:fldChar w:fldCharType="separate"/>
            </w:r>
            <w:r>
              <w:rPr>
                <w:noProof/>
                <w:webHidden/>
              </w:rPr>
              <w:t>29</w:t>
            </w:r>
            <w:r>
              <w:rPr>
                <w:noProof/>
                <w:webHidden/>
              </w:rPr>
              <w:fldChar w:fldCharType="end"/>
            </w:r>
          </w:hyperlink>
        </w:p>
        <w:p w14:paraId="67BB5742" w14:textId="53DC7FEB" w:rsidR="001E01CF" w:rsidRDefault="001E01CF">
          <w:pPr>
            <w:pStyle w:val="Verzeichnis2"/>
            <w:tabs>
              <w:tab w:val="left" w:pos="720"/>
              <w:tab w:val="right" w:leader="dot" w:pos="9232"/>
            </w:tabs>
            <w:rPr>
              <w:rFonts w:asciiTheme="minorHAnsi" w:eastAsiaTheme="minorEastAsia" w:hAnsiTheme="minorHAnsi" w:cstheme="minorBidi"/>
              <w:noProof/>
              <w:kern w:val="2"/>
              <w:sz w:val="24"/>
              <w:szCs w:val="24"/>
              <w14:ligatures w14:val="standardContextual"/>
            </w:rPr>
          </w:pPr>
          <w:hyperlink w:anchor="_Toc231387888" w:history="1">
            <w:r w:rsidRPr="00A9322F">
              <w:rPr>
                <w:rStyle w:val="Hyperlink"/>
                <w:noProof/>
              </w:rPr>
              <w:t>15</w:t>
            </w:r>
            <w:r>
              <w:rPr>
                <w:rFonts w:asciiTheme="minorHAnsi" w:eastAsiaTheme="minorEastAsia" w:hAnsiTheme="minorHAnsi" w:cstheme="minorBidi"/>
                <w:noProof/>
                <w:kern w:val="2"/>
                <w:sz w:val="24"/>
                <w:szCs w:val="24"/>
                <w14:ligatures w14:val="standardContextual"/>
              </w:rPr>
              <w:tab/>
            </w:r>
            <w:r w:rsidRPr="00A9322F">
              <w:rPr>
                <w:rStyle w:val="Hyperlink"/>
                <w:noProof/>
              </w:rPr>
              <w:t>Mängelhaftung (Gewährleistung)</w:t>
            </w:r>
            <w:r>
              <w:rPr>
                <w:noProof/>
                <w:webHidden/>
              </w:rPr>
              <w:tab/>
            </w:r>
            <w:r>
              <w:rPr>
                <w:noProof/>
                <w:webHidden/>
              </w:rPr>
              <w:fldChar w:fldCharType="begin"/>
            </w:r>
            <w:r>
              <w:rPr>
                <w:noProof/>
                <w:webHidden/>
              </w:rPr>
              <w:instrText xml:space="preserve"> PAGEREF _Toc231387888 \h </w:instrText>
            </w:r>
            <w:r>
              <w:rPr>
                <w:noProof/>
                <w:webHidden/>
              </w:rPr>
            </w:r>
            <w:r>
              <w:rPr>
                <w:noProof/>
                <w:webHidden/>
              </w:rPr>
              <w:fldChar w:fldCharType="separate"/>
            </w:r>
            <w:r>
              <w:rPr>
                <w:noProof/>
                <w:webHidden/>
              </w:rPr>
              <w:t>29</w:t>
            </w:r>
            <w:r>
              <w:rPr>
                <w:noProof/>
                <w:webHidden/>
              </w:rPr>
              <w:fldChar w:fldCharType="end"/>
            </w:r>
          </w:hyperlink>
        </w:p>
        <w:p w14:paraId="190F6EFF" w14:textId="01B184C2"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89" w:history="1">
            <w:r w:rsidRPr="00A9322F">
              <w:rPr>
                <w:rStyle w:val="Hyperlink"/>
                <w:noProof/>
              </w:rPr>
              <w:t>15.1</w:t>
            </w:r>
            <w:r>
              <w:rPr>
                <w:rFonts w:asciiTheme="minorHAnsi" w:eastAsiaTheme="minorEastAsia" w:hAnsiTheme="minorHAnsi" w:cstheme="minorBidi"/>
                <w:noProof/>
                <w:kern w:val="2"/>
                <w:sz w:val="24"/>
                <w:szCs w:val="24"/>
                <w14:ligatures w14:val="standardContextual"/>
              </w:rPr>
              <w:tab/>
            </w:r>
            <w:r w:rsidRPr="00A9322F">
              <w:rPr>
                <w:rStyle w:val="Hyperlink"/>
                <w:noProof/>
              </w:rPr>
              <w:t>Verjährungsfrist (Gewährleistungsfrist) für Mängel des Gesamtsystems</w:t>
            </w:r>
            <w:r>
              <w:rPr>
                <w:noProof/>
                <w:webHidden/>
              </w:rPr>
              <w:tab/>
            </w:r>
            <w:r>
              <w:rPr>
                <w:noProof/>
                <w:webHidden/>
              </w:rPr>
              <w:fldChar w:fldCharType="begin"/>
            </w:r>
            <w:r>
              <w:rPr>
                <w:noProof/>
                <w:webHidden/>
              </w:rPr>
              <w:instrText xml:space="preserve"> PAGEREF _Toc231387889 \h </w:instrText>
            </w:r>
            <w:r>
              <w:rPr>
                <w:noProof/>
                <w:webHidden/>
              </w:rPr>
            </w:r>
            <w:r>
              <w:rPr>
                <w:noProof/>
                <w:webHidden/>
              </w:rPr>
              <w:fldChar w:fldCharType="separate"/>
            </w:r>
            <w:r>
              <w:rPr>
                <w:noProof/>
                <w:webHidden/>
              </w:rPr>
              <w:t>29</w:t>
            </w:r>
            <w:r>
              <w:rPr>
                <w:noProof/>
                <w:webHidden/>
              </w:rPr>
              <w:fldChar w:fldCharType="end"/>
            </w:r>
          </w:hyperlink>
        </w:p>
        <w:p w14:paraId="0021F552" w14:textId="0ADB1E0B"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90" w:history="1">
            <w:r w:rsidRPr="00A9322F">
              <w:rPr>
                <w:rStyle w:val="Hyperlink"/>
                <w:noProof/>
              </w:rPr>
              <w:t>15.2</w:t>
            </w:r>
            <w:r>
              <w:rPr>
                <w:rFonts w:asciiTheme="minorHAnsi" w:eastAsiaTheme="minorEastAsia" w:hAnsiTheme="minorHAnsi" w:cstheme="minorBidi"/>
                <w:noProof/>
                <w:kern w:val="2"/>
                <w:sz w:val="24"/>
                <w:szCs w:val="24"/>
                <w14:ligatures w14:val="standardContextual"/>
              </w:rPr>
              <w:tab/>
            </w:r>
            <w:r w:rsidRPr="00A9322F">
              <w:rPr>
                <w:rStyle w:val="Hyperlink"/>
                <w:noProof/>
              </w:rPr>
              <w:t>Verjährungsfrist (Gewährleistungsfrist) für Mängel an Teilleistungen</w:t>
            </w:r>
            <w:r>
              <w:rPr>
                <w:noProof/>
                <w:webHidden/>
              </w:rPr>
              <w:tab/>
            </w:r>
            <w:r>
              <w:rPr>
                <w:noProof/>
                <w:webHidden/>
              </w:rPr>
              <w:fldChar w:fldCharType="begin"/>
            </w:r>
            <w:r>
              <w:rPr>
                <w:noProof/>
                <w:webHidden/>
              </w:rPr>
              <w:instrText xml:space="preserve"> PAGEREF _Toc231387890 \h </w:instrText>
            </w:r>
            <w:r>
              <w:rPr>
                <w:noProof/>
                <w:webHidden/>
              </w:rPr>
            </w:r>
            <w:r>
              <w:rPr>
                <w:noProof/>
                <w:webHidden/>
              </w:rPr>
              <w:fldChar w:fldCharType="separate"/>
            </w:r>
            <w:r>
              <w:rPr>
                <w:noProof/>
                <w:webHidden/>
              </w:rPr>
              <w:t>29</w:t>
            </w:r>
            <w:r>
              <w:rPr>
                <w:noProof/>
                <w:webHidden/>
              </w:rPr>
              <w:fldChar w:fldCharType="end"/>
            </w:r>
          </w:hyperlink>
        </w:p>
        <w:p w14:paraId="31CD059C" w14:textId="3EBBAB1F"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91" w:history="1">
            <w:r w:rsidRPr="00A9322F">
              <w:rPr>
                <w:rStyle w:val="Hyperlink"/>
                <w:noProof/>
              </w:rPr>
              <w:t>15.3</w:t>
            </w:r>
            <w:r>
              <w:rPr>
                <w:rFonts w:asciiTheme="minorHAnsi" w:eastAsiaTheme="minorEastAsia" w:hAnsiTheme="minorHAnsi" w:cstheme="minorBidi"/>
                <w:noProof/>
                <w:kern w:val="2"/>
                <w:sz w:val="24"/>
                <w:szCs w:val="24"/>
                <w14:ligatures w14:val="standardContextual"/>
              </w:rPr>
              <w:tab/>
            </w:r>
            <w:r w:rsidRPr="00A9322F">
              <w:rPr>
                <w:rStyle w:val="Hyperlink"/>
                <w:noProof/>
              </w:rPr>
              <w:t>Mängelmeldungen</w:t>
            </w:r>
            <w:r>
              <w:rPr>
                <w:noProof/>
                <w:webHidden/>
              </w:rPr>
              <w:tab/>
            </w:r>
            <w:r>
              <w:rPr>
                <w:noProof/>
                <w:webHidden/>
              </w:rPr>
              <w:fldChar w:fldCharType="begin"/>
            </w:r>
            <w:r>
              <w:rPr>
                <w:noProof/>
                <w:webHidden/>
              </w:rPr>
              <w:instrText xml:space="preserve"> PAGEREF _Toc231387891 \h </w:instrText>
            </w:r>
            <w:r>
              <w:rPr>
                <w:noProof/>
                <w:webHidden/>
              </w:rPr>
            </w:r>
            <w:r>
              <w:rPr>
                <w:noProof/>
                <w:webHidden/>
              </w:rPr>
              <w:fldChar w:fldCharType="separate"/>
            </w:r>
            <w:r>
              <w:rPr>
                <w:noProof/>
                <w:webHidden/>
              </w:rPr>
              <w:t>29</w:t>
            </w:r>
            <w:r>
              <w:rPr>
                <w:noProof/>
                <w:webHidden/>
              </w:rPr>
              <w:fldChar w:fldCharType="end"/>
            </w:r>
          </w:hyperlink>
        </w:p>
        <w:p w14:paraId="215CFBB4" w14:textId="6993E302"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92" w:history="1">
            <w:r w:rsidRPr="00A9322F">
              <w:rPr>
                <w:rStyle w:val="Hyperlink"/>
                <w:noProof/>
              </w:rPr>
              <w:t>15.3.1</w:t>
            </w:r>
            <w:r>
              <w:rPr>
                <w:rFonts w:asciiTheme="minorHAnsi" w:eastAsiaTheme="minorEastAsia" w:hAnsiTheme="minorHAnsi" w:cstheme="minorBidi"/>
                <w:noProof/>
                <w:kern w:val="2"/>
                <w:sz w:val="24"/>
                <w:szCs w:val="24"/>
                <w14:ligatures w14:val="standardContextual"/>
              </w:rPr>
              <w:tab/>
            </w:r>
            <w:r w:rsidRPr="00A9322F">
              <w:rPr>
                <w:rStyle w:val="Hyperlink"/>
                <w:noProof/>
              </w:rPr>
              <w:t>Form der Mängelmeldung</w:t>
            </w:r>
            <w:r>
              <w:rPr>
                <w:noProof/>
                <w:webHidden/>
              </w:rPr>
              <w:tab/>
            </w:r>
            <w:r>
              <w:rPr>
                <w:noProof/>
                <w:webHidden/>
              </w:rPr>
              <w:fldChar w:fldCharType="begin"/>
            </w:r>
            <w:r>
              <w:rPr>
                <w:noProof/>
                <w:webHidden/>
              </w:rPr>
              <w:instrText xml:space="preserve"> PAGEREF _Toc231387892 \h </w:instrText>
            </w:r>
            <w:r>
              <w:rPr>
                <w:noProof/>
                <w:webHidden/>
              </w:rPr>
            </w:r>
            <w:r>
              <w:rPr>
                <w:noProof/>
                <w:webHidden/>
              </w:rPr>
              <w:fldChar w:fldCharType="separate"/>
            </w:r>
            <w:r>
              <w:rPr>
                <w:noProof/>
                <w:webHidden/>
              </w:rPr>
              <w:t>29</w:t>
            </w:r>
            <w:r>
              <w:rPr>
                <w:noProof/>
                <w:webHidden/>
              </w:rPr>
              <w:fldChar w:fldCharType="end"/>
            </w:r>
          </w:hyperlink>
        </w:p>
        <w:p w14:paraId="0730FBF1" w14:textId="55EAD6B2"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93" w:history="1">
            <w:r w:rsidRPr="00A9322F">
              <w:rPr>
                <w:rStyle w:val="Hyperlink"/>
                <w:noProof/>
              </w:rPr>
              <w:t>15.3.2</w:t>
            </w:r>
            <w:r>
              <w:rPr>
                <w:rFonts w:asciiTheme="minorHAnsi" w:eastAsiaTheme="minorEastAsia" w:hAnsiTheme="minorHAnsi" w:cstheme="minorBidi"/>
                <w:noProof/>
                <w:kern w:val="2"/>
                <w:sz w:val="24"/>
                <w:szCs w:val="24"/>
                <w14:ligatures w14:val="standardContextual"/>
              </w:rPr>
              <w:tab/>
            </w:r>
            <w:r w:rsidRPr="00A9322F">
              <w:rPr>
                <w:rStyle w:val="Hyperlink"/>
                <w:noProof/>
              </w:rPr>
              <w:t>Adresse für Mängelmeldungen</w:t>
            </w:r>
            <w:r>
              <w:rPr>
                <w:noProof/>
                <w:webHidden/>
              </w:rPr>
              <w:tab/>
            </w:r>
            <w:r>
              <w:rPr>
                <w:noProof/>
                <w:webHidden/>
              </w:rPr>
              <w:fldChar w:fldCharType="begin"/>
            </w:r>
            <w:r>
              <w:rPr>
                <w:noProof/>
                <w:webHidden/>
              </w:rPr>
              <w:instrText xml:space="preserve"> PAGEREF _Toc231387893 \h </w:instrText>
            </w:r>
            <w:r>
              <w:rPr>
                <w:noProof/>
                <w:webHidden/>
              </w:rPr>
            </w:r>
            <w:r>
              <w:rPr>
                <w:noProof/>
                <w:webHidden/>
              </w:rPr>
              <w:fldChar w:fldCharType="separate"/>
            </w:r>
            <w:r>
              <w:rPr>
                <w:noProof/>
                <w:webHidden/>
              </w:rPr>
              <w:t>29</w:t>
            </w:r>
            <w:r>
              <w:rPr>
                <w:noProof/>
                <w:webHidden/>
              </w:rPr>
              <w:fldChar w:fldCharType="end"/>
            </w:r>
          </w:hyperlink>
        </w:p>
        <w:p w14:paraId="7D3DEDF7" w14:textId="58CAD77D"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94" w:history="1">
            <w:r w:rsidRPr="00A9322F">
              <w:rPr>
                <w:rStyle w:val="Hyperlink"/>
                <w:noProof/>
              </w:rPr>
              <w:t>15.4</w:t>
            </w:r>
            <w:r>
              <w:rPr>
                <w:rFonts w:asciiTheme="minorHAnsi" w:eastAsiaTheme="minorEastAsia" w:hAnsiTheme="minorHAnsi" w:cstheme="minorBidi"/>
                <w:noProof/>
                <w:kern w:val="2"/>
                <w:sz w:val="24"/>
                <w:szCs w:val="24"/>
                <w14:ligatures w14:val="standardContextual"/>
              </w:rPr>
              <w:tab/>
            </w:r>
            <w:r w:rsidRPr="00A9322F">
              <w:rPr>
                <w:rStyle w:val="Hyperlink"/>
                <w:noProof/>
              </w:rPr>
              <w:t>Reaktions-* und Wiederherstellungszeiten*, Servicezeiten, Hotline</w:t>
            </w:r>
            <w:r>
              <w:rPr>
                <w:noProof/>
                <w:webHidden/>
              </w:rPr>
              <w:tab/>
            </w:r>
            <w:r>
              <w:rPr>
                <w:noProof/>
                <w:webHidden/>
              </w:rPr>
              <w:fldChar w:fldCharType="begin"/>
            </w:r>
            <w:r>
              <w:rPr>
                <w:noProof/>
                <w:webHidden/>
              </w:rPr>
              <w:instrText xml:space="preserve"> PAGEREF _Toc231387894 \h </w:instrText>
            </w:r>
            <w:r>
              <w:rPr>
                <w:noProof/>
                <w:webHidden/>
              </w:rPr>
            </w:r>
            <w:r>
              <w:rPr>
                <w:noProof/>
                <w:webHidden/>
              </w:rPr>
              <w:fldChar w:fldCharType="separate"/>
            </w:r>
            <w:r>
              <w:rPr>
                <w:noProof/>
                <w:webHidden/>
              </w:rPr>
              <w:t>30</w:t>
            </w:r>
            <w:r>
              <w:rPr>
                <w:noProof/>
                <w:webHidden/>
              </w:rPr>
              <w:fldChar w:fldCharType="end"/>
            </w:r>
          </w:hyperlink>
        </w:p>
        <w:p w14:paraId="4BDF1D62" w14:textId="05F64113"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95" w:history="1">
            <w:r w:rsidRPr="00A9322F">
              <w:rPr>
                <w:rStyle w:val="Hyperlink"/>
                <w:noProof/>
              </w:rPr>
              <w:t>15.4.1</w:t>
            </w:r>
            <w:r>
              <w:rPr>
                <w:rFonts w:asciiTheme="minorHAnsi" w:eastAsiaTheme="minorEastAsia" w:hAnsiTheme="minorHAnsi" w:cstheme="minorBidi"/>
                <w:noProof/>
                <w:kern w:val="2"/>
                <w:sz w:val="24"/>
                <w:szCs w:val="24"/>
                <w14:ligatures w14:val="standardContextual"/>
              </w:rPr>
              <w:tab/>
            </w:r>
            <w:r w:rsidRPr="00A9322F">
              <w:rPr>
                <w:rStyle w:val="Hyperlink"/>
                <w:noProof/>
              </w:rPr>
              <w:t>Reaktions-* und Wiederherstellungszeiten*, Mängelklassen</w:t>
            </w:r>
            <w:r>
              <w:rPr>
                <w:noProof/>
                <w:webHidden/>
              </w:rPr>
              <w:tab/>
            </w:r>
            <w:r>
              <w:rPr>
                <w:noProof/>
                <w:webHidden/>
              </w:rPr>
              <w:fldChar w:fldCharType="begin"/>
            </w:r>
            <w:r>
              <w:rPr>
                <w:noProof/>
                <w:webHidden/>
              </w:rPr>
              <w:instrText xml:space="preserve"> PAGEREF _Toc231387895 \h </w:instrText>
            </w:r>
            <w:r>
              <w:rPr>
                <w:noProof/>
                <w:webHidden/>
              </w:rPr>
            </w:r>
            <w:r>
              <w:rPr>
                <w:noProof/>
                <w:webHidden/>
              </w:rPr>
              <w:fldChar w:fldCharType="separate"/>
            </w:r>
            <w:r>
              <w:rPr>
                <w:noProof/>
                <w:webHidden/>
              </w:rPr>
              <w:t>30</w:t>
            </w:r>
            <w:r>
              <w:rPr>
                <w:noProof/>
                <w:webHidden/>
              </w:rPr>
              <w:fldChar w:fldCharType="end"/>
            </w:r>
          </w:hyperlink>
        </w:p>
        <w:p w14:paraId="49770DCB" w14:textId="387ACFF3"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96" w:history="1">
            <w:r w:rsidRPr="00A9322F">
              <w:rPr>
                <w:rStyle w:val="Hyperlink"/>
                <w:noProof/>
              </w:rPr>
              <w:t>15.4.2</w:t>
            </w:r>
            <w:r>
              <w:rPr>
                <w:rFonts w:asciiTheme="minorHAnsi" w:eastAsiaTheme="minorEastAsia" w:hAnsiTheme="minorHAnsi" w:cstheme="minorBidi"/>
                <w:noProof/>
                <w:kern w:val="2"/>
                <w:sz w:val="24"/>
                <w:szCs w:val="24"/>
                <w14:ligatures w14:val="standardContextual"/>
              </w:rPr>
              <w:tab/>
            </w:r>
            <w:r w:rsidRPr="00A9322F">
              <w:rPr>
                <w:rStyle w:val="Hyperlink"/>
                <w:noProof/>
              </w:rPr>
              <w:t>Servicezeiten</w:t>
            </w:r>
            <w:r>
              <w:rPr>
                <w:noProof/>
                <w:webHidden/>
              </w:rPr>
              <w:tab/>
            </w:r>
            <w:r>
              <w:rPr>
                <w:noProof/>
                <w:webHidden/>
              </w:rPr>
              <w:fldChar w:fldCharType="begin"/>
            </w:r>
            <w:r>
              <w:rPr>
                <w:noProof/>
                <w:webHidden/>
              </w:rPr>
              <w:instrText xml:space="preserve"> PAGEREF _Toc231387896 \h </w:instrText>
            </w:r>
            <w:r>
              <w:rPr>
                <w:noProof/>
                <w:webHidden/>
              </w:rPr>
            </w:r>
            <w:r>
              <w:rPr>
                <w:noProof/>
                <w:webHidden/>
              </w:rPr>
              <w:fldChar w:fldCharType="separate"/>
            </w:r>
            <w:r>
              <w:rPr>
                <w:noProof/>
                <w:webHidden/>
              </w:rPr>
              <w:t>30</w:t>
            </w:r>
            <w:r>
              <w:rPr>
                <w:noProof/>
                <w:webHidden/>
              </w:rPr>
              <w:fldChar w:fldCharType="end"/>
            </w:r>
          </w:hyperlink>
        </w:p>
        <w:p w14:paraId="775912BD" w14:textId="3C54F95A"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897" w:history="1">
            <w:r w:rsidRPr="00A9322F">
              <w:rPr>
                <w:rStyle w:val="Hyperlink"/>
                <w:noProof/>
              </w:rPr>
              <w:t>15.4.3</w:t>
            </w:r>
            <w:r>
              <w:rPr>
                <w:rFonts w:asciiTheme="minorHAnsi" w:eastAsiaTheme="minorEastAsia" w:hAnsiTheme="minorHAnsi" w:cstheme="minorBidi"/>
                <w:noProof/>
                <w:kern w:val="2"/>
                <w:sz w:val="24"/>
                <w:szCs w:val="24"/>
                <w14:ligatures w14:val="standardContextual"/>
              </w:rPr>
              <w:tab/>
            </w:r>
            <w:r w:rsidRPr="00A9322F">
              <w:rPr>
                <w:rStyle w:val="Hyperlink"/>
                <w:noProof/>
              </w:rPr>
              <w:t>Hotline</w:t>
            </w:r>
            <w:r>
              <w:rPr>
                <w:noProof/>
                <w:webHidden/>
              </w:rPr>
              <w:tab/>
            </w:r>
            <w:r>
              <w:rPr>
                <w:noProof/>
                <w:webHidden/>
              </w:rPr>
              <w:fldChar w:fldCharType="begin"/>
            </w:r>
            <w:r>
              <w:rPr>
                <w:noProof/>
                <w:webHidden/>
              </w:rPr>
              <w:instrText xml:space="preserve"> PAGEREF _Toc231387897 \h </w:instrText>
            </w:r>
            <w:r>
              <w:rPr>
                <w:noProof/>
                <w:webHidden/>
              </w:rPr>
            </w:r>
            <w:r>
              <w:rPr>
                <w:noProof/>
                <w:webHidden/>
              </w:rPr>
              <w:fldChar w:fldCharType="separate"/>
            </w:r>
            <w:r>
              <w:rPr>
                <w:noProof/>
                <w:webHidden/>
              </w:rPr>
              <w:t>31</w:t>
            </w:r>
            <w:r>
              <w:rPr>
                <w:noProof/>
                <w:webHidden/>
              </w:rPr>
              <w:fldChar w:fldCharType="end"/>
            </w:r>
          </w:hyperlink>
        </w:p>
        <w:p w14:paraId="2F30CF60" w14:textId="3E1A1768"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98" w:history="1">
            <w:r w:rsidRPr="00A9322F">
              <w:rPr>
                <w:rStyle w:val="Hyperlink"/>
                <w:noProof/>
              </w:rPr>
              <w:t>15.5</w:t>
            </w:r>
            <w:r>
              <w:rPr>
                <w:rFonts w:asciiTheme="minorHAnsi" w:eastAsiaTheme="minorEastAsia" w:hAnsiTheme="minorHAnsi" w:cstheme="minorBidi"/>
                <w:noProof/>
                <w:kern w:val="2"/>
                <w:sz w:val="24"/>
                <w:szCs w:val="24"/>
                <w14:ligatures w14:val="standardContextual"/>
              </w:rPr>
              <w:tab/>
            </w:r>
            <w:r w:rsidRPr="00A9322F">
              <w:rPr>
                <w:rStyle w:val="Hyperlink"/>
                <w:noProof/>
              </w:rPr>
              <w:t>Teleservice*</w:t>
            </w:r>
            <w:r>
              <w:rPr>
                <w:noProof/>
                <w:webHidden/>
              </w:rPr>
              <w:tab/>
            </w:r>
            <w:r>
              <w:rPr>
                <w:noProof/>
                <w:webHidden/>
              </w:rPr>
              <w:fldChar w:fldCharType="begin"/>
            </w:r>
            <w:r>
              <w:rPr>
                <w:noProof/>
                <w:webHidden/>
              </w:rPr>
              <w:instrText xml:space="preserve"> PAGEREF _Toc231387898 \h </w:instrText>
            </w:r>
            <w:r>
              <w:rPr>
                <w:noProof/>
                <w:webHidden/>
              </w:rPr>
            </w:r>
            <w:r>
              <w:rPr>
                <w:noProof/>
                <w:webHidden/>
              </w:rPr>
              <w:fldChar w:fldCharType="separate"/>
            </w:r>
            <w:r>
              <w:rPr>
                <w:noProof/>
                <w:webHidden/>
              </w:rPr>
              <w:t>31</w:t>
            </w:r>
            <w:r>
              <w:rPr>
                <w:noProof/>
                <w:webHidden/>
              </w:rPr>
              <w:fldChar w:fldCharType="end"/>
            </w:r>
          </w:hyperlink>
        </w:p>
        <w:p w14:paraId="7E90734F" w14:textId="5C27BEE6"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899" w:history="1">
            <w:r w:rsidRPr="00A9322F">
              <w:rPr>
                <w:rStyle w:val="Hyperlink"/>
                <w:noProof/>
              </w:rPr>
              <w:t>15.6</w:t>
            </w:r>
            <w:r>
              <w:rPr>
                <w:rFonts w:asciiTheme="minorHAnsi" w:eastAsiaTheme="minorEastAsia" w:hAnsiTheme="minorHAnsi" w:cstheme="minorBidi"/>
                <w:noProof/>
                <w:kern w:val="2"/>
                <w:sz w:val="24"/>
                <w:szCs w:val="24"/>
                <w14:ligatures w14:val="standardContextual"/>
              </w:rPr>
              <w:tab/>
            </w:r>
            <w:r w:rsidRPr="00A9322F">
              <w:rPr>
                <w:rStyle w:val="Hyperlink"/>
                <w:noProof/>
              </w:rPr>
              <w:t>Weitere Vereinbarungen zur Mängelhaftung</w:t>
            </w:r>
            <w:r>
              <w:rPr>
                <w:noProof/>
                <w:webHidden/>
              </w:rPr>
              <w:tab/>
            </w:r>
            <w:r>
              <w:rPr>
                <w:noProof/>
                <w:webHidden/>
              </w:rPr>
              <w:fldChar w:fldCharType="begin"/>
            </w:r>
            <w:r>
              <w:rPr>
                <w:noProof/>
                <w:webHidden/>
              </w:rPr>
              <w:instrText xml:space="preserve"> PAGEREF _Toc231387899 \h </w:instrText>
            </w:r>
            <w:r>
              <w:rPr>
                <w:noProof/>
                <w:webHidden/>
              </w:rPr>
            </w:r>
            <w:r>
              <w:rPr>
                <w:noProof/>
                <w:webHidden/>
              </w:rPr>
              <w:fldChar w:fldCharType="separate"/>
            </w:r>
            <w:r>
              <w:rPr>
                <w:noProof/>
                <w:webHidden/>
              </w:rPr>
              <w:t>31</w:t>
            </w:r>
            <w:r>
              <w:rPr>
                <w:noProof/>
                <w:webHidden/>
              </w:rPr>
              <w:fldChar w:fldCharType="end"/>
            </w:r>
          </w:hyperlink>
        </w:p>
        <w:p w14:paraId="06A48AF3" w14:textId="75371616" w:rsidR="001E01CF" w:rsidRDefault="001E01CF">
          <w:pPr>
            <w:pStyle w:val="Verzeichnis2"/>
            <w:tabs>
              <w:tab w:val="left" w:pos="720"/>
              <w:tab w:val="right" w:leader="dot" w:pos="9232"/>
            </w:tabs>
            <w:rPr>
              <w:rFonts w:asciiTheme="minorHAnsi" w:eastAsiaTheme="minorEastAsia" w:hAnsiTheme="minorHAnsi" w:cstheme="minorBidi"/>
              <w:noProof/>
              <w:kern w:val="2"/>
              <w:sz w:val="24"/>
              <w:szCs w:val="24"/>
              <w14:ligatures w14:val="standardContextual"/>
            </w:rPr>
          </w:pPr>
          <w:hyperlink w:anchor="_Toc231387900" w:history="1">
            <w:r w:rsidRPr="00A9322F">
              <w:rPr>
                <w:rStyle w:val="Hyperlink"/>
                <w:noProof/>
              </w:rPr>
              <w:t>16</w:t>
            </w:r>
            <w:r>
              <w:rPr>
                <w:rFonts w:asciiTheme="minorHAnsi" w:eastAsiaTheme="minorEastAsia" w:hAnsiTheme="minorHAnsi" w:cstheme="minorBidi"/>
                <w:noProof/>
                <w:kern w:val="2"/>
                <w:sz w:val="24"/>
                <w:szCs w:val="24"/>
                <w14:ligatures w14:val="standardContextual"/>
              </w:rPr>
              <w:tab/>
            </w:r>
            <w:r w:rsidRPr="00A9322F">
              <w:rPr>
                <w:rStyle w:val="Hyperlink"/>
                <w:noProof/>
              </w:rPr>
              <w:t>Haftungsregelungen</w:t>
            </w:r>
            <w:r>
              <w:rPr>
                <w:noProof/>
                <w:webHidden/>
              </w:rPr>
              <w:tab/>
            </w:r>
            <w:r>
              <w:rPr>
                <w:noProof/>
                <w:webHidden/>
              </w:rPr>
              <w:fldChar w:fldCharType="begin"/>
            </w:r>
            <w:r>
              <w:rPr>
                <w:noProof/>
                <w:webHidden/>
              </w:rPr>
              <w:instrText xml:space="preserve"> PAGEREF _Toc231387900 \h </w:instrText>
            </w:r>
            <w:r>
              <w:rPr>
                <w:noProof/>
                <w:webHidden/>
              </w:rPr>
            </w:r>
            <w:r>
              <w:rPr>
                <w:noProof/>
                <w:webHidden/>
              </w:rPr>
              <w:fldChar w:fldCharType="separate"/>
            </w:r>
            <w:r>
              <w:rPr>
                <w:noProof/>
                <w:webHidden/>
              </w:rPr>
              <w:t>31</w:t>
            </w:r>
            <w:r>
              <w:rPr>
                <w:noProof/>
                <w:webHidden/>
              </w:rPr>
              <w:fldChar w:fldCharType="end"/>
            </w:r>
          </w:hyperlink>
        </w:p>
        <w:p w14:paraId="71733975" w14:textId="76594DD8"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901" w:history="1">
            <w:r w:rsidRPr="00A9322F">
              <w:rPr>
                <w:rStyle w:val="Hyperlink"/>
                <w:noProof/>
              </w:rPr>
              <w:t>16.1</w:t>
            </w:r>
            <w:r>
              <w:rPr>
                <w:rFonts w:asciiTheme="minorHAnsi" w:eastAsiaTheme="minorEastAsia" w:hAnsiTheme="minorHAnsi" w:cstheme="minorBidi"/>
                <w:noProof/>
                <w:kern w:val="2"/>
                <w:sz w:val="24"/>
                <w:szCs w:val="24"/>
                <w14:ligatures w14:val="standardContextual"/>
              </w:rPr>
              <w:tab/>
            </w:r>
            <w:r w:rsidRPr="00A9322F">
              <w:rPr>
                <w:rStyle w:val="Hyperlink"/>
                <w:noProof/>
              </w:rPr>
              <w:t>Haftungsobergrenze bei leicht fahrlässiger Pflichtverletzung</w:t>
            </w:r>
            <w:r>
              <w:rPr>
                <w:noProof/>
                <w:webHidden/>
              </w:rPr>
              <w:tab/>
            </w:r>
            <w:r>
              <w:rPr>
                <w:noProof/>
                <w:webHidden/>
              </w:rPr>
              <w:fldChar w:fldCharType="begin"/>
            </w:r>
            <w:r>
              <w:rPr>
                <w:noProof/>
                <w:webHidden/>
              </w:rPr>
              <w:instrText xml:space="preserve"> PAGEREF _Toc231387901 \h </w:instrText>
            </w:r>
            <w:r>
              <w:rPr>
                <w:noProof/>
                <w:webHidden/>
              </w:rPr>
            </w:r>
            <w:r>
              <w:rPr>
                <w:noProof/>
                <w:webHidden/>
              </w:rPr>
              <w:fldChar w:fldCharType="separate"/>
            </w:r>
            <w:r>
              <w:rPr>
                <w:noProof/>
                <w:webHidden/>
              </w:rPr>
              <w:t>31</w:t>
            </w:r>
            <w:r>
              <w:rPr>
                <w:noProof/>
                <w:webHidden/>
              </w:rPr>
              <w:fldChar w:fldCharType="end"/>
            </w:r>
          </w:hyperlink>
        </w:p>
        <w:p w14:paraId="6C702BA5" w14:textId="7FF17CD1"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902" w:history="1">
            <w:r w:rsidRPr="00A9322F">
              <w:rPr>
                <w:rStyle w:val="Hyperlink"/>
                <w:noProof/>
              </w:rPr>
              <w:t>16.2</w:t>
            </w:r>
            <w:r>
              <w:rPr>
                <w:rFonts w:asciiTheme="minorHAnsi" w:eastAsiaTheme="minorEastAsia" w:hAnsiTheme="minorHAnsi" w:cstheme="minorBidi"/>
                <w:noProof/>
                <w:kern w:val="2"/>
                <w:sz w:val="24"/>
                <w:szCs w:val="24"/>
                <w14:ligatures w14:val="standardContextual"/>
              </w:rPr>
              <w:tab/>
            </w:r>
            <w:r w:rsidRPr="00A9322F">
              <w:rPr>
                <w:rStyle w:val="Hyperlink"/>
                <w:noProof/>
              </w:rPr>
              <w:t>Haftung bei Verzug</w:t>
            </w:r>
            <w:r>
              <w:rPr>
                <w:noProof/>
                <w:webHidden/>
              </w:rPr>
              <w:tab/>
            </w:r>
            <w:r>
              <w:rPr>
                <w:noProof/>
                <w:webHidden/>
              </w:rPr>
              <w:fldChar w:fldCharType="begin"/>
            </w:r>
            <w:r>
              <w:rPr>
                <w:noProof/>
                <w:webHidden/>
              </w:rPr>
              <w:instrText xml:space="preserve"> PAGEREF _Toc231387902 \h </w:instrText>
            </w:r>
            <w:r>
              <w:rPr>
                <w:noProof/>
                <w:webHidden/>
              </w:rPr>
            </w:r>
            <w:r>
              <w:rPr>
                <w:noProof/>
                <w:webHidden/>
              </w:rPr>
              <w:fldChar w:fldCharType="separate"/>
            </w:r>
            <w:r>
              <w:rPr>
                <w:noProof/>
                <w:webHidden/>
              </w:rPr>
              <w:t>31</w:t>
            </w:r>
            <w:r>
              <w:rPr>
                <w:noProof/>
                <w:webHidden/>
              </w:rPr>
              <w:fldChar w:fldCharType="end"/>
            </w:r>
          </w:hyperlink>
        </w:p>
        <w:p w14:paraId="264759BF" w14:textId="4E8994CD"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903" w:history="1">
            <w:r w:rsidRPr="00A9322F">
              <w:rPr>
                <w:rStyle w:val="Hyperlink"/>
                <w:noProof/>
              </w:rPr>
              <w:t>16.3</w:t>
            </w:r>
            <w:r>
              <w:rPr>
                <w:rFonts w:asciiTheme="minorHAnsi" w:eastAsiaTheme="minorEastAsia" w:hAnsiTheme="minorHAnsi" w:cstheme="minorBidi"/>
                <w:noProof/>
                <w:kern w:val="2"/>
                <w:sz w:val="24"/>
                <w:szCs w:val="24"/>
                <w14:ligatures w14:val="standardContextual"/>
              </w:rPr>
              <w:tab/>
            </w:r>
            <w:r w:rsidRPr="00A9322F">
              <w:rPr>
                <w:rStyle w:val="Hyperlink"/>
                <w:noProof/>
              </w:rPr>
              <w:t>Haftung für den Systemservice</w:t>
            </w:r>
            <w:r>
              <w:rPr>
                <w:noProof/>
                <w:webHidden/>
              </w:rPr>
              <w:tab/>
            </w:r>
            <w:r>
              <w:rPr>
                <w:noProof/>
                <w:webHidden/>
              </w:rPr>
              <w:fldChar w:fldCharType="begin"/>
            </w:r>
            <w:r>
              <w:rPr>
                <w:noProof/>
                <w:webHidden/>
              </w:rPr>
              <w:instrText xml:space="preserve"> PAGEREF _Toc231387903 \h </w:instrText>
            </w:r>
            <w:r>
              <w:rPr>
                <w:noProof/>
                <w:webHidden/>
              </w:rPr>
            </w:r>
            <w:r>
              <w:rPr>
                <w:noProof/>
                <w:webHidden/>
              </w:rPr>
              <w:fldChar w:fldCharType="separate"/>
            </w:r>
            <w:r>
              <w:rPr>
                <w:noProof/>
                <w:webHidden/>
              </w:rPr>
              <w:t>31</w:t>
            </w:r>
            <w:r>
              <w:rPr>
                <w:noProof/>
                <w:webHidden/>
              </w:rPr>
              <w:fldChar w:fldCharType="end"/>
            </w:r>
          </w:hyperlink>
        </w:p>
        <w:p w14:paraId="1A4AB128" w14:textId="1CAAECAA"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904" w:history="1">
            <w:r w:rsidRPr="00A9322F">
              <w:rPr>
                <w:rStyle w:val="Hyperlink"/>
                <w:noProof/>
              </w:rPr>
              <w:t>16.4</w:t>
            </w:r>
            <w:r>
              <w:rPr>
                <w:rFonts w:asciiTheme="minorHAnsi" w:eastAsiaTheme="minorEastAsia" w:hAnsiTheme="minorHAnsi" w:cstheme="minorBidi"/>
                <w:noProof/>
                <w:kern w:val="2"/>
                <w:sz w:val="24"/>
                <w:szCs w:val="24"/>
                <w14:ligatures w14:val="standardContextual"/>
              </w:rPr>
              <w:tab/>
            </w:r>
            <w:r w:rsidRPr="00A9322F">
              <w:rPr>
                <w:rStyle w:val="Hyperlink"/>
                <w:noProof/>
              </w:rPr>
              <w:t>Haftung für entgangenen Gewinn</w:t>
            </w:r>
            <w:r>
              <w:rPr>
                <w:noProof/>
                <w:webHidden/>
              </w:rPr>
              <w:tab/>
            </w:r>
            <w:r>
              <w:rPr>
                <w:noProof/>
                <w:webHidden/>
              </w:rPr>
              <w:fldChar w:fldCharType="begin"/>
            </w:r>
            <w:r>
              <w:rPr>
                <w:noProof/>
                <w:webHidden/>
              </w:rPr>
              <w:instrText xml:space="preserve"> PAGEREF _Toc231387904 \h </w:instrText>
            </w:r>
            <w:r>
              <w:rPr>
                <w:noProof/>
                <w:webHidden/>
              </w:rPr>
            </w:r>
            <w:r>
              <w:rPr>
                <w:noProof/>
                <w:webHidden/>
              </w:rPr>
              <w:fldChar w:fldCharType="separate"/>
            </w:r>
            <w:r>
              <w:rPr>
                <w:noProof/>
                <w:webHidden/>
              </w:rPr>
              <w:t>31</w:t>
            </w:r>
            <w:r>
              <w:rPr>
                <w:noProof/>
                <w:webHidden/>
              </w:rPr>
              <w:fldChar w:fldCharType="end"/>
            </w:r>
          </w:hyperlink>
        </w:p>
        <w:p w14:paraId="3E7B0AEC" w14:textId="6B111D72" w:rsidR="001E01CF" w:rsidRDefault="001E01CF">
          <w:pPr>
            <w:pStyle w:val="Verzeichnis2"/>
            <w:tabs>
              <w:tab w:val="left" w:pos="720"/>
              <w:tab w:val="right" w:leader="dot" w:pos="9232"/>
            </w:tabs>
            <w:rPr>
              <w:rFonts w:asciiTheme="minorHAnsi" w:eastAsiaTheme="minorEastAsia" w:hAnsiTheme="minorHAnsi" w:cstheme="minorBidi"/>
              <w:noProof/>
              <w:kern w:val="2"/>
              <w:sz w:val="24"/>
              <w:szCs w:val="24"/>
              <w14:ligatures w14:val="standardContextual"/>
            </w:rPr>
          </w:pPr>
          <w:hyperlink w:anchor="_Toc231387905" w:history="1">
            <w:r w:rsidRPr="00A9322F">
              <w:rPr>
                <w:rStyle w:val="Hyperlink"/>
                <w:noProof/>
              </w:rPr>
              <w:t>17</w:t>
            </w:r>
            <w:r>
              <w:rPr>
                <w:rFonts w:asciiTheme="minorHAnsi" w:eastAsiaTheme="minorEastAsia" w:hAnsiTheme="minorHAnsi" w:cstheme="minorBidi"/>
                <w:noProof/>
                <w:kern w:val="2"/>
                <w:sz w:val="24"/>
                <w:szCs w:val="24"/>
                <w14:ligatures w14:val="standardContextual"/>
              </w:rPr>
              <w:tab/>
            </w:r>
            <w:r w:rsidRPr="00A9322F">
              <w:rPr>
                <w:rStyle w:val="Hyperlink"/>
                <w:noProof/>
              </w:rPr>
              <w:t>Vertragsstrafen bei Verzug</w:t>
            </w:r>
            <w:r>
              <w:rPr>
                <w:noProof/>
                <w:webHidden/>
              </w:rPr>
              <w:tab/>
            </w:r>
            <w:r>
              <w:rPr>
                <w:noProof/>
                <w:webHidden/>
              </w:rPr>
              <w:fldChar w:fldCharType="begin"/>
            </w:r>
            <w:r>
              <w:rPr>
                <w:noProof/>
                <w:webHidden/>
              </w:rPr>
              <w:instrText xml:space="preserve"> PAGEREF _Toc231387905 \h </w:instrText>
            </w:r>
            <w:r>
              <w:rPr>
                <w:noProof/>
                <w:webHidden/>
              </w:rPr>
            </w:r>
            <w:r>
              <w:rPr>
                <w:noProof/>
                <w:webHidden/>
              </w:rPr>
              <w:fldChar w:fldCharType="separate"/>
            </w:r>
            <w:r>
              <w:rPr>
                <w:noProof/>
                <w:webHidden/>
              </w:rPr>
              <w:t>32</w:t>
            </w:r>
            <w:r>
              <w:rPr>
                <w:noProof/>
                <w:webHidden/>
              </w:rPr>
              <w:fldChar w:fldCharType="end"/>
            </w:r>
          </w:hyperlink>
        </w:p>
        <w:p w14:paraId="115ECCD7" w14:textId="41456DF1"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906" w:history="1">
            <w:r w:rsidRPr="00A9322F">
              <w:rPr>
                <w:rStyle w:val="Hyperlink"/>
                <w:noProof/>
              </w:rPr>
              <w:t>17.1</w:t>
            </w:r>
            <w:r>
              <w:rPr>
                <w:rFonts w:asciiTheme="minorHAnsi" w:eastAsiaTheme="minorEastAsia" w:hAnsiTheme="minorHAnsi" w:cstheme="minorBidi"/>
                <w:noProof/>
                <w:kern w:val="2"/>
                <w:sz w:val="24"/>
                <w:szCs w:val="24"/>
                <w14:ligatures w14:val="standardContextual"/>
              </w:rPr>
              <w:tab/>
            </w:r>
            <w:r w:rsidRPr="00A9322F">
              <w:rPr>
                <w:rStyle w:val="Hyperlink"/>
                <w:noProof/>
              </w:rPr>
              <w:t>Verzug bei Erstellung des Gesamtsystems</w:t>
            </w:r>
            <w:r>
              <w:rPr>
                <w:noProof/>
                <w:webHidden/>
              </w:rPr>
              <w:tab/>
            </w:r>
            <w:r>
              <w:rPr>
                <w:noProof/>
                <w:webHidden/>
              </w:rPr>
              <w:fldChar w:fldCharType="begin"/>
            </w:r>
            <w:r>
              <w:rPr>
                <w:noProof/>
                <w:webHidden/>
              </w:rPr>
              <w:instrText xml:space="preserve"> PAGEREF _Toc231387906 \h </w:instrText>
            </w:r>
            <w:r>
              <w:rPr>
                <w:noProof/>
                <w:webHidden/>
              </w:rPr>
            </w:r>
            <w:r>
              <w:rPr>
                <w:noProof/>
                <w:webHidden/>
              </w:rPr>
              <w:fldChar w:fldCharType="separate"/>
            </w:r>
            <w:r>
              <w:rPr>
                <w:noProof/>
                <w:webHidden/>
              </w:rPr>
              <w:t>32</w:t>
            </w:r>
            <w:r>
              <w:rPr>
                <w:noProof/>
                <w:webHidden/>
              </w:rPr>
              <w:fldChar w:fldCharType="end"/>
            </w:r>
          </w:hyperlink>
        </w:p>
        <w:p w14:paraId="7CE5040E" w14:textId="1185E0CB"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907" w:history="1">
            <w:r w:rsidRPr="00A9322F">
              <w:rPr>
                <w:rStyle w:val="Hyperlink"/>
                <w:noProof/>
              </w:rPr>
              <w:t>17.2</w:t>
            </w:r>
            <w:r>
              <w:rPr>
                <w:rFonts w:asciiTheme="minorHAnsi" w:eastAsiaTheme="minorEastAsia" w:hAnsiTheme="minorHAnsi" w:cstheme="minorBidi"/>
                <w:noProof/>
                <w:kern w:val="2"/>
                <w:sz w:val="24"/>
                <w:szCs w:val="24"/>
                <w14:ligatures w14:val="standardContextual"/>
              </w:rPr>
              <w:tab/>
            </w:r>
            <w:r w:rsidRPr="00A9322F">
              <w:rPr>
                <w:rStyle w:val="Hyperlink"/>
                <w:noProof/>
              </w:rPr>
              <w:t>Verzug bei Reaktions-* und Wiederherstellungszeiten*</w:t>
            </w:r>
            <w:r>
              <w:rPr>
                <w:noProof/>
                <w:webHidden/>
              </w:rPr>
              <w:tab/>
            </w:r>
            <w:r>
              <w:rPr>
                <w:noProof/>
                <w:webHidden/>
              </w:rPr>
              <w:fldChar w:fldCharType="begin"/>
            </w:r>
            <w:r>
              <w:rPr>
                <w:noProof/>
                <w:webHidden/>
              </w:rPr>
              <w:instrText xml:space="preserve"> PAGEREF _Toc231387907 \h </w:instrText>
            </w:r>
            <w:r>
              <w:rPr>
                <w:noProof/>
                <w:webHidden/>
              </w:rPr>
            </w:r>
            <w:r>
              <w:rPr>
                <w:noProof/>
                <w:webHidden/>
              </w:rPr>
              <w:fldChar w:fldCharType="separate"/>
            </w:r>
            <w:r>
              <w:rPr>
                <w:noProof/>
                <w:webHidden/>
              </w:rPr>
              <w:t>32</w:t>
            </w:r>
            <w:r>
              <w:rPr>
                <w:noProof/>
                <w:webHidden/>
              </w:rPr>
              <w:fldChar w:fldCharType="end"/>
            </w:r>
          </w:hyperlink>
        </w:p>
        <w:p w14:paraId="78D996E0" w14:textId="182CE703" w:rsidR="001E01CF" w:rsidRDefault="001E01CF">
          <w:pPr>
            <w:pStyle w:val="Verzeichnis2"/>
            <w:tabs>
              <w:tab w:val="left" w:pos="720"/>
              <w:tab w:val="right" w:leader="dot" w:pos="9232"/>
            </w:tabs>
            <w:rPr>
              <w:rFonts w:asciiTheme="minorHAnsi" w:eastAsiaTheme="minorEastAsia" w:hAnsiTheme="minorHAnsi" w:cstheme="minorBidi"/>
              <w:noProof/>
              <w:kern w:val="2"/>
              <w:sz w:val="24"/>
              <w:szCs w:val="24"/>
              <w14:ligatures w14:val="standardContextual"/>
            </w:rPr>
          </w:pPr>
          <w:hyperlink w:anchor="_Toc231387908" w:history="1">
            <w:r w:rsidRPr="00A9322F">
              <w:rPr>
                <w:rStyle w:val="Hyperlink"/>
                <w:noProof/>
              </w:rPr>
              <w:t>18</w:t>
            </w:r>
            <w:r>
              <w:rPr>
                <w:rFonts w:asciiTheme="minorHAnsi" w:eastAsiaTheme="minorEastAsia" w:hAnsiTheme="minorHAnsi" w:cstheme="minorBidi"/>
                <w:noProof/>
                <w:kern w:val="2"/>
                <w:sz w:val="24"/>
                <w:szCs w:val="24"/>
                <w14:ligatures w14:val="standardContextual"/>
              </w:rPr>
              <w:tab/>
            </w:r>
            <w:r w:rsidRPr="00A9322F">
              <w:rPr>
                <w:rStyle w:val="Hyperlink"/>
                <w:noProof/>
              </w:rPr>
              <w:t>Weitere Vereinbarungen</w:t>
            </w:r>
            <w:r>
              <w:rPr>
                <w:noProof/>
                <w:webHidden/>
              </w:rPr>
              <w:tab/>
            </w:r>
            <w:r>
              <w:rPr>
                <w:noProof/>
                <w:webHidden/>
              </w:rPr>
              <w:fldChar w:fldCharType="begin"/>
            </w:r>
            <w:r>
              <w:rPr>
                <w:noProof/>
                <w:webHidden/>
              </w:rPr>
              <w:instrText xml:space="preserve"> PAGEREF _Toc231387908 \h </w:instrText>
            </w:r>
            <w:r>
              <w:rPr>
                <w:noProof/>
                <w:webHidden/>
              </w:rPr>
            </w:r>
            <w:r>
              <w:rPr>
                <w:noProof/>
                <w:webHidden/>
              </w:rPr>
              <w:fldChar w:fldCharType="separate"/>
            </w:r>
            <w:r>
              <w:rPr>
                <w:noProof/>
                <w:webHidden/>
              </w:rPr>
              <w:t>32</w:t>
            </w:r>
            <w:r>
              <w:rPr>
                <w:noProof/>
                <w:webHidden/>
              </w:rPr>
              <w:fldChar w:fldCharType="end"/>
            </w:r>
          </w:hyperlink>
        </w:p>
        <w:p w14:paraId="4E7E1113" w14:textId="5F39C3C0"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909" w:history="1">
            <w:r w:rsidRPr="00A9322F">
              <w:rPr>
                <w:rStyle w:val="Hyperlink"/>
                <w:noProof/>
              </w:rPr>
              <w:t>18.1</w:t>
            </w:r>
            <w:r>
              <w:rPr>
                <w:rFonts w:asciiTheme="minorHAnsi" w:eastAsiaTheme="minorEastAsia" w:hAnsiTheme="minorHAnsi" w:cstheme="minorBidi"/>
                <w:noProof/>
                <w:kern w:val="2"/>
                <w:sz w:val="24"/>
                <w:szCs w:val="24"/>
                <w14:ligatures w14:val="standardContextual"/>
              </w:rPr>
              <w:tab/>
            </w:r>
            <w:r w:rsidRPr="00A9322F">
              <w:rPr>
                <w:rStyle w:val="Hyperlink"/>
                <w:noProof/>
              </w:rPr>
              <w:t>Garantien</w:t>
            </w:r>
            <w:r>
              <w:rPr>
                <w:noProof/>
                <w:webHidden/>
              </w:rPr>
              <w:tab/>
            </w:r>
            <w:r>
              <w:rPr>
                <w:noProof/>
                <w:webHidden/>
              </w:rPr>
              <w:fldChar w:fldCharType="begin"/>
            </w:r>
            <w:r>
              <w:rPr>
                <w:noProof/>
                <w:webHidden/>
              </w:rPr>
              <w:instrText xml:space="preserve"> PAGEREF _Toc231387909 \h </w:instrText>
            </w:r>
            <w:r>
              <w:rPr>
                <w:noProof/>
                <w:webHidden/>
              </w:rPr>
            </w:r>
            <w:r>
              <w:rPr>
                <w:noProof/>
                <w:webHidden/>
              </w:rPr>
              <w:fldChar w:fldCharType="separate"/>
            </w:r>
            <w:r>
              <w:rPr>
                <w:noProof/>
                <w:webHidden/>
              </w:rPr>
              <w:t>32</w:t>
            </w:r>
            <w:r>
              <w:rPr>
                <w:noProof/>
                <w:webHidden/>
              </w:rPr>
              <w:fldChar w:fldCharType="end"/>
            </w:r>
          </w:hyperlink>
        </w:p>
        <w:p w14:paraId="5561EFED" w14:textId="0D752D4C"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910" w:history="1">
            <w:r w:rsidRPr="00A9322F">
              <w:rPr>
                <w:rStyle w:val="Hyperlink"/>
                <w:noProof/>
              </w:rPr>
              <w:t>18.1.1</w:t>
            </w:r>
            <w:r>
              <w:rPr>
                <w:rFonts w:asciiTheme="minorHAnsi" w:eastAsiaTheme="minorEastAsia" w:hAnsiTheme="minorHAnsi" w:cstheme="minorBidi"/>
                <w:noProof/>
                <w:kern w:val="2"/>
                <w:sz w:val="24"/>
                <w:szCs w:val="24"/>
                <w14:ligatures w14:val="standardContextual"/>
              </w:rPr>
              <w:tab/>
            </w:r>
            <w:r w:rsidRPr="00A9322F">
              <w:rPr>
                <w:rStyle w:val="Hyperlink"/>
                <w:noProof/>
              </w:rPr>
              <w:t>Auftragnehmergarantien</w:t>
            </w:r>
            <w:r>
              <w:rPr>
                <w:noProof/>
                <w:webHidden/>
              </w:rPr>
              <w:tab/>
            </w:r>
            <w:r>
              <w:rPr>
                <w:noProof/>
                <w:webHidden/>
              </w:rPr>
              <w:fldChar w:fldCharType="begin"/>
            </w:r>
            <w:r>
              <w:rPr>
                <w:noProof/>
                <w:webHidden/>
              </w:rPr>
              <w:instrText xml:space="preserve"> PAGEREF _Toc231387910 \h </w:instrText>
            </w:r>
            <w:r>
              <w:rPr>
                <w:noProof/>
                <w:webHidden/>
              </w:rPr>
            </w:r>
            <w:r>
              <w:rPr>
                <w:noProof/>
                <w:webHidden/>
              </w:rPr>
              <w:fldChar w:fldCharType="separate"/>
            </w:r>
            <w:r>
              <w:rPr>
                <w:noProof/>
                <w:webHidden/>
              </w:rPr>
              <w:t>32</w:t>
            </w:r>
            <w:r>
              <w:rPr>
                <w:noProof/>
                <w:webHidden/>
              </w:rPr>
              <w:fldChar w:fldCharType="end"/>
            </w:r>
          </w:hyperlink>
        </w:p>
        <w:p w14:paraId="293E31C3" w14:textId="2E31599F"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911" w:history="1">
            <w:r w:rsidRPr="00A9322F">
              <w:rPr>
                <w:rStyle w:val="Hyperlink"/>
                <w:noProof/>
              </w:rPr>
              <w:t>18.1.2</w:t>
            </w:r>
            <w:r>
              <w:rPr>
                <w:rFonts w:asciiTheme="minorHAnsi" w:eastAsiaTheme="minorEastAsia" w:hAnsiTheme="minorHAnsi" w:cstheme="minorBidi"/>
                <w:noProof/>
                <w:kern w:val="2"/>
                <w:sz w:val="24"/>
                <w:szCs w:val="24"/>
                <w14:ligatures w14:val="standardContextual"/>
              </w:rPr>
              <w:tab/>
            </w:r>
            <w:r w:rsidRPr="00A9322F">
              <w:rPr>
                <w:rStyle w:val="Hyperlink"/>
                <w:noProof/>
              </w:rPr>
              <w:t>Herstellergarantien</w:t>
            </w:r>
            <w:r>
              <w:rPr>
                <w:noProof/>
                <w:webHidden/>
              </w:rPr>
              <w:tab/>
            </w:r>
            <w:r>
              <w:rPr>
                <w:noProof/>
                <w:webHidden/>
              </w:rPr>
              <w:fldChar w:fldCharType="begin"/>
            </w:r>
            <w:r>
              <w:rPr>
                <w:noProof/>
                <w:webHidden/>
              </w:rPr>
              <w:instrText xml:space="preserve"> PAGEREF _Toc231387911 \h </w:instrText>
            </w:r>
            <w:r>
              <w:rPr>
                <w:noProof/>
                <w:webHidden/>
              </w:rPr>
            </w:r>
            <w:r>
              <w:rPr>
                <w:noProof/>
                <w:webHidden/>
              </w:rPr>
              <w:fldChar w:fldCharType="separate"/>
            </w:r>
            <w:r>
              <w:rPr>
                <w:noProof/>
                <w:webHidden/>
              </w:rPr>
              <w:t>32</w:t>
            </w:r>
            <w:r>
              <w:rPr>
                <w:noProof/>
                <w:webHidden/>
              </w:rPr>
              <w:fldChar w:fldCharType="end"/>
            </w:r>
          </w:hyperlink>
        </w:p>
        <w:p w14:paraId="5207D770" w14:textId="7FCA2B74"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912" w:history="1">
            <w:r w:rsidRPr="00A9322F">
              <w:rPr>
                <w:rStyle w:val="Hyperlink"/>
                <w:noProof/>
              </w:rPr>
              <w:t>18.2</w:t>
            </w:r>
            <w:r>
              <w:rPr>
                <w:rFonts w:asciiTheme="minorHAnsi" w:eastAsiaTheme="minorEastAsia" w:hAnsiTheme="minorHAnsi" w:cstheme="minorBidi"/>
                <w:noProof/>
                <w:kern w:val="2"/>
                <w:sz w:val="24"/>
                <w:szCs w:val="24"/>
                <w14:ligatures w14:val="standardContextual"/>
              </w:rPr>
              <w:tab/>
            </w:r>
            <w:r w:rsidRPr="00A9322F">
              <w:rPr>
                <w:rStyle w:val="Hyperlink"/>
                <w:noProof/>
              </w:rPr>
              <w:t>Übergabe bzw. Hinterlegung des Quellcodes*</w:t>
            </w:r>
            <w:r>
              <w:rPr>
                <w:noProof/>
                <w:webHidden/>
              </w:rPr>
              <w:tab/>
            </w:r>
            <w:r>
              <w:rPr>
                <w:noProof/>
                <w:webHidden/>
              </w:rPr>
              <w:fldChar w:fldCharType="begin"/>
            </w:r>
            <w:r>
              <w:rPr>
                <w:noProof/>
                <w:webHidden/>
              </w:rPr>
              <w:instrText xml:space="preserve"> PAGEREF _Toc231387912 \h </w:instrText>
            </w:r>
            <w:r>
              <w:rPr>
                <w:noProof/>
                <w:webHidden/>
              </w:rPr>
            </w:r>
            <w:r>
              <w:rPr>
                <w:noProof/>
                <w:webHidden/>
              </w:rPr>
              <w:fldChar w:fldCharType="separate"/>
            </w:r>
            <w:r>
              <w:rPr>
                <w:noProof/>
                <w:webHidden/>
              </w:rPr>
              <w:t>33</w:t>
            </w:r>
            <w:r>
              <w:rPr>
                <w:noProof/>
                <w:webHidden/>
              </w:rPr>
              <w:fldChar w:fldCharType="end"/>
            </w:r>
          </w:hyperlink>
        </w:p>
        <w:p w14:paraId="11E0B61D" w14:textId="267D6406"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913" w:history="1">
            <w:r w:rsidRPr="00A9322F">
              <w:rPr>
                <w:rStyle w:val="Hyperlink"/>
                <w:noProof/>
              </w:rPr>
              <w:t>18.2.1</w:t>
            </w:r>
            <w:r>
              <w:rPr>
                <w:rFonts w:asciiTheme="minorHAnsi" w:eastAsiaTheme="minorEastAsia" w:hAnsiTheme="minorHAnsi" w:cstheme="minorBidi"/>
                <w:noProof/>
                <w:kern w:val="2"/>
                <w:sz w:val="24"/>
                <w:szCs w:val="24"/>
                <w14:ligatures w14:val="standardContextual"/>
              </w:rPr>
              <w:tab/>
            </w:r>
            <w:r w:rsidRPr="00A9322F">
              <w:rPr>
                <w:rStyle w:val="Hyperlink"/>
                <w:noProof/>
              </w:rPr>
              <w:t>Übergabe des Quellcodes*</w:t>
            </w:r>
            <w:r>
              <w:rPr>
                <w:noProof/>
                <w:webHidden/>
              </w:rPr>
              <w:tab/>
            </w:r>
            <w:r>
              <w:rPr>
                <w:noProof/>
                <w:webHidden/>
              </w:rPr>
              <w:fldChar w:fldCharType="begin"/>
            </w:r>
            <w:r>
              <w:rPr>
                <w:noProof/>
                <w:webHidden/>
              </w:rPr>
              <w:instrText xml:space="preserve"> PAGEREF _Toc231387913 \h </w:instrText>
            </w:r>
            <w:r>
              <w:rPr>
                <w:noProof/>
                <w:webHidden/>
              </w:rPr>
            </w:r>
            <w:r>
              <w:rPr>
                <w:noProof/>
                <w:webHidden/>
              </w:rPr>
              <w:fldChar w:fldCharType="separate"/>
            </w:r>
            <w:r>
              <w:rPr>
                <w:noProof/>
                <w:webHidden/>
              </w:rPr>
              <w:t>33</w:t>
            </w:r>
            <w:r>
              <w:rPr>
                <w:noProof/>
                <w:webHidden/>
              </w:rPr>
              <w:fldChar w:fldCharType="end"/>
            </w:r>
          </w:hyperlink>
        </w:p>
        <w:p w14:paraId="74B72284" w14:textId="5BBDB012"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914" w:history="1">
            <w:r w:rsidRPr="00A9322F">
              <w:rPr>
                <w:rStyle w:val="Hyperlink"/>
                <w:noProof/>
              </w:rPr>
              <w:t>18.2.2</w:t>
            </w:r>
            <w:r>
              <w:rPr>
                <w:rFonts w:asciiTheme="minorHAnsi" w:eastAsiaTheme="minorEastAsia" w:hAnsiTheme="minorHAnsi" w:cstheme="minorBidi"/>
                <w:noProof/>
                <w:kern w:val="2"/>
                <w:sz w:val="24"/>
                <w:szCs w:val="24"/>
                <w14:ligatures w14:val="standardContextual"/>
              </w:rPr>
              <w:tab/>
            </w:r>
            <w:r w:rsidRPr="00A9322F">
              <w:rPr>
                <w:rStyle w:val="Hyperlink"/>
                <w:noProof/>
              </w:rPr>
              <w:t>Hinterlegung des Quellcodes</w:t>
            </w:r>
            <w:r>
              <w:rPr>
                <w:noProof/>
                <w:webHidden/>
              </w:rPr>
              <w:tab/>
            </w:r>
            <w:r>
              <w:rPr>
                <w:noProof/>
                <w:webHidden/>
              </w:rPr>
              <w:fldChar w:fldCharType="begin"/>
            </w:r>
            <w:r>
              <w:rPr>
                <w:noProof/>
                <w:webHidden/>
              </w:rPr>
              <w:instrText xml:space="preserve"> PAGEREF _Toc231387914 \h </w:instrText>
            </w:r>
            <w:r>
              <w:rPr>
                <w:noProof/>
                <w:webHidden/>
              </w:rPr>
            </w:r>
            <w:r>
              <w:rPr>
                <w:noProof/>
                <w:webHidden/>
              </w:rPr>
              <w:fldChar w:fldCharType="separate"/>
            </w:r>
            <w:r>
              <w:rPr>
                <w:noProof/>
                <w:webHidden/>
              </w:rPr>
              <w:t>33</w:t>
            </w:r>
            <w:r>
              <w:rPr>
                <w:noProof/>
                <w:webHidden/>
              </w:rPr>
              <w:fldChar w:fldCharType="end"/>
            </w:r>
          </w:hyperlink>
        </w:p>
        <w:p w14:paraId="30B413B2" w14:textId="25259BD9"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915" w:history="1">
            <w:r w:rsidRPr="00A9322F">
              <w:rPr>
                <w:rStyle w:val="Hyperlink"/>
                <w:noProof/>
              </w:rPr>
              <w:t>18.3</w:t>
            </w:r>
            <w:r>
              <w:rPr>
                <w:rFonts w:asciiTheme="minorHAnsi" w:eastAsiaTheme="minorEastAsia" w:hAnsiTheme="minorHAnsi" w:cstheme="minorBidi"/>
                <w:noProof/>
                <w:kern w:val="2"/>
                <w:sz w:val="24"/>
                <w:szCs w:val="24"/>
                <w14:ligatures w14:val="standardContextual"/>
              </w:rPr>
              <w:tab/>
            </w:r>
            <w:r w:rsidRPr="00A9322F">
              <w:rPr>
                <w:rStyle w:val="Hyperlink"/>
                <w:noProof/>
              </w:rPr>
              <w:t>Haftpflichtversicherung</w:t>
            </w:r>
            <w:r>
              <w:rPr>
                <w:noProof/>
                <w:webHidden/>
              </w:rPr>
              <w:tab/>
            </w:r>
            <w:r>
              <w:rPr>
                <w:noProof/>
                <w:webHidden/>
              </w:rPr>
              <w:fldChar w:fldCharType="begin"/>
            </w:r>
            <w:r>
              <w:rPr>
                <w:noProof/>
                <w:webHidden/>
              </w:rPr>
              <w:instrText xml:space="preserve"> PAGEREF _Toc231387915 \h </w:instrText>
            </w:r>
            <w:r>
              <w:rPr>
                <w:noProof/>
                <w:webHidden/>
              </w:rPr>
            </w:r>
            <w:r>
              <w:rPr>
                <w:noProof/>
                <w:webHidden/>
              </w:rPr>
              <w:fldChar w:fldCharType="separate"/>
            </w:r>
            <w:r>
              <w:rPr>
                <w:noProof/>
                <w:webHidden/>
              </w:rPr>
              <w:t>33</w:t>
            </w:r>
            <w:r>
              <w:rPr>
                <w:noProof/>
                <w:webHidden/>
              </w:rPr>
              <w:fldChar w:fldCharType="end"/>
            </w:r>
          </w:hyperlink>
        </w:p>
        <w:p w14:paraId="07646351" w14:textId="450AC504"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916" w:history="1">
            <w:r w:rsidRPr="00A9322F">
              <w:rPr>
                <w:rStyle w:val="Hyperlink"/>
                <w:noProof/>
              </w:rPr>
              <w:t>18.4</w:t>
            </w:r>
            <w:r>
              <w:rPr>
                <w:rFonts w:asciiTheme="minorHAnsi" w:eastAsiaTheme="minorEastAsia" w:hAnsiTheme="minorHAnsi" w:cstheme="minorBidi"/>
                <w:noProof/>
                <w:kern w:val="2"/>
                <w:sz w:val="24"/>
                <w:szCs w:val="24"/>
                <w14:ligatures w14:val="standardContextual"/>
              </w:rPr>
              <w:tab/>
            </w:r>
            <w:r w:rsidRPr="00A9322F">
              <w:rPr>
                <w:rStyle w:val="Hyperlink"/>
                <w:noProof/>
              </w:rPr>
              <w:t>Sicherheiten</w:t>
            </w:r>
            <w:r>
              <w:rPr>
                <w:noProof/>
                <w:webHidden/>
              </w:rPr>
              <w:tab/>
            </w:r>
            <w:r>
              <w:rPr>
                <w:noProof/>
                <w:webHidden/>
              </w:rPr>
              <w:fldChar w:fldCharType="begin"/>
            </w:r>
            <w:r>
              <w:rPr>
                <w:noProof/>
                <w:webHidden/>
              </w:rPr>
              <w:instrText xml:space="preserve"> PAGEREF _Toc231387916 \h </w:instrText>
            </w:r>
            <w:r>
              <w:rPr>
                <w:noProof/>
                <w:webHidden/>
              </w:rPr>
            </w:r>
            <w:r>
              <w:rPr>
                <w:noProof/>
                <w:webHidden/>
              </w:rPr>
              <w:fldChar w:fldCharType="separate"/>
            </w:r>
            <w:r>
              <w:rPr>
                <w:noProof/>
                <w:webHidden/>
              </w:rPr>
              <w:t>33</w:t>
            </w:r>
            <w:r>
              <w:rPr>
                <w:noProof/>
                <w:webHidden/>
              </w:rPr>
              <w:fldChar w:fldCharType="end"/>
            </w:r>
          </w:hyperlink>
        </w:p>
        <w:p w14:paraId="3142D120" w14:textId="12515EA7"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917" w:history="1">
            <w:r w:rsidRPr="00A9322F">
              <w:rPr>
                <w:rStyle w:val="Hyperlink"/>
                <w:noProof/>
              </w:rPr>
              <w:t>18.4.1</w:t>
            </w:r>
            <w:r>
              <w:rPr>
                <w:rFonts w:asciiTheme="minorHAnsi" w:eastAsiaTheme="minorEastAsia" w:hAnsiTheme="minorHAnsi" w:cstheme="minorBidi"/>
                <w:noProof/>
                <w:kern w:val="2"/>
                <w:sz w:val="24"/>
                <w:szCs w:val="24"/>
                <w14:ligatures w14:val="standardContextual"/>
              </w:rPr>
              <w:tab/>
            </w:r>
            <w:r w:rsidRPr="00A9322F">
              <w:rPr>
                <w:rStyle w:val="Hyperlink"/>
                <w:noProof/>
              </w:rPr>
              <w:t>Vorauszahlungsbürgschaft</w:t>
            </w:r>
            <w:r>
              <w:rPr>
                <w:noProof/>
                <w:webHidden/>
              </w:rPr>
              <w:tab/>
            </w:r>
            <w:r>
              <w:rPr>
                <w:noProof/>
                <w:webHidden/>
              </w:rPr>
              <w:fldChar w:fldCharType="begin"/>
            </w:r>
            <w:r>
              <w:rPr>
                <w:noProof/>
                <w:webHidden/>
              </w:rPr>
              <w:instrText xml:space="preserve"> PAGEREF _Toc231387917 \h </w:instrText>
            </w:r>
            <w:r>
              <w:rPr>
                <w:noProof/>
                <w:webHidden/>
              </w:rPr>
            </w:r>
            <w:r>
              <w:rPr>
                <w:noProof/>
                <w:webHidden/>
              </w:rPr>
              <w:fldChar w:fldCharType="separate"/>
            </w:r>
            <w:r>
              <w:rPr>
                <w:noProof/>
                <w:webHidden/>
              </w:rPr>
              <w:t>33</w:t>
            </w:r>
            <w:r>
              <w:rPr>
                <w:noProof/>
                <w:webHidden/>
              </w:rPr>
              <w:fldChar w:fldCharType="end"/>
            </w:r>
          </w:hyperlink>
        </w:p>
        <w:p w14:paraId="6B5D8307" w14:textId="2A383FC2"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918" w:history="1">
            <w:r w:rsidRPr="00A9322F">
              <w:rPr>
                <w:rStyle w:val="Hyperlink"/>
                <w:noProof/>
              </w:rPr>
              <w:t>18.4.2</w:t>
            </w:r>
            <w:r>
              <w:rPr>
                <w:rFonts w:asciiTheme="minorHAnsi" w:eastAsiaTheme="minorEastAsia" w:hAnsiTheme="minorHAnsi" w:cstheme="minorBidi"/>
                <w:noProof/>
                <w:kern w:val="2"/>
                <w:sz w:val="24"/>
                <w:szCs w:val="24"/>
                <w14:ligatures w14:val="standardContextual"/>
              </w:rPr>
              <w:tab/>
            </w:r>
            <w:r w:rsidRPr="00A9322F">
              <w:rPr>
                <w:rStyle w:val="Hyperlink"/>
                <w:noProof/>
              </w:rPr>
              <w:t>Vertragserfüllungs- oder Mängelhaftungssicherheit</w:t>
            </w:r>
            <w:r>
              <w:rPr>
                <w:noProof/>
                <w:webHidden/>
              </w:rPr>
              <w:tab/>
            </w:r>
            <w:r>
              <w:rPr>
                <w:noProof/>
                <w:webHidden/>
              </w:rPr>
              <w:fldChar w:fldCharType="begin"/>
            </w:r>
            <w:r>
              <w:rPr>
                <w:noProof/>
                <w:webHidden/>
              </w:rPr>
              <w:instrText xml:space="preserve"> PAGEREF _Toc231387918 \h </w:instrText>
            </w:r>
            <w:r>
              <w:rPr>
                <w:noProof/>
                <w:webHidden/>
              </w:rPr>
            </w:r>
            <w:r>
              <w:rPr>
                <w:noProof/>
                <w:webHidden/>
              </w:rPr>
              <w:fldChar w:fldCharType="separate"/>
            </w:r>
            <w:r>
              <w:rPr>
                <w:noProof/>
                <w:webHidden/>
              </w:rPr>
              <w:t>33</w:t>
            </w:r>
            <w:r>
              <w:rPr>
                <w:noProof/>
                <w:webHidden/>
              </w:rPr>
              <w:fldChar w:fldCharType="end"/>
            </w:r>
          </w:hyperlink>
        </w:p>
        <w:p w14:paraId="7D788B8A" w14:textId="5DC0A259" w:rsidR="001E01CF" w:rsidRDefault="001E01CF">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387919" w:history="1">
            <w:r w:rsidRPr="00A9322F">
              <w:rPr>
                <w:rStyle w:val="Hyperlink"/>
                <w:noProof/>
              </w:rPr>
              <w:t>18.4.3</w:t>
            </w:r>
            <w:r>
              <w:rPr>
                <w:rFonts w:asciiTheme="minorHAnsi" w:eastAsiaTheme="minorEastAsia" w:hAnsiTheme="minorHAnsi" w:cstheme="minorBidi"/>
                <w:noProof/>
                <w:kern w:val="2"/>
                <w:sz w:val="24"/>
                <w:szCs w:val="24"/>
                <w14:ligatures w14:val="standardContextual"/>
              </w:rPr>
              <w:tab/>
            </w:r>
            <w:r w:rsidRPr="00A9322F">
              <w:rPr>
                <w:rStyle w:val="Hyperlink"/>
                <w:noProof/>
              </w:rPr>
              <w:t>Kombinierte Vertragserfüllungs- oder Mängelhaftungssicherheit</w:t>
            </w:r>
            <w:r>
              <w:rPr>
                <w:noProof/>
                <w:webHidden/>
              </w:rPr>
              <w:tab/>
            </w:r>
            <w:r>
              <w:rPr>
                <w:noProof/>
                <w:webHidden/>
              </w:rPr>
              <w:fldChar w:fldCharType="begin"/>
            </w:r>
            <w:r>
              <w:rPr>
                <w:noProof/>
                <w:webHidden/>
              </w:rPr>
              <w:instrText xml:space="preserve"> PAGEREF _Toc231387919 \h </w:instrText>
            </w:r>
            <w:r>
              <w:rPr>
                <w:noProof/>
                <w:webHidden/>
              </w:rPr>
            </w:r>
            <w:r>
              <w:rPr>
                <w:noProof/>
                <w:webHidden/>
              </w:rPr>
              <w:fldChar w:fldCharType="separate"/>
            </w:r>
            <w:r>
              <w:rPr>
                <w:noProof/>
                <w:webHidden/>
              </w:rPr>
              <w:t>34</w:t>
            </w:r>
            <w:r>
              <w:rPr>
                <w:noProof/>
                <w:webHidden/>
              </w:rPr>
              <w:fldChar w:fldCharType="end"/>
            </w:r>
          </w:hyperlink>
        </w:p>
        <w:p w14:paraId="148E31D5" w14:textId="0D21F706"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920" w:history="1">
            <w:r w:rsidRPr="00A9322F">
              <w:rPr>
                <w:rStyle w:val="Hyperlink"/>
                <w:noProof/>
              </w:rPr>
              <w:t>18.5</w:t>
            </w:r>
            <w:r>
              <w:rPr>
                <w:rFonts w:asciiTheme="minorHAnsi" w:eastAsiaTheme="minorEastAsia" w:hAnsiTheme="minorHAnsi" w:cstheme="minorBidi"/>
                <w:noProof/>
                <w:kern w:val="2"/>
                <w:sz w:val="24"/>
                <w:szCs w:val="24"/>
                <w14:ligatures w14:val="standardContextual"/>
              </w:rPr>
              <w:tab/>
            </w:r>
            <w:r w:rsidRPr="00A9322F">
              <w:rPr>
                <w:rStyle w:val="Hyperlink"/>
                <w:noProof/>
              </w:rPr>
              <w:t>Datenschutz, Geheimhaltung und Sicherheit</w:t>
            </w:r>
            <w:r>
              <w:rPr>
                <w:noProof/>
                <w:webHidden/>
              </w:rPr>
              <w:tab/>
            </w:r>
            <w:r>
              <w:rPr>
                <w:noProof/>
                <w:webHidden/>
              </w:rPr>
              <w:fldChar w:fldCharType="begin"/>
            </w:r>
            <w:r>
              <w:rPr>
                <w:noProof/>
                <w:webHidden/>
              </w:rPr>
              <w:instrText xml:space="preserve"> PAGEREF _Toc231387920 \h </w:instrText>
            </w:r>
            <w:r>
              <w:rPr>
                <w:noProof/>
                <w:webHidden/>
              </w:rPr>
            </w:r>
            <w:r>
              <w:rPr>
                <w:noProof/>
                <w:webHidden/>
              </w:rPr>
              <w:fldChar w:fldCharType="separate"/>
            </w:r>
            <w:r>
              <w:rPr>
                <w:noProof/>
                <w:webHidden/>
              </w:rPr>
              <w:t>34</w:t>
            </w:r>
            <w:r>
              <w:rPr>
                <w:noProof/>
                <w:webHidden/>
              </w:rPr>
              <w:fldChar w:fldCharType="end"/>
            </w:r>
          </w:hyperlink>
        </w:p>
        <w:p w14:paraId="2E1A863B" w14:textId="215C50FD"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921" w:history="1">
            <w:r w:rsidRPr="00A9322F">
              <w:rPr>
                <w:rStyle w:val="Hyperlink"/>
                <w:noProof/>
              </w:rPr>
              <w:t>18.6</w:t>
            </w:r>
            <w:r>
              <w:rPr>
                <w:rFonts w:asciiTheme="minorHAnsi" w:eastAsiaTheme="minorEastAsia" w:hAnsiTheme="minorHAnsi" w:cstheme="minorBidi"/>
                <w:noProof/>
                <w:kern w:val="2"/>
                <w:sz w:val="24"/>
                <w:szCs w:val="24"/>
                <w14:ligatures w14:val="standardContextual"/>
              </w:rPr>
              <w:tab/>
            </w:r>
            <w:r w:rsidRPr="00A9322F">
              <w:rPr>
                <w:rStyle w:val="Hyperlink"/>
                <w:noProof/>
              </w:rPr>
              <w:t>Vereinbarungen zur Korruptionsprävention</w:t>
            </w:r>
            <w:r>
              <w:rPr>
                <w:noProof/>
                <w:webHidden/>
              </w:rPr>
              <w:tab/>
            </w:r>
            <w:r>
              <w:rPr>
                <w:noProof/>
                <w:webHidden/>
              </w:rPr>
              <w:fldChar w:fldCharType="begin"/>
            </w:r>
            <w:r>
              <w:rPr>
                <w:noProof/>
                <w:webHidden/>
              </w:rPr>
              <w:instrText xml:space="preserve"> PAGEREF _Toc231387921 \h </w:instrText>
            </w:r>
            <w:r>
              <w:rPr>
                <w:noProof/>
                <w:webHidden/>
              </w:rPr>
            </w:r>
            <w:r>
              <w:rPr>
                <w:noProof/>
                <w:webHidden/>
              </w:rPr>
              <w:fldChar w:fldCharType="separate"/>
            </w:r>
            <w:r>
              <w:rPr>
                <w:noProof/>
                <w:webHidden/>
              </w:rPr>
              <w:t>34</w:t>
            </w:r>
            <w:r>
              <w:rPr>
                <w:noProof/>
                <w:webHidden/>
              </w:rPr>
              <w:fldChar w:fldCharType="end"/>
            </w:r>
          </w:hyperlink>
        </w:p>
        <w:p w14:paraId="4A9C54B5" w14:textId="09E9EE89"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922" w:history="1">
            <w:r w:rsidRPr="00A9322F">
              <w:rPr>
                <w:rStyle w:val="Hyperlink"/>
                <w:noProof/>
              </w:rPr>
              <w:t>18.7</w:t>
            </w:r>
            <w:r>
              <w:rPr>
                <w:rFonts w:asciiTheme="minorHAnsi" w:eastAsiaTheme="minorEastAsia" w:hAnsiTheme="minorHAnsi" w:cstheme="minorBidi"/>
                <w:noProof/>
                <w:kern w:val="2"/>
                <w:sz w:val="24"/>
                <w:szCs w:val="24"/>
                <w14:ligatures w14:val="standardContextual"/>
              </w:rPr>
              <w:tab/>
            </w:r>
            <w:r w:rsidRPr="00A9322F">
              <w:rPr>
                <w:rStyle w:val="Hyperlink"/>
                <w:noProof/>
              </w:rPr>
              <w:t>Kündigungsrecht des Auftraggebers</w:t>
            </w:r>
            <w:r>
              <w:rPr>
                <w:noProof/>
                <w:webHidden/>
              </w:rPr>
              <w:tab/>
            </w:r>
            <w:r>
              <w:rPr>
                <w:noProof/>
                <w:webHidden/>
              </w:rPr>
              <w:fldChar w:fldCharType="begin"/>
            </w:r>
            <w:r>
              <w:rPr>
                <w:noProof/>
                <w:webHidden/>
              </w:rPr>
              <w:instrText xml:space="preserve"> PAGEREF _Toc231387922 \h </w:instrText>
            </w:r>
            <w:r>
              <w:rPr>
                <w:noProof/>
                <w:webHidden/>
              </w:rPr>
            </w:r>
            <w:r>
              <w:rPr>
                <w:noProof/>
                <w:webHidden/>
              </w:rPr>
              <w:fldChar w:fldCharType="separate"/>
            </w:r>
            <w:r>
              <w:rPr>
                <w:noProof/>
                <w:webHidden/>
              </w:rPr>
              <w:t>34</w:t>
            </w:r>
            <w:r>
              <w:rPr>
                <w:noProof/>
                <w:webHidden/>
              </w:rPr>
              <w:fldChar w:fldCharType="end"/>
            </w:r>
          </w:hyperlink>
        </w:p>
        <w:p w14:paraId="6A6A8456" w14:textId="740792A9" w:rsidR="001E01CF" w:rsidRDefault="001E01CF">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387923" w:history="1">
            <w:r w:rsidRPr="00A9322F">
              <w:rPr>
                <w:rStyle w:val="Hyperlink"/>
                <w:noProof/>
              </w:rPr>
              <w:t>18.8</w:t>
            </w:r>
            <w:r>
              <w:rPr>
                <w:rFonts w:asciiTheme="minorHAnsi" w:eastAsiaTheme="minorEastAsia" w:hAnsiTheme="minorHAnsi" w:cstheme="minorBidi"/>
                <w:noProof/>
                <w:kern w:val="2"/>
                <w:sz w:val="24"/>
                <w:szCs w:val="24"/>
                <w14:ligatures w14:val="standardContextual"/>
              </w:rPr>
              <w:tab/>
            </w:r>
            <w:r w:rsidRPr="00A9322F">
              <w:rPr>
                <w:rStyle w:val="Hyperlink"/>
                <w:noProof/>
              </w:rPr>
              <w:t>Sonstige Vereinbarungen</w:t>
            </w:r>
            <w:r>
              <w:rPr>
                <w:noProof/>
                <w:webHidden/>
              </w:rPr>
              <w:tab/>
            </w:r>
            <w:r>
              <w:rPr>
                <w:noProof/>
                <w:webHidden/>
              </w:rPr>
              <w:fldChar w:fldCharType="begin"/>
            </w:r>
            <w:r>
              <w:rPr>
                <w:noProof/>
                <w:webHidden/>
              </w:rPr>
              <w:instrText xml:space="preserve"> PAGEREF _Toc231387923 \h </w:instrText>
            </w:r>
            <w:r>
              <w:rPr>
                <w:noProof/>
                <w:webHidden/>
              </w:rPr>
            </w:r>
            <w:r>
              <w:rPr>
                <w:noProof/>
                <w:webHidden/>
              </w:rPr>
              <w:fldChar w:fldCharType="separate"/>
            </w:r>
            <w:r>
              <w:rPr>
                <w:noProof/>
                <w:webHidden/>
              </w:rPr>
              <w:t>34</w:t>
            </w:r>
            <w:r>
              <w:rPr>
                <w:noProof/>
                <w:webHidden/>
              </w:rPr>
              <w:fldChar w:fldCharType="end"/>
            </w:r>
          </w:hyperlink>
        </w:p>
        <w:p w14:paraId="4070674D" w14:textId="1363B641" w:rsidR="00475B6B" w:rsidRDefault="00BE6BD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r>
            <w:rPr>
              <w:rStyle w:val="Verzeichnissprung"/>
            </w:rPr>
            <w:fldChar w:fldCharType="end"/>
          </w:r>
        </w:p>
      </w:sdtContent>
    </w:sdt>
    <w:p w14:paraId="3337CDB0" w14:textId="77777777" w:rsidR="00475B6B" w:rsidRDefault="00475B6B">
      <w:pPr>
        <w:pStyle w:val="Verzeichnis2"/>
        <w:tabs>
          <w:tab w:val="left" w:pos="540"/>
          <w:tab w:val="right" w:leader="dot" w:pos="9231"/>
        </w:tabs>
      </w:pPr>
    </w:p>
    <w:p w14:paraId="7EDAB52C" w14:textId="77777777" w:rsidR="00475B6B" w:rsidRDefault="00BE6BD4">
      <w:pPr>
        <w:spacing w:before="0" w:after="0"/>
      </w:pPr>
      <w:r>
        <w:br w:type="page"/>
      </w:r>
    </w:p>
    <w:p w14:paraId="276549D4" w14:textId="77777777" w:rsidR="00475B6B" w:rsidRDefault="00475B6B">
      <w:pPr>
        <w:spacing w:before="0"/>
        <w:rPr>
          <w:sz w:val="24"/>
          <w:szCs w:val="24"/>
        </w:rPr>
      </w:pPr>
    </w:p>
    <w:p w14:paraId="73CE12C5" w14:textId="77777777" w:rsidR="00475B6B" w:rsidRDefault="00BE6BD4">
      <w:pPr>
        <w:jc w:val="center"/>
        <w:rPr>
          <w:sz w:val="24"/>
          <w:szCs w:val="24"/>
        </w:rPr>
      </w:pPr>
      <w:r>
        <w:rPr>
          <w:b/>
          <w:bCs/>
          <w:sz w:val="24"/>
          <w:szCs w:val="24"/>
        </w:rPr>
        <w:t>Vertrag über die Erstellung eines Gesamtsystems</w:t>
      </w:r>
    </w:p>
    <w:tbl>
      <w:tblPr>
        <w:tblW w:w="0" w:type="auto"/>
        <w:tblLook w:val="04A0" w:firstRow="1" w:lastRow="0" w:firstColumn="1" w:lastColumn="0" w:noHBand="0" w:noVBand="1"/>
      </w:tblPr>
      <w:tblGrid>
        <w:gridCol w:w="1858"/>
        <w:gridCol w:w="5679"/>
        <w:gridCol w:w="1705"/>
      </w:tblGrid>
      <w:tr w:rsidR="00A00025" w14:paraId="74830CF8" w14:textId="77777777" w:rsidTr="00884EFB">
        <w:tc>
          <w:tcPr>
            <w:tcW w:w="1951" w:type="dxa"/>
          </w:tcPr>
          <w:p w14:paraId="3A04AB0F" w14:textId="77777777" w:rsidR="00A00025" w:rsidRDefault="00A00025" w:rsidP="00884EFB">
            <w:pPr>
              <w:spacing w:before="60" w:after="0"/>
              <w:jc w:val="both"/>
            </w:pPr>
            <w:r>
              <w:t>zwischen</w:t>
            </w:r>
          </w:p>
        </w:tc>
        <w:tc>
          <w:tcPr>
            <w:tcW w:w="6095" w:type="dxa"/>
          </w:tcPr>
          <w:p w14:paraId="602328B4" w14:textId="77777777" w:rsidR="00A00025" w:rsidRPr="00E55AD9" w:rsidRDefault="00A00025" w:rsidP="00884EFB">
            <w:pPr>
              <w:spacing w:before="60" w:after="0"/>
              <w:jc w:val="both"/>
              <w:rPr>
                <w:highlight w:val="yellow"/>
                <w:u w:val="single"/>
              </w:rPr>
            </w:pPr>
            <w:r w:rsidRPr="00E55AD9">
              <w:rPr>
                <w:highlight w:val="yellow"/>
                <w:u w:val="single"/>
              </w:rPr>
              <w:t xml:space="preserve">Justus-Liebig-Universität Gießen </w:t>
            </w:r>
          </w:p>
          <w:p w14:paraId="3FDD5B74" w14:textId="77777777" w:rsidR="00A00025" w:rsidRPr="00E55AD9" w:rsidRDefault="00A00025" w:rsidP="00884EFB">
            <w:pPr>
              <w:spacing w:before="60" w:after="0"/>
              <w:jc w:val="both"/>
              <w:rPr>
                <w:highlight w:val="yellow"/>
                <w:u w:val="single"/>
              </w:rPr>
            </w:pPr>
            <w:r w:rsidRPr="00E55AD9">
              <w:rPr>
                <w:highlight w:val="yellow"/>
                <w:u w:val="single"/>
              </w:rPr>
              <w:t xml:space="preserve">Ludwigstraße 23 </w:t>
            </w:r>
          </w:p>
          <w:p w14:paraId="2A0A57B8" w14:textId="77777777" w:rsidR="00A00025" w:rsidRDefault="00A00025" w:rsidP="00884EFB">
            <w:pPr>
              <w:spacing w:before="60" w:after="0"/>
              <w:jc w:val="both"/>
              <w:rPr>
                <w:u w:val="single"/>
              </w:rPr>
            </w:pPr>
            <w:r w:rsidRPr="00E55AD9">
              <w:rPr>
                <w:highlight w:val="yellow"/>
                <w:u w:val="single"/>
              </w:rPr>
              <w:t>35390 Gießen</w:t>
            </w:r>
          </w:p>
          <w:p w14:paraId="69D3FADE" w14:textId="3398BA1C" w:rsidR="00A00025" w:rsidRDefault="00A00025" w:rsidP="00884EFB">
            <w:pPr>
              <w:spacing w:before="60" w:after="0"/>
              <w:jc w:val="both"/>
              <w:rPr>
                <w:u w:val="single"/>
              </w:rPr>
            </w:pPr>
            <w:r>
              <w:t xml:space="preserve">Vertragsnummer: </w:t>
            </w:r>
            <w:r w:rsidR="00F83697" w:rsidRPr="00F83697">
              <w:rPr>
                <w:highlight w:val="yellow"/>
              </w:rPr>
              <w:t>UGI-2026-064-ÖA-D62</w:t>
            </w:r>
          </w:p>
        </w:tc>
        <w:tc>
          <w:tcPr>
            <w:tcW w:w="1735" w:type="dxa"/>
          </w:tcPr>
          <w:p w14:paraId="044C0C5D" w14:textId="77777777" w:rsidR="00A00025" w:rsidRDefault="00A00025" w:rsidP="00884EFB">
            <w:pPr>
              <w:spacing w:before="60" w:after="0"/>
              <w:jc w:val="center"/>
            </w:pPr>
            <w:r>
              <w:t>Auftraggeber</w:t>
            </w:r>
          </w:p>
        </w:tc>
      </w:tr>
      <w:tr w:rsidR="00A00025" w14:paraId="22956A7B" w14:textId="77777777" w:rsidTr="00884EFB">
        <w:trPr>
          <w:trHeight w:val="80"/>
        </w:trPr>
        <w:tc>
          <w:tcPr>
            <w:tcW w:w="1951" w:type="dxa"/>
          </w:tcPr>
          <w:p w14:paraId="62958758" w14:textId="77777777" w:rsidR="00A00025" w:rsidRDefault="00A00025" w:rsidP="00884EFB">
            <w:pPr>
              <w:spacing w:before="60" w:after="0"/>
              <w:jc w:val="both"/>
            </w:pPr>
            <w:r>
              <w:t>und</w:t>
            </w:r>
          </w:p>
        </w:tc>
        <w:tc>
          <w:tcPr>
            <w:tcW w:w="6095" w:type="dxa"/>
          </w:tcPr>
          <w:p w14:paraId="1D76218C" w14:textId="77777777" w:rsidR="00A00025" w:rsidRPr="00E55AD9" w:rsidRDefault="00A00025" w:rsidP="00884EFB">
            <w:pPr>
              <w:spacing w:before="60" w:after="0"/>
              <w:jc w:val="both"/>
              <w:rPr>
                <w:highlight w:val="green"/>
                <w:u w:val="single"/>
              </w:rPr>
            </w:pPr>
            <w:r w:rsidRPr="00E55AD9">
              <w:rPr>
                <w:highlight w:val="green"/>
                <w:u w:val="single"/>
              </w:rPr>
              <w:fldChar w:fldCharType="begin">
                <w:ffData>
                  <w:name w:val="Text79"/>
                  <w:enabled/>
                  <w:calcOnExit w:val="0"/>
                  <w:textInput>
                    <w:maxLength w:val="240"/>
                  </w:textInput>
                </w:ffData>
              </w:fldChar>
            </w:r>
            <w:r w:rsidRPr="00E55AD9">
              <w:rPr>
                <w:highlight w:val="green"/>
                <w:u w:val="single"/>
              </w:rPr>
              <w:instrText xml:space="preserve"> FORMTEXT </w:instrText>
            </w:r>
            <w:r w:rsidRPr="00E55AD9">
              <w:rPr>
                <w:highlight w:val="green"/>
                <w:u w:val="single"/>
              </w:rPr>
            </w:r>
            <w:r w:rsidRPr="00E55AD9">
              <w:rPr>
                <w:highlight w:val="green"/>
                <w:u w:val="single"/>
              </w:rPr>
              <w:fldChar w:fldCharType="separate"/>
            </w:r>
            <w:r w:rsidRPr="00E55AD9">
              <w:rPr>
                <w:noProof/>
                <w:highlight w:val="green"/>
                <w:u w:val="single"/>
              </w:rPr>
              <w:t> </w:t>
            </w:r>
            <w:r w:rsidRPr="00E55AD9">
              <w:rPr>
                <w:noProof/>
                <w:highlight w:val="green"/>
                <w:u w:val="single"/>
              </w:rPr>
              <w:t> </w:t>
            </w:r>
            <w:r w:rsidRPr="00E55AD9">
              <w:rPr>
                <w:noProof/>
                <w:highlight w:val="green"/>
                <w:u w:val="single"/>
              </w:rPr>
              <w:t> </w:t>
            </w:r>
            <w:r w:rsidRPr="00E55AD9">
              <w:rPr>
                <w:noProof/>
                <w:highlight w:val="green"/>
                <w:u w:val="single"/>
              </w:rPr>
              <w:t> </w:t>
            </w:r>
            <w:r w:rsidRPr="00E55AD9">
              <w:rPr>
                <w:noProof/>
                <w:highlight w:val="green"/>
                <w:u w:val="single"/>
              </w:rPr>
              <w:t> </w:t>
            </w:r>
            <w:r w:rsidRPr="00E55AD9">
              <w:rPr>
                <w:highlight w:val="green"/>
                <w:u w:val="single"/>
              </w:rPr>
              <w:fldChar w:fldCharType="end"/>
            </w:r>
          </w:p>
          <w:p w14:paraId="57F1C4E2" w14:textId="77777777" w:rsidR="00A00025" w:rsidRPr="00E55AD9" w:rsidRDefault="00A00025" w:rsidP="00884EFB">
            <w:pPr>
              <w:spacing w:before="60" w:after="0"/>
              <w:jc w:val="both"/>
              <w:rPr>
                <w:highlight w:val="green"/>
                <w:u w:val="single"/>
              </w:rPr>
            </w:pPr>
            <w:r w:rsidRPr="00E55AD9">
              <w:rPr>
                <w:highlight w:val="green"/>
                <w:u w:val="single"/>
              </w:rPr>
              <w:fldChar w:fldCharType="begin">
                <w:ffData>
                  <w:name w:val="Text79"/>
                  <w:enabled/>
                  <w:calcOnExit w:val="0"/>
                  <w:textInput>
                    <w:maxLength w:val="240"/>
                  </w:textInput>
                </w:ffData>
              </w:fldChar>
            </w:r>
            <w:r w:rsidRPr="00E55AD9">
              <w:rPr>
                <w:highlight w:val="green"/>
                <w:u w:val="single"/>
              </w:rPr>
              <w:instrText xml:space="preserve"> FORMTEXT </w:instrText>
            </w:r>
            <w:r w:rsidRPr="00E55AD9">
              <w:rPr>
                <w:highlight w:val="green"/>
                <w:u w:val="single"/>
              </w:rPr>
            </w:r>
            <w:r w:rsidRPr="00E55AD9">
              <w:rPr>
                <w:highlight w:val="green"/>
                <w:u w:val="single"/>
              </w:rPr>
              <w:fldChar w:fldCharType="separate"/>
            </w:r>
            <w:r w:rsidRPr="00E55AD9">
              <w:rPr>
                <w:noProof/>
                <w:highlight w:val="green"/>
                <w:u w:val="single"/>
              </w:rPr>
              <w:t> </w:t>
            </w:r>
            <w:r w:rsidRPr="00E55AD9">
              <w:rPr>
                <w:noProof/>
                <w:highlight w:val="green"/>
                <w:u w:val="single"/>
              </w:rPr>
              <w:t> </w:t>
            </w:r>
            <w:r w:rsidRPr="00E55AD9">
              <w:rPr>
                <w:noProof/>
                <w:highlight w:val="green"/>
                <w:u w:val="single"/>
              </w:rPr>
              <w:t> </w:t>
            </w:r>
            <w:r w:rsidRPr="00E55AD9">
              <w:rPr>
                <w:noProof/>
                <w:highlight w:val="green"/>
                <w:u w:val="single"/>
              </w:rPr>
              <w:t> </w:t>
            </w:r>
            <w:r w:rsidRPr="00E55AD9">
              <w:rPr>
                <w:noProof/>
                <w:highlight w:val="green"/>
                <w:u w:val="single"/>
              </w:rPr>
              <w:t> </w:t>
            </w:r>
            <w:r w:rsidRPr="00E55AD9">
              <w:rPr>
                <w:highlight w:val="green"/>
                <w:u w:val="single"/>
              </w:rPr>
              <w:fldChar w:fldCharType="end"/>
            </w:r>
          </w:p>
          <w:p w14:paraId="711B07D0" w14:textId="77777777" w:rsidR="00A00025" w:rsidRDefault="00A00025" w:rsidP="00884EFB">
            <w:pPr>
              <w:spacing w:before="60" w:after="0"/>
              <w:jc w:val="both"/>
              <w:rPr>
                <w:u w:val="single"/>
              </w:rPr>
            </w:pPr>
            <w:r w:rsidRPr="00E55AD9">
              <w:rPr>
                <w:highlight w:val="green"/>
                <w:u w:val="single"/>
              </w:rPr>
              <w:fldChar w:fldCharType="begin">
                <w:ffData>
                  <w:name w:val="Text79"/>
                  <w:enabled/>
                  <w:calcOnExit w:val="0"/>
                  <w:textInput>
                    <w:maxLength w:val="240"/>
                  </w:textInput>
                </w:ffData>
              </w:fldChar>
            </w:r>
            <w:r w:rsidRPr="00E55AD9">
              <w:rPr>
                <w:highlight w:val="green"/>
                <w:u w:val="single"/>
              </w:rPr>
              <w:instrText xml:space="preserve"> FORMTEXT </w:instrText>
            </w:r>
            <w:r w:rsidRPr="00E55AD9">
              <w:rPr>
                <w:highlight w:val="green"/>
                <w:u w:val="single"/>
              </w:rPr>
            </w:r>
            <w:r w:rsidRPr="00E55AD9">
              <w:rPr>
                <w:highlight w:val="green"/>
                <w:u w:val="single"/>
              </w:rPr>
              <w:fldChar w:fldCharType="separate"/>
            </w:r>
            <w:r w:rsidRPr="00E55AD9">
              <w:rPr>
                <w:noProof/>
                <w:highlight w:val="green"/>
                <w:u w:val="single"/>
              </w:rPr>
              <w:t> </w:t>
            </w:r>
            <w:r w:rsidRPr="00E55AD9">
              <w:rPr>
                <w:noProof/>
                <w:highlight w:val="green"/>
                <w:u w:val="single"/>
              </w:rPr>
              <w:t> </w:t>
            </w:r>
            <w:r w:rsidRPr="00E55AD9">
              <w:rPr>
                <w:noProof/>
                <w:highlight w:val="green"/>
                <w:u w:val="single"/>
              </w:rPr>
              <w:t> </w:t>
            </w:r>
            <w:r w:rsidRPr="00E55AD9">
              <w:rPr>
                <w:noProof/>
                <w:highlight w:val="green"/>
                <w:u w:val="single"/>
              </w:rPr>
              <w:t> </w:t>
            </w:r>
            <w:r w:rsidRPr="00E55AD9">
              <w:rPr>
                <w:noProof/>
                <w:highlight w:val="green"/>
                <w:u w:val="single"/>
              </w:rPr>
              <w:t> </w:t>
            </w:r>
            <w:r w:rsidRPr="00E55AD9">
              <w:rPr>
                <w:highlight w:val="green"/>
                <w:u w:val="single"/>
              </w:rPr>
              <w:fldChar w:fldCharType="end"/>
            </w:r>
          </w:p>
          <w:p w14:paraId="35079E1D" w14:textId="77777777" w:rsidR="00A00025" w:rsidRDefault="00A00025" w:rsidP="00884EFB">
            <w:pPr>
              <w:spacing w:before="60" w:after="0"/>
              <w:jc w:val="both"/>
              <w:rPr>
                <w:u w:val="single"/>
              </w:rPr>
            </w:pPr>
            <w:r>
              <w:t xml:space="preserve">Vertragsnummer: </w:t>
            </w:r>
            <w:r w:rsidRPr="00A00025">
              <w:rPr>
                <w:highlight w:val="green"/>
                <w:u w:val="single"/>
              </w:rPr>
              <w:fldChar w:fldCharType="begin">
                <w:ffData>
                  <w:name w:val="Text79"/>
                  <w:enabled/>
                  <w:calcOnExit w:val="0"/>
                  <w:textInput>
                    <w:maxLength w:val="240"/>
                  </w:textInput>
                </w:ffData>
              </w:fldChar>
            </w:r>
            <w:r w:rsidRPr="00A00025">
              <w:rPr>
                <w:highlight w:val="green"/>
                <w:u w:val="single"/>
              </w:rPr>
              <w:instrText xml:space="preserve"> FORMTEXT </w:instrText>
            </w:r>
            <w:r w:rsidRPr="00A00025">
              <w:rPr>
                <w:highlight w:val="green"/>
                <w:u w:val="single"/>
              </w:rPr>
            </w:r>
            <w:r w:rsidRPr="00A00025">
              <w:rPr>
                <w:highlight w:val="green"/>
                <w:u w:val="single"/>
              </w:rPr>
              <w:fldChar w:fldCharType="separate"/>
            </w:r>
            <w:r w:rsidRPr="00A00025">
              <w:rPr>
                <w:noProof/>
                <w:highlight w:val="green"/>
                <w:u w:val="single"/>
              </w:rPr>
              <w:t> </w:t>
            </w:r>
            <w:r w:rsidRPr="00A00025">
              <w:rPr>
                <w:noProof/>
                <w:highlight w:val="green"/>
                <w:u w:val="single"/>
              </w:rPr>
              <w:t> </w:t>
            </w:r>
            <w:r w:rsidRPr="00A00025">
              <w:rPr>
                <w:noProof/>
                <w:highlight w:val="green"/>
                <w:u w:val="single"/>
              </w:rPr>
              <w:t> </w:t>
            </w:r>
            <w:r w:rsidRPr="00A00025">
              <w:rPr>
                <w:noProof/>
                <w:highlight w:val="green"/>
                <w:u w:val="single"/>
              </w:rPr>
              <w:t> </w:t>
            </w:r>
            <w:r w:rsidRPr="00A00025">
              <w:rPr>
                <w:noProof/>
                <w:highlight w:val="green"/>
                <w:u w:val="single"/>
              </w:rPr>
              <w:t> </w:t>
            </w:r>
            <w:r w:rsidRPr="00A00025">
              <w:rPr>
                <w:highlight w:val="green"/>
                <w:u w:val="single"/>
              </w:rPr>
              <w:fldChar w:fldCharType="end"/>
            </w:r>
          </w:p>
        </w:tc>
        <w:tc>
          <w:tcPr>
            <w:tcW w:w="1735" w:type="dxa"/>
          </w:tcPr>
          <w:p w14:paraId="00499994" w14:textId="77777777" w:rsidR="00A00025" w:rsidRDefault="00A00025" w:rsidP="00884EFB">
            <w:pPr>
              <w:spacing w:before="60" w:after="0"/>
              <w:jc w:val="center"/>
            </w:pPr>
            <w:r>
              <w:t>Auftragnehmer</w:t>
            </w:r>
          </w:p>
        </w:tc>
      </w:tr>
    </w:tbl>
    <w:p w14:paraId="3587187F" w14:textId="77777777" w:rsidR="00475B6B" w:rsidRDefault="00475B6B"/>
    <w:p w14:paraId="1AC3952F" w14:textId="77777777" w:rsidR="00475B6B" w:rsidRDefault="00BE6BD4">
      <w:r>
        <w:t>wird folgender Vertrag geschlossen:</w:t>
      </w:r>
    </w:p>
    <w:p w14:paraId="5C3EE5C5" w14:textId="77777777" w:rsidR="00475B6B" w:rsidRDefault="00475B6B"/>
    <w:p w14:paraId="74018B28" w14:textId="77777777" w:rsidR="00475B6B" w:rsidRDefault="00BE6BD4">
      <w:pPr>
        <w:pStyle w:val="berschrift2"/>
        <w:keepNext/>
        <w:numPr>
          <w:ilvl w:val="1"/>
          <w:numId w:val="1"/>
        </w:numPr>
        <w:jc w:val="both"/>
      </w:pPr>
      <w:bookmarkStart w:id="0" w:name="_Toc231387790"/>
      <w:r>
        <w:rPr>
          <w:sz w:val="18"/>
          <w:szCs w:val="18"/>
        </w:rPr>
        <w:t>Gegenstand, Vergütung und Bestandteile des Vertrages</w:t>
      </w:r>
      <w:bookmarkEnd w:id="0"/>
    </w:p>
    <w:p w14:paraId="7A448081" w14:textId="77777777" w:rsidR="00475B6B" w:rsidRDefault="00BE6BD4">
      <w:pPr>
        <w:pStyle w:val="berschrift3"/>
        <w:keepNext/>
        <w:numPr>
          <w:ilvl w:val="2"/>
          <w:numId w:val="1"/>
        </w:numPr>
        <w:jc w:val="both"/>
      </w:pPr>
      <w:bookmarkStart w:id="1" w:name="_Toc231387791"/>
      <w:r>
        <w:rPr>
          <w:sz w:val="18"/>
          <w:szCs w:val="18"/>
        </w:rPr>
        <w:t>Vertragsgegenstand</w:t>
      </w:r>
      <w:bookmarkEnd w:id="1"/>
    </w:p>
    <w:p w14:paraId="0D9C2D4D" w14:textId="77777777" w:rsidR="00EB715D" w:rsidRPr="00EB715D" w:rsidRDefault="00EB715D" w:rsidP="00EB715D">
      <w:r>
        <w:t>Gegenstand des EVB-IT Systemvertrages ist die Erstellung des nachfolgend beschriebenen Gesamtsystems, einschließlich der Herbeiführung der Betriebsbereitschaft* durch den Auftragnehmer auf der Grundlage eines Werkvertrages und, soweit nachfolgend vereinbart, der Systemservice und die Weiterentwicklung des Gesamtsystems.</w:t>
      </w:r>
    </w:p>
    <w:p w14:paraId="3B82AD9A" w14:textId="77777777" w:rsidR="00EB715D" w:rsidRPr="007C0714" w:rsidRDefault="00EB715D" w:rsidP="00EB715D">
      <w:pPr>
        <w:rPr>
          <w:highlight w:val="yellow"/>
        </w:rPr>
      </w:pPr>
      <w:r w:rsidRPr="007C0714">
        <w:rPr>
          <w:highlight w:val="yellow"/>
        </w:rPr>
        <w:t>Das Gesamtsystem umfasst die Lieferung, Montage, Installation, Parametrierung, Inbetriebnahme und betriebsbereite Übergabe intelligenter elektrischer Heizkörperthermostate einschließlich der hierfür erforderlichen Adapter, Gateways, Funktechnik, Schnittstellen und sonstigen Systemkomponenten in den vertragsgegenständlichen Gebäuden der Universität. Der Auftragnehmer schuldet die Anbindung des Gesamtsystems an eine cloudbasierte Plattform zur Übertragung, Verarbeitung, Auswertung und Darstellung der Betriebsdaten nach Maßgabe des Leistungsverzeichnisses.</w:t>
      </w:r>
    </w:p>
    <w:p w14:paraId="1F4AC37D" w14:textId="77777777" w:rsidR="00EB715D" w:rsidRPr="007C0714" w:rsidRDefault="00EB715D" w:rsidP="00EB715D">
      <w:pPr>
        <w:rPr>
          <w:highlight w:val="yellow"/>
        </w:rPr>
      </w:pPr>
      <w:r w:rsidRPr="007C0714">
        <w:rPr>
          <w:highlight w:val="yellow"/>
        </w:rPr>
        <w:t>Der Auftragnehmer ist verpflichtet, die vollständige Betriebsbereitschaft des Gesamtsystems herbeizuführen. Hierzu gehört insbesondere die Bereitstellung eines für die vertragsgegenständlichen Gebäude ausreichend dimensionierten und stabilen Funknetzes. Die Anforderungen an Funkabdeckung, Signalqualität, Verfügbarkeit, Datenübertragungsintervalle, Messverfahren und Abnahmekriterien ergeben sich aus dem Leistungsverzeichnis.</w:t>
      </w:r>
    </w:p>
    <w:p w14:paraId="123A6463" w14:textId="77777777" w:rsidR="00EB715D" w:rsidRDefault="00EB715D" w:rsidP="00EB715D">
      <w:r w:rsidRPr="007C0714">
        <w:rPr>
          <w:highlight w:val="yellow"/>
        </w:rPr>
        <w:t>Die cloudbasierte Plattform muss eine deutschsprachige Benutzeroberfläche bereitstellen, welche die im Leistungsverzeichnis beschriebenen Funktionen, Rollen, Rechte, Auswertungen und Bedienabläufe abbildet. Anpassungen der Benutzeroberfläche erfolgen ausschließlich im vereinbarten Umfang nach Maßgabe des Leistungsverzeichnisses und der übrigen Vertragsunterlagen.</w:t>
      </w:r>
    </w:p>
    <w:p w14:paraId="7DA1724C" w14:textId="77777777" w:rsidR="007C0714" w:rsidRDefault="007C0714" w:rsidP="00EB715D"/>
    <w:p w14:paraId="6529D280" w14:textId="77777777" w:rsidR="00EB715D" w:rsidRDefault="00EB715D" w:rsidP="00EB715D">
      <w:r>
        <w:t>Die Leistungen zur Erstellung des Gesamtsystems bilden eine sachliche, wirtschaftliche und rechtliche Einheit. Für den Auftraggeber ist von vertragswesentlicher Bedeutung, dass der Auftragnehmer die in diesem Vertrag vereinbarte Funktionalität des Gesamtsystems herstellt und alle dafür erforderlichen Schritte vornimmt. Der Auftragnehmer ist verantwortlicher Generalunternehmer für die Erstellung des Gesamtsystems und haftet für die Leistungen seiner Subunternehmer wie für seine eigenen Leistungen.</w:t>
      </w:r>
    </w:p>
    <w:p w14:paraId="35F8ACB1" w14:textId="77777777" w:rsidR="00475B6B" w:rsidRDefault="00BE6BD4">
      <w:r>
        <w:t xml:space="preserve"> </w:t>
      </w:r>
    </w:p>
    <w:p w14:paraId="2005C2E4" w14:textId="77777777" w:rsidR="00475B6B" w:rsidRDefault="00BE6BD4">
      <w:r>
        <w:t>Art und Umfang der Leistungen ergeben sich aus diesem Vertrag, insbesondere aus den in Nummer 1.3 genannten Dokumenten.</w:t>
      </w:r>
    </w:p>
    <w:p w14:paraId="18126E56" w14:textId="77777777" w:rsidR="00475B6B" w:rsidRDefault="00475B6B"/>
    <w:p w14:paraId="161F93FD" w14:textId="77777777" w:rsidR="00475B6B" w:rsidRDefault="00BE6BD4">
      <w:pPr>
        <w:pStyle w:val="berschrift3"/>
        <w:keepNext/>
        <w:numPr>
          <w:ilvl w:val="2"/>
          <w:numId w:val="1"/>
        </w:numPr>
        <w:jc w:val="both"/>
      </w:pPr>
      <w:bookmarkStart w:id="2" w:name="_Toc231387792"/>
      <w:r>
        <w:rPr>
          <w:sz w:val="18"/>
          <w:szCs w:val="18"/>
        </w:rPr>
        <w:t>Vergütung</w:t>
      </w:r>
      <w:bookmarkEnd w:id="2"/>
    </w:p>
    <w:p w14:paraId="547D13F8" w14:textId="77777777" w:rsidR="00475B6B" w:rsidRDefault="00C34D22">
      <w:pPr>
        <w:tabs>
          <w:tab w:val="left" w:pos="431"/>
        </w:tabs>
        <w:ind w:left="431" w:hanging="431"/>
      </w:pPr>
      <w:sdt>
        <w:sdtPr>
          <w:id w:val="-1062252814"/>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Der Pauschalfestpreis* beträgt _____. Die einzelnen Anteile am Pauschalfestpreis* werden nachfolgend nicht gesondert ausgewiesen.</w:t>
      </w:r>
    </w:p>
    <w:p w14:paraId="5D7400BC" w14:textId="0823E379" w:rsidR="00475B6B" w:rsidRDefault="00C34D22">
      <w:pPr>
        <w:tabs>
          <w:tab w:val="left" w:pos="431"/>
        </w:tabs>
        <w:ind w:left="863" w:hanging="431"/>
      </w:pPr>
      <w:sdt>
        <w:sdtPr>
          <w:id w:val="-425421405"/>
          <w14:checkbox>
            <w14:checked w14:val="0"/>
            <w14:checkedState w14:val="2612" w14:font="MS Gothic"/>
            <w14:uncheckedState w14:val="2610" w14:font="MS Gothic"/>
          </w14:checkbox>
        </w:sdtPr>
        <w:sdtEndPr/>
        <w:sdtContent>
          <w:r w:rsidR="00F64005">
            <w:rPr>
              <w:rFonts w:ascii="MS Gothic" w:eastAsia="MS Gothic" w:hAnsi="MS Gothic" w:hint="eastAsia"/>
            </w:rPr>
            <w:t>☐</w:t>
          </w:r>
        </w:sdtContent>
      </w:sdt>
      <w:r w:rsidR="00BE6BD4">
        <w:tab/>
        <w:t>Ausgenommen vom Pauschalfestpreis* sind einzelne Leistungen, die gesondert vergütet werden.</w:t>
      </w:r>
      <w:hyperlink w:anchor="_ftn1">
        <w:r w:rsidR="00BE6BD4">
          <w:t>[1]</w:t>
        </w:r>
      </w:hyperlink>
    </w:p>
    <w:p w14:paraId="464D1EDD" w14:textId="6CEA35EC" w:rsidR="00475B6B" w:rsidRDefault="00C34D22">
      <w:pPr>
        <w:tabs>
          <w:tab w:val="left" w:pos="431"/>
        </w:tabs>
        <w:ind w:left="431" w:hanging="431"/>
      </w:pPr>
      <w:sdt>
        <w:sdtPr>
          <w:id w:val="-535884339"/>
          <w14:checkbox>
            <w14:checked w14:val="0"/>
            <w14:checkedState w14:val="2612" w14:font="MS Gothic"/>
            <w14:uncheckedState w14:val="2610" w14:font="MS Gothic"/>
          </w14:checkbox>
        </w:sdtPr>
        <w:sdtEndPr/>
        <w:sdtContent>
          <w:r w:rsidR="007F5886">
            <w:rPr>
              <w:rFonts w:ascii="MS Gothic" w:eastAsia="MS Gothic" w:hAnsi="MS Gothic" w:hint="eastAsia"/>
            </w:rPr>
            <w:t>☐</w:t>
          </w:r>
        </w:sdtContent>
      </w:sdt>
      <w:r w:rsidR="00BE6BD4">
        <w:tab/>
        <w:t>Der Pauschalfestpreis* beträgt _____. Die einzelnen Anteile am Pauschalfestpreis* werden nachfolgend gesondert ausgewiesen.</w:t>
      </w:r>
    </w:p>
    <w:p w14:paraId="17A5D3B6" w14:textId="3EE78CAC" w:rsidR="00475B6B" w:rsidRDefault="00C34D22">
      <w:pPr>
        <w:tabs>
          <w:tab w:val="left" w:pos="431"/>
        </w:tabs>
        <w:ind w:left="863" w:hanging="431"/>
      </w:pPr>
      <w:sdt>
        <w:sdtPr>
          <w:id w:val="-1370137512"/>
          <w14:checkbox>
            <w14:checked w14:val="0"/>
            <w14:checkedState w14:val="2612" w14:font="MS Gothic"/>
            <w14:uncheckedState w14:val="2610" w14:font="MS Gothic"/>
          </w14:checkbox>
        </w:sdtPr>
        <w:sdtEndPr/>
        <w:sdtContent>
          <w:r w:rsidR="007F5886">
            <w:rPr>
              <w:rFonts w:ascii="MS Gothic" w:eastAsia="MS Gothic" w:hAnsi="MS Gothic" w:hint="eastAsia"/>
            </w:rPr>
            <w:t>☐</w:t>
          </w:r>
        </w:sdtContent>
      </w:sdt>
      <w:r w:rsidR="00BE6BD4">
        <w:tab/>
        <w:t>Ausgenommen vom Pauschalfestpreis* sind einzelne Leistungen, die gesondert vergütet werden.</w:t>
      </w:r>
      <w:hyperlink w:anchor="_ftn1">
        <w:r w:rsidR="00BE6BD4">
          <w:t>[1]</w:t>
        </w:r>
      </w:hyperlink>
    </w:p>
    <w:p w14:paraId="4FB7B546" w14:textId="77777777" w:rsidR="00475B6B" w:rsidRDefault="00C34D22">
      <w:pPr>
        <w:tabs>
          <w:tab w:val="left" w:pos="431"/>
        </w:tabs>
        <w:ind w:left="431" w:hanging="431"/>
      </w:pPr>
      <w:sdt>
        <w:sdtPr>
          <w:id w:val="-163785602"/>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Es wird kein Pauschalfestpreis* vereinbart. Die Vergütungen werden nachfolgend gesondert ausgewiesen.</w:t>
      </w:r>
    </w:p>
    <w:p w14:paraId="55B21532" w14:textId="40932140" w:rsidR="00475B6B" w:rsidRDefault="00C34D22">
      <w:pPr>
        <w:tabs>
          <w:tab w:val="left" w:pos="431"/>
        </w:tabs>
        <w:ind w:left="431" w:hanging="431"/>
      </w:pPr>
      <w:sdt>
        <w:sdtPr>
          <w:rPr>
            <w:highlight w:val="yellow"/>
          </w:rPr>
          <w:id w:val="1410424919"/>
          <w14:checkbox>
            <w14:checked w14:val="1"/>
            <w14:checkedState w14:val="2612" w14:font="MS Gothic"/>
            <w14:uncheckedState w14:val="2610" w14:font="MS Gothic"/>
          </w14:checkbox>
        </w:sdtPr>
        <w:sdtEndPr/>
        <w:sdtContent>
          <w:r w:rsidR="007F5886" w:rsidRPr="002E257B">
            <w:rPr>
              <w:rFonts w:ascii="MS Gothic" w:eastAsia="MS Gothic" w:hAnsi="MS Gothic" w:hint="eastAsia"/>
              <w:highlight w:val="yellow"/>
            </w:rPr>
            <w:t>☒</w:t>
          </w:r>
        </w:sdtContent>
      </w:sdt>
      <w:r w:rsidR="00BE6BD4" w:rsidRPr="002E257B">
        <w:rPr>
          <w:highlight w:val="yellow"/>
        </w:rPr>
        <w:tab/>
        <w:t xml:space="preserve">Einzelheiten zur Vergütung ergeben sich darüber hinaus aus der Vergütungszusammenstellung in Anlage Nr. </w:t>
      </w:r>
      <w:r w:rsidR="001127B3">
        <w:rPr>
          <w:highlight w:val="yellow"/>
        </w:rPr>
        <w:t>3</w:t>
      </w:r>
      <w:r w:rsidR="00BE6BD4" w:rsidRPr="002E257B">
        <w:rPr>
          <w:highlight w:val="yellow"/>
        </w:rPr>
        <w:t>.</w:t>
      </w:r>
    </w:p>
    <w:p w14:paraId="2BE4060B" w14:textId="77777777" w:rsidR="00475B6B" w:rsidRDefault="00BE6BD4">
      <w:r>
        <w:t>Für alle in diesem Vertrag genannten Beträge gilt einheitlich der Euro als Währung.</w:t>
      </w:r>
    </w:p>
    <w:p w14:paraId="65C89688" w14:textId="77777777" w:rsidR="00475B6B" w:rsidRDefault="00BE6BD4">
      <w:r>
        <w:t>Die vereinbarte Vergütung versteht sich zuzüglich der gesetzlichen Umsatzsteuer.</w:t>
      </w:r>
    </w:p>
    <w:p w14:paraId="5B43C4A2" w14:textId="77777777" w:rsidR="00475B6B" w:rsidRDefault="00475B6B"/>
    <w:p w14:paraId="51DB63E6" w14:textId="77777777" w:rsidR="00475B6B" w:rsidRDefault="00BE6BD4">
      <w:hyperlink w:anchor="_ftnref1">
        <w:r>
          <w:rPr>
            <w:sz w:val="16"/>
            <w:szCs w:val="16"/>
          </w:rPr>
          <w:t>[1]</w:t>
        </w:r>
      </w:hyperlink>
      <w:r>
        <w:rPr>
          <w:sz w:val="16"/>
          <w:szCs w:val="16"/>
        </w:rPr>
        <w:t xml:space="preserve"> Die gesonderte Vergütung ergibt sich z.B. für den Systemservice aus Nummer 5.4.1</w:t>
      </w:r>
    </w:p>
    <w:p w14:paraId="689461B8" w14:textId="77777777" w:rsidR="00475B6B" w:rsidRDefault="00475B6B"/>
    <w:p w14:paraId="1F75B0A7" w14:textId="77777777" w:rsidR="00475B6B" w:rsidRDefault="00BE6BD4">
      <w:pPr>
        <w:pStyle w:val="berschrift3"/>
        <w:keepNext/>
        <w:numPr>
          <w:ilvl w:val="2"/>
          <w:numId w:val="1"/>
        </w:numPr>
      </w:pPr>
      <w:bookmarkStart w:id="3" w:name="_Toc231387793"/>
      <w:r>
        <w:rPr>
          <w:sz w:val="18"/>
          <w:szCs w:val="18"/>
        </w:rPr>
        <w:t>Vertragsbestandteile*</w:t>
      </w:r>
      <w:bookmarkEnd w:id="3"/>
    </w:p>
    <w:p w14:paraId="0106C439" w14:textId="77777777" w:rsidR="00475B6B" w:rsidRDefault="00BE6BD4">
      <w:r>
        <w:t>Es gelten nacheinander als Vertragsbestandteile:</w:t>
      </w:r>
    </w:p>
    <w:p w14:paraId="7BA2721B" w14:textId="77777777" w:rsidR="00475B6B" w:rsidRDefault="00475B6B"/>
    <w:p w14:paraId="220066E1" w14:textId="77777777" w:rsidR="00475B6B" w:rsidRDefault="00BE6BD4">
      <w:r>
        <w:rPr>
          <w:b/>
          <w:bCs/>
        </w:rPr>
        <w:t xml:space="preserve">1.3.1 dieser Vertragstext bestehend aus den Seiten 1 bis </w:t>
      </w:r>
      <w:r>
        <w:rPr>
          <w:b/>
          <w:bCs/>
        </w:rPr>
        <w:fldChar w:fldCharType="begin"/>
      </w:r>
      <w:r>
        <w:rPr>
          <w:b/>
          <w:bCs/>
        </w:rPr>
        <w:instrText xml:space="preserve"> NUMPAGES </w:instrText>
      </w:r>
      <w:r>
        <w:rPr>
          <w:b/>
          <w:bCs/>
        </w:rPr>
        <w:fldChar w:fldCharType="separate"/>
      </w:r>
      <w:r>
        <w:rPr>
          <w:b/>
          <w:bCs/>
        </w:rPr>
        <w:t>33</w:t>
      </w:r>
      <w:r>
        <w:rPr>
          <w:b/>
          <w:bCs/>
        </w:rPr>
        <w:fldChar w:fldCharType="end"/>
      </w:r>
      <w:r>
        <w:rPr>
          <w:b/>
          <w:bCs/>
        </w:rPr>
        <w:t xml:space="preserve"> und den folgenden Anlagen: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51"/>
        <w:gridCol w:w="4856"/>
        <w:gridCol w:w="1712"/>
        <w:gridCol w:w="1713"/>
      </w:tblGrid>
      <w:tr w:rsidR="00475B6B" w14:paraId="0A31E4D3" w14:textId="77777777" w:rsidTr="007F5886">
        <w:trPr>
          <w:tblHeader/>
        </w:trPr>
        <w:tc>
          <w:tcPr>
            <w:tcW w:w="951" w:type="dxa"/>
            <w:tcBorders>
              <w:top w:val="single" w:sz="4" w:space="0" w:color="000000"/>
              <w:left w:val="single" w:sz="4" w:space="0" w:color="000000"/>
              <w:bottom w:val="single" w:sz="4" w:space="0" w:color="000000"/>
              <w:right w:val="single" w:sz="4" w:space="0" w:color="000000"/>
            </w:tcBorders>
            <w:shd w:val="solid" w:color="E7E6E6" w:fill="FF0000"/>
          </w:tcPr>
          <w:p w14:paraId="04778881" w14:textId="77777777" w:rsidR="00475B6B" w:rsidRDefault="00BE6BD4">
            <w:pPr>
              <w:jc w:val="center"/>
            </w:pPr>
            <w:r>
              <w:t>Anlage</w:t>
            </w:r>
            <w:r>
              <w:br/>
              <w:t>Nr.</w:t>
            </w:r>
          </w:p>
        </w:tc>
        <w:tc>
          <w:tcPr>
            <w:tcW w:w="4856" w:type="dxa"/>
            <w:tcBorders>
              <w:top w:val="single" w:sz="4" w:space="0" w:color="000000"/>
              <w:left w:val="single" w:sz="4" w:space="0" w:color="000000"/>
              <w:bottom w:val="single" w:sz="4" w:space="0" w:color="000000"/>
              <w:right w:val="single" w:sz="4" w:space="0" w:color="000000"/>
            </w:tcBorders>
            <w:shd w:val="solid" w:color="E7E6E6" w:fill="FF0000"/>
          </w:tcPr>
          <w:p w14:paraId="78BC6A44" w14:textId="77777777" w:rsidR="00475B6B" w:rsidRDefault="00BE6BD4">
            <w:pPr>
              <w:jc w:val="center"/>
            </w:pPr>
            <w:r>
              <w:t>Bezeichnung</w:t>
            </w:r>
          </w:p>
        </w:tc>
        <w:tc>
          <w:tcPr>
            <w:tcW w:w="1712" w:type="dxa"/>
            <w:tcBorders>
              <w:top w:val="single" w:sz="4" w:space="0" w:color="000000"/>
              <w:left w:val="single" w:sz="4" w:space="0" w:color="000000"/>
              <w:bottom w:val="single" w:sz="4" w:space="0" w:color="000000"/>
              <w:right w:val="single" w:sz="4" w:space="0" w:color="000000"/>
            </w:tcBorders>
            <w:shd w:val="solid" w:color="E7E6E6" w:fill="FF0000"/>
          </w:tcPr>
          <w:p w14:paraId="6F45B5C0" w14:textId="77777777" w:rsidR="00475B6B" w:rsidRDefault="00BE6BD4">
            <w:pPr>
              <w:jc w:val="center"/>
            </w:pPr>
            <w:r>
              <w:t>Datum/</w:t>
            </w:r>
            <w:r>
              <w:br/>
              <w:t>Version</w:t>
            </w:r>
          </w:p>
        </w:tc>
        <w:tc>
          <w:tcPr>
            <w:tcW w:w="1713" w:type="dxa"/>
            <w:tcBorders>
              <w:top w:val="single" w:sz="4" w:space="0" w:color="000000"/>
              <w:left w:val="single" w:sz="4" w:space="0" w:color="000000"/>
              <w:bottom w:val="single" w:sz="4" w:space="0" w:color="000000"/>
              <w:right w:val="single" w:sz="4" w:space="0" w:color="000000"/>
            </w:tcBorders>
            <w:shd w:val="solid" w:color="E7E6E6" w:fill="FF0000"/>
          </w:tcPr>
          <w:p w14:paraId="605A7B1D" w14:textId="77777777" w:rsidR="00475B6B" w:rsidRDefault="00BE6BD4">
            <w:pPr>
              <w:jc w:val="center"/>
            </w:pPr>
            <w:r>
              <w:t>Anzahl Seiten</w:t>
            </w:r>
          </w:p>
        </w:tc>
      </w:tr>
      <w:tr w:rsidR="00475B6B" w14:paraId="00AC2C0B" w14:textId="77777777" w:rsidTr="007F5886">
        <w:trPr>
          <w:tblHeader/>
        </w:trPr>
        <w:tc>
          <w:tcPr>
            <w:tcW w:w="951" w:type="dxa"/>
            <w:tcBorders>
              <w:top w:val="single" w:sz="4" w:space="0" w:color="000000"/>
              <w:left w:val="single" w:sz="4" w:space="0" w:color="000000"/>
              <w:bottom w:val="single" w:sz="4" w:space="0" w:color="000000"/>
              <w:right w:val="single" w:sz="4" w:space="0" w:color="000000"/>
            </w:tcBorders>
          </w:tcPr>
          <w:p w14:paraId="37242B99" w14:textId="38239151" w:rsidR="00475B6B" w:rsidRPr="00551F20" w:rsidRDefault="007C0714">
            <w:pPr>
              <w:jc w:val="center"/>
              <w:rPr>
                <w:highlight w:val="yellow"/>
              </w:rPr>
            </w:pPr>
            <w:r w:rsidRPr="00551F20">
              <w:rPr>
                <w:highlight w:val="yellow"/>
              </w:rPr>
              <w:t>2</w:t>
            </w:r>
          </w:p>
        </w:tc>
        <w:tc>
          <w:tcPr>
            <w:tcW w:w="4856" w:type="dxa"/>
            <w:tcBorders>
              <w:top w:val="single" w:sz="4" w:space="0" w:color="000000"/>
              <w:left w:val="single" w:sz="4" w:space="0" w:color="000000"/>
              <w:bottom w:val="single" w:sz="4" w:space="0" w:color="000000"/>
              <w:right w:val="single" w:sz="4" w:space="0" w:color="000000"/>
            </w:tcBorders>
          </w:tcPr>
          <w:p w14:paraId="01A96839" w14:textId="1F5156CB" w:rsidR="00475B6B" w:rsidRPr="00551F20" w:rsidRDefault="007F5886">
            <w:pPr>
              <w:jc w:val="center"/>
              <w:rPr>
                <w:highlight w:val="yellow"/>
              </w:rPr>
            </w:pPr>
            <w:proofErr w:type="spellStart"/>
            <w:r w:rsidRPr="00551F20">
              <w:rPr>
                <w:highlight w:val="yellow"/>
              </w:rPr>
              <w:t>Leistungsverzeichnis</w:t>
            </w:r>
            <w:r w:rsidR="00551F20" w:rsidRPr="00551F20">
              <w:rPr>
                <w:highlight w:val="yellow"/>
              </w:rPr>
              <w:t>_Heizkörperthermostate</w:t>
            </w:r>
            <w:proofErr w:type="spellEnd"/>
          </w:p>
        </w:tc>
        <w:tc>
          <w:tcPr>
            <w:tcW w:w="1712" w:type="dxa"/>
            <w:tcBorders>
              <w:top w:val="single" w:sz="4" w:space="0" w:color="000000"/>
              <w:left w:val="single" w:sz="4" w:space="0" w:color="000000"/>
              <w:bottom w:val="single" w:sz="4" w:space="0" w:color="000000"/>
              <w:right w:val="single" w:sz="4" w:space="0" w:color="000000"/>
            </w:tcBorders>
          </w:tcPr>
          <w:p w14:paraId="5B100BCD" w14:textId="28747DD0" w:rsidR="00475B6B" w:rsidRPr="00551F20" w:rsidRDefault="00525D4D">
            <w:pPr>
              <w:jc w:val="center"/>
              <w:rPr>
                <w:highlight w:val="yellow"/>
              </w:rPr>
            </w:pPr>
            <w:r>
              <w:rPr>
                <w:highlight w:val="yellow"/>
              </w:rPr>
              <w:t>14</w:t>
            </w:r>
            <w:r w:rsidR="00551F20" w:rsidRPr="00551F20">
              <w:rPr>
                <w:highlight w:val="yellow"/>
              </w:rPr>
              <w:t>.</w:t>
            </w:r>
            <w:r>
              <w:rPr>
                <w:highlight w:val="yellow"/>
              </w:rPr>
              <w:t>07</w:t>
            </w:r>
            <w:r w:rsidR="00551F20" w:rsidRPr="00551F20">
              <w:rPr>
                <w:highlight w:val="yellow"/>
              </w:rPr>
              <w:t>.2026 / V</w:t>
            </w:r>
            <w:r>
              <w:rPr>
                <w:highlight w:val="yellow"/>
              </w:rPr>
              <w:t>3</w:t>
            </w:r>
          </w:p>
        </w:tc>
        <w:tc>
          <w:tcPr>
            <w:tcW w:w="1713" w:type="dxa"/>
            <w:tcBorders>
              <w:top w:val="single" w:sz="4" w:space="0" w:color="000000"/>
              <w:left w:val="single" w:sz="4" w:space="0" w:color="000000"/>
              <w:bottom w:val="single" w:sz="4" w:space="0" w:color="000000"/>
              <w:right w:val="single" w:sz="4" w:space="0" w:color="000000"/>
            </w:tcBorders>
          </w:tcPr>
          <w:p w14:paraId="11A1A10D" w14:textId="77777777" w:rsidR="00475B6B" w:rsidRDefault="00475B6B"/>
        </w:tc>
      </w:tr>
      <w:tr w:rsidR="00551F20" w14:paraId="155C7FA3" w14:textId="77777777" w:rsidTr="007F5886">
        <w:trPr>
          <w:tblHeader/>
        </w:trPr>
        <w:tc>
          <w:tcPr>
            <w:tcW w:w="951" w:type="dxa"/>
            <w:tcBorders>
              <w:top w:val="single" w:sz="4" w:space="0" w:color="000000"/>
              <w:left w:val="single" w:sz="4" w:space="0" w:color="000000"/>
              <w:bottom w:val="single" w:sz="4" w:space="0" w:color="000000"/>
              <w:right w:val="single" w:sz="4" w:space="0" w:color="000000"/>
            </w:tcBorders>
          </w:tcPr>
          <w:p w14:paraId="0C7AE88E" w14:textId="62E041D2" w:rsidR="00551F20" w:rsidRPr="00551F20" w:rsidRDefault="00551F20" w:rsidP="00551F20">
            <w:pPr>
              <w:jc w:val="center"/>
              <w:rPr>
                <w:highlight w:val="yellow"/>
              </w:rPr>
            </w:pPr>
            <w:r w:rsidRPr="00551F20">
              <w:rPr>
                <w:highlight w:val="yellow"/>
              </w:rPr>
              <w:t>3</w:t>
            </w:r>
          </w:p>
        </w:tc>
        <w:tc>
          <w:tcPr>
            <w:tcW w:w="4856" w:type="dxa"/>
            <w:tcBorders>
              <w:top w:val="single" w:sz="4" w:space="0" w:color="000000"/>
              <w:left w:val="single" w:sz="4" w:space="0" w:color="000000"/>
              <w:bottom w:val="single" w:sz="4" w:space="0" w:color="000000"/>
              <w:right w:val="single" w:sz="4" w:space="0" w:color="000000"/>
            </w:tcBorders>
          </w:tcPr>
          <w:p w14:paraId="6238568B" w14:textId="0E7B6D39" w:rsidR="00551F20" w:rsidRPr="00551F20" w:rsidRDefault="00551F20" w:rsidP="00551F20">
            <w:pPr>
              <w:jc w:val="center"/>
              <w:rPr>
                <w:highlight w:val="yellow"/>
              </w:rPr>
            </w:pPr>
            <w:proofErr w:type="spellStart"/>
            <w:r w:rsidRPr="00551F20">
              <w:rPr>
                <w:highlight w:val="yellow"/>
              </w:rPr>
              <w:t>Preisblatt_Heizkörperthermostate</w:t>
            </w:r>
            <w:proofErr w:type="spellEnd"/>
          </w:p>
        </w:tc>
        <w:tc>
          <w:tcPr>
            <w:tcW w:w="1712" w:type="dxa"/>
            <w:tcBorders>
              <w:top w:val="single" w:sz="4" w:space="0" w:color="000000"/>
              <w:left w:val="single" w:sz="4" w:space="0" w:color="000000"/>
              <w:bottom w:val="single" w:sz="4" w:space="0" w:color="000000"/>
              <w:right w:val="single" w:sz="4" w:space="0" w:color="000000"/>
            </w:tcBorders>
          </w:tcPr>
          <w:p w14:paraId="265CECDD" w14:textId="1C995331" w:rsidR="00551F20" w:rsidRPr="00551F20" w:rsidRDefault="00525D4D" w:rsidP="00551F20">
            <w:pPr>
              <w:jc w:val="center"/>
              <w:rPr>
                <w:highlight w:val="yellow"/>
              </w:rPr>
            </w:pPr>
            <w:r>
              <w:rPr>
                <w:highlight w:val="yellow"/>
              </w:rPr>
              <w:t>14</w:t>
            </w:r>
            <w:r w:rsidR="00551F20" w:rsidRPr="00551F20">
              <w:rPr>
                <w:highlight w:val="yellow"/>
              </w:rPr>
              <w:t>.</w:t>
            </w:r>
            <w:r>
              <w:rPr>
                <w:highlight w:val="yellow"/>
              </w:rPr>
              <w:t>07</w:t>
            </w:r>
            <w:r w:rsidR="00551F20" w:rsidRPr="00551F20">
              <w:rPr>
                <w:highlight w:val="yellow"/>
              </w:rPr>
              <w:t>.2026 / V</w:t>
            </w:r>
            <w:r w:rsidR="00551F20">
              <w:rPr>
                <w:highlight w:val="yellow"/>
              </w:rPr>
              <w:t>1</w:t>
            </w:r>
          </w:p>
        </w:tc>
        <w:tc>
          <w:tcPr>
            <w:tcW w:w="1713" w:type="dxa"/>
            <w:tcBorders>
              <w:top w:val="single" w:sz="4" w:space="0" w:color="000000"/>
              <w:left w:val="single" w:sz="4" w:space="0" w:color="000000"/>
              <w:bottom w:val="single" w:sz="4" w:space="0" w:color="000000"/>
              <w:right w:val="single" w:sz="4" w:space="0" w:color="000000"/>
            </w:tcBorders>
          </w:tcPr>
          <w:p w14:paraId="55F79002" w14:textId="77777777" w:rsidR="00551F20" w:rsidRDefault="00551F20" w:rsidP="00551F20"/>
        </w:tc>
      </w:tr>
      <w:tr w:rsidR="003F66AF" w14:paraId="4388F700" w14:textId="77777777" w:rsidTr="007F5886">
        <w:trPr>
          <w:tblHeader/>
        </w:trPr>
        <w:tc>
          <w:tcPr>
            <w:tcW w:w="951" w:type="dxa"/>
            <w:tcBorders>
              <w:top w:val="single" w:sz="4" w:space="0" w:color="000000"/>
              <w:left w:val="single" w:sz="4" w:space="0" w:color="000000"/>
              <w:bottom w:val="single" w:sz="4" w:space="0" w:color="000000"/>
              <w:right w:val="single" w:sz="4" w:space="0" w:color="000000"/>
            </w:tcBorders>
          </w:tcPr>
          <w:p w14:paraId="2AEBD4ED" w14:textId="64F8E984" w:rsidR="003F66AF" w:rsidRPr="00551F20" w:rsidRDefault="003F66AF" w:rsidP="003F66AF">
            <w:pPr>
              <w:jc w:val="center"/>
              <w:rPr>
                <w:highlight w:val="yellow"/>
              </w:rPr>
            </w:pPr>
            <w:r>
              <w:rPr>
                <w:highlight w:val="yellow"/>
              </w:rPr>
              <w:t>4</w:t>
            </w:r>
          </w:p>
        </w:tc>
        <w:tc>
          <w:tcPr>
            <w:tcW w:w="4856" w:type="dxa"/>
            <w:tcBorders>
              <w:top w:val="single" w:sz="4" w:space="0" w:color="000000"/>
              <w:left w:val="single" w:sz="4" w:space="0" w:color="000000"/>
              <w:bottom w:val="single" w:sz="4" w:space="0" w:color="000000"/>
              <w:right w:val="single" w:sz="4" w:space="0" w:color="000000"/>
            </w:tcBorders>
          </w:tcPr>
          <w:p w14:paraId="34543F19" w14:textId="4A8C0D32" w:rsidR="003F66AF" w:rsidRPr="00551F20" w:rsidRDefault="003F66AF" w:rsidP="003F66AF">
            <w:pPr>
              <w:jc w:val="center"/>
              <w:rPr>
                <w:highlight w:val="yellow"/>
              </w:rPr>
            </w:pPr>
            <w:r w:rsidRPr="00551F20">
              <w:rPr>
                <w:highlight w:val="yellow"/>
              </w:rPr>
              <w:t>Angebot des Auftragsnehmers</w:t>
            </w:r>
          </w:p>
        </w:tc>
        <w:tc>
          <w:tcPr>
            <w:tcW w:w="1712" w:type="dxa"/>
            <w:tcBorders>
              <w:top w:val="single" w:sz="4" w:space="0" w:color="000000"/>
              <w:left w:val="single" w:sz="4" w:space="0" w:color="000000"/>
              <w:bottom w:val="single" w:sz="4" w:space="0" w:color="000000"/>
              <w:right w:val="single" w:sz="4" w:space="0" w:color="000000"/>
            </w:tcBorders>
          </w:tcPr>
          <w:p w14:paraId="1F056200" w14:textId="69F532A0" w:rsidR="003F66AF" w:rsidRPr="00551F20" w:rsidRDefault="003F66AF" w:rsidP="003F66AF">
            <w:pPr>
              <w:jc w:val="center"/>
              <w:rPr>
                <w:highlight w:val="yellow"/>
              </w:rPr>
            </w:pPr>
          </w:p>
        </w:tc>
        <w:tc>
          <w:tcPr>
            <w:tcW w:w="1713" w:type="dxa"/>
            <w:tcBorders>
              <w:top w:val="single" w:sz="4" w:space="0" w:color="000000"/>
              <w:left w:val="single" w:sz="4" w:space="0" w:color="000000"/>
              <w:bottom w:val="single" w:sz="4" w:space="0" w:color="000000"/>
              <w:right w:val="single" w:sz="4" w:space="0" w:color="000000"/>
            </w:tcBorders>
          </w:tcPr>
          <w:p w14:paraId="2C8D4B28" w14:textId="77777777" w:rsidR="003F66AF" w:rsidRDefault="003F66AF" w:rsidP="003F66AF"/>
        </w:tc>
      </w:tr>
      <w:tr w:rsidR="003F66AF" w14:paraId="356FD8D7" w14:textId="77777777" w:rsidTr="007F5886">
        <w:trPr>
          <w:tblHeader/>
        </w:trPr>
        <w:tc>
          <w:tcPr>
            <w:tcW w:w="951" w:type="dxa"/>
            <w:tcBorders>
              <w:top w:val="single" w:sz="4" w:space="0" w:color="000000"/>
              <w:left w:val="single" w:sz="4" w:space="0" w:color="000000"/>
              <w:bottom w:val="single" w:sz="4" w:space="0" w:color="000000"/>
              <w:right w:val="single" w:sz="4" w:space="0" w:color="000000"/>
            </w:tcBorders>
          </w:tcPr>
          <w:p w14:paraId="53B7DE43" w14:textId="743D0BC1" w:rsidR="003F66AF" w:rsidRPr="00551F20" w:rsidRDefault="003F66AF" w:rsidP="003F66AF">
            <w:pPr>
              <w:jc w:val="center"/>
              <w:rPr>
                <w:highlight w:val="yellow"/>
              </w:rPr>
            </w:pPr>
          </w:p>
        </w:tc>
        <w:tc>
          <w:tcPr>
            <w:tcW w:w="4856" w:type="dxa"/>
            <w:tcBorders>
              <w:top w:val="single" w:sz="4" w:space="0" w:color="000000"/>
              <w:left w:val="single" w:sz="4" w:space="0" w:color="000000"/>
              <w:bottom w:val="single" w:sz="4" w:space="0" w:color="000000"/>
              <w:right w:val="single" w:sz="4" w:space="0" w:color="000000"/>
            </w:tcBorders>
          </w:tcPr>
          <w:p w14:paraId="4FD68E00" w14:textId="0F7A9967" w:rsidR="003F66AF" w:rsidRPr="00551F20" w:rsidRDefault="003F66AF" w:rsidP="003F66AF">
            <w:pPr>
              <w:jc w:val="center"/>
              <w:rPr>
                <w:highlight w:val="yellow"/>
              </w:rPr>
            </w:pPr>
          </w:p>
        </w:tc>
        <w:tc>
          <w:tcPr>
            <w:tcW w:w="1712" w:type="dxa"/>
            <w:tcBorders>
              <w:top w:val="single" w:sz="4" w:space="0" w:color="000000"/>
              <w:left w:val="single" w:sz="4" w:space="0" w:color="000000"/>
              <w:bottom w:val="single" w:sz="4" w:space="0" w:color="000000"/>
              <w:right w:val="single" w:sz="4" w:space="0" w:color="000000"/>
            </w:tcBorders>
          </w:tcPr>
          <w:p w14:paraId="751271C9" w14:textId="75B72E5D" w:rsidR="003F66AF" w:rsidRPr="00551F20" w:rsidRDefault="003F66AF" w:rsidP="003F66AF">
            <w:pPr>
              <w:jc w:val="center"/>
              <w:rPr>
                <w:highlight w:val="yellow"/>
              </w:rPr>
            </w:pPr>
          </w:p>
        </w:tc>
        <w:tc>
          <w:tcPr>
            <w:tcW w:w="1713" w:type="dxa"/>
            <w:tcBorders>
              <w:top w:val="single" w:sz="4" w:space="0" w:color="000000"/>
              <w:left w:val="single" w:sz="4" w:space="0" w:color="000000"/>
              <w:bottom w:val="single" w:sz="4" w:space="0" w:color="000000"/>
              <w:right w:val="single" w:sz="4" w:space="0" w:color="000000"/>
            </w:tcBorders>
          </w:tcPr>
          <w:p w14:paraId="5FA4196A" w14:textId="77777777" w:rsidR="003F66AF" w:rsidRDefault="003F66AF" w:rsidP="003F66AF"/>
        </w:tc>
      </w:tr>
      <w:tr w:rsidR="003F66AF" w14:paraId="7E735049" w14:textId="77777777" w:rsidTr="007F5886">
        <w:trPr>
          <w:tblHeader/>
        </w:trPr>
        <w:tc>
          <w:tcPr>
            <w:tcW w:w="951" w:type="dxa"/>
            <w:tcBorders>
              <w:top w:val="single" w:sz="4" w:space="0" w:color="000000"/>
              <w:left w:val="single" w:sz="4" w:space="0" w:color="000000"/>
              <w:bottom w:val="single" w:sz="4" w:space="0" w:color="000000"/>
              <w:right w:val="single" w:sz="4" w:space="0" w:color="000000"/>
            </w:tcBorders>
          </w:tcPr>
          <w:p w14:paraId="1F0E430C" w14:textId="16B9E8EB" w:rsidR="003F66AF" w:rsidRPr="00551F20" w:rsidRDefault="003F66AF" w:rsidP="003F66AF">
            <w:pPr>
              <w:jc w:val="center"/>
              <w:rPr>
                <w:highlight w:val="yellow"/>
              </w:rPr>
            </w:pPr>
          </w:p>
        </w:tc>
        <w:tc>
          <w:tcPr>
            <w:tcW w:w="4856" w:type="dxa"/>
            <w:tcBorders>
              <w:top w:val="single" w:sz="4" w:space="0" w:color="000000"/>
              <w:left w:val="single" w:sz="4" w:space="0" w:color="000000"/>
              <w:bottom w:val="single" w:sz="4" w:space="0" w:color="000000"/>
              <w:right w:val="single" w:sz="4" w:space="0" w:color="000000"/>
            </w:tcBorders>
          </w:tcPr>
          <w:p w14:paraId="012ED963" w14:textId="79E30EC1" w:rsidR="003F66AF" w:rsidRPr="00551F20" w:rsidRDefault="003F66AF" w:rsidP="003F66AF">
            <w:pPr>
              <w:jc w:val="center"/>
              <w:rPr>
                <w:highlight w:val="yellow"/>
              </w:rPr>
            </w:pPr>
          </w:p>
        </w:tc>
        <w:tc>
          <w:tcPr>
            <w:tcW w:w="1712" w:type="dxa"/>
            <w:tcBorders>
              <w:top w:val="single" w:sz="4" w:space="0" w:color="000000"/>
              <w:left w:val="single" w:sz="4" w:space="0" w:color="000000"/>
              <w:bottom w:val="single" w:sz="4" w:space="0" w:color="000000"/>
              <w:right w:val="single" w:sz="4" w:space="0" w:color="000000"/>
            </w:tcBorders>
          </w:tcPr>
          <w:p w14:paraId="7D565D03" w14:textId="77777777" w:rsidR="003F66AF" w:rsidRPr="00551F20" w:rsidRDefault="003F66AF" w:rsidP="003F66AF">
            <w:pPr>
              <w:jc w:val="center"/>
              <w:rPr>
                <w:highlight w:val="yellow"/>
              </w:rPr>
            </w:pPr>
          </w:p>
        </w:tc>
        <w:tc>
          <w:tcPr>
            <w:tcW w:w="1713" w:type="dxa"/>
            <w:tcBorders>
              <w:top w:val="single" w:sz="4" w:space="0" w:color="000000"/>
              <w:left w:val="single" w:sz="4" w:space="0" w:color="000000"/>
              <w:bottom w:val="single" w:sz="4" w:space="0" w:color="000000"/>
              <w:right w:val="single" w:sz="4" w:space="0" w:color="000000"/>
            </w:tcBorders>
          </w:tcPr>
          <w:p w14:paraId="753B492E" w14:textId="77777777" w:rsidR="003F66AF" w:rsidRDefault="003F66AF" w:rsidP="003F66AF"/>
        </w:tc>
      </w:tr>
    </w:tbl>
    <w:p w14:paraId="68225DF0" w14:textId="77777777" w:rsidR="00475B6B" w:rsidRDefault="00475B6B"/>
    <w:p w14:paraId="097AA605" w14:textId="48C7577A" w:rsidR="00475B6B" w:rsidRDefault="00C34D22">
      <w:pPr>
        <w:tabs>
          <w:tab w:val="left" w:pos="431"/>
        </w:tabs>
        <w:ind w:left="431" w:hanging="431"/>
      </w:pPr>
      <w:sdt>
        <w:sdtPr>
          <w:rPr>
            <w:highlight w:val="yellow"/>
          </w:rPr>
          <w:id w:val="924848903"/>
          <w14:checkbox>
            <w14:checked w14:val="1"/>
            <w14:checkedState w14:val="2612" w14:font="MS Gothic"/>
            <w14:uncheckedState w14:val="2610" w14:font="MS Gothic"/>
          </w14:checkbox>
        </w:sdtPr>
        <w:sdtEndPr/>
        <w:sdtContent>
          <w:r w:rsidR="002E257B" w:rsidRPr="002E257B">
            <w:rPr>
              <w:rFonts w:ascii="MS Gothic" w:eastAsia="MS Gothic" w:hAnsi="MS Gothic" w:hint="eastAsia"/>
              <w:highlight w:val="yellow"/>
            </w:rPr>
            <w:t>☒</w:t>
          </w:r>
        </w:sdtContent>
      </w:sdt>
      <w:r w:rsidR="00BE6BD4">
        <w:tab/>
      </w:r>
      <w:r w:rsidR="00BE6BD4" w:rsidRPr="002E257B">
        <w:rPr>
          <w:highlight w:val="yellow"/>
        </w:rPr>
        <w:t xml:space="preserve">Es gelten die Anlagen in folgender Rangfolge </w:t>
      </w:r>
      <w:r w:rsidR="002E257B" w:rsidRPr="002E257B">
        <w:rPr>
          <w:highlight w:val="yellow"/>
        </w:rPr>
        <w:t>2,3,4</w:t>
      </w:r>
      <w:r w:rsidR="007C0714">
        <w:t>.</w:t>
      </w:r>
    </w:p>
    <w:p w14:paraId="413FC6FD" w14:textId="77777777" w:rsidR="00475B6B" w:rsidRDefault="00475B6B">
      <w:pPr>
        <w:tabs>
          <w:tab w:val="left" w:pos="431"/>
        </w:tabs>
        <w:ind w:left="863" w:hanging="431"/>
      </w:pPr>
    </w:p>
    <w:p w14:paraId="46C1A217" w14:textId="77777777" w:rsidR="00475B6B" w:rsidRDefault="00BE6BD4">
      <w:r>
        <w:t xml:space="preserve">Eine Einbeziehung von Lizenzbedingungen an Standardsoftware* erfolgt ausschließlich nach Maßgabe der Nummern 4.3.3 bzw. </w:t>
      </w:r>
      <w:proofErr w:type="gramStart"/>
      <w:r>
        <w:t>4.4.3</w:t>
      </w:r>
      <w:proofErr w:type="gramEnd"/>
      <w:r>
        <w:t xml:space="preserve"> d.h. sie gelten, unabhängig davon, ob und in welcher Rangfolge diese als Anlage in der Tabelle aus Nummer. 1.3.1 aufgelistet werden, ausschließlich hinsichtlich der Nutzungsrechtsregelungen und bei Anwendbarkeit der Nummer 4.3.3.1 bzw. 4.4.3.1 in der dort vereinbarten Rangfolge der Regelungen, unabhängig davon, ob und in welcher Rangfolge diese als Anlage in obiger Tabelle aufgelistet werden, allerdings gelten für Standardsoftware* bzw. Teile von Standardsoftware* (Softwarekomponenten), die Open Source Software* sind, die vom Rechteinhaber vorgegebenen Lizenzbedingungen und die Nummer 4.3.3.2 bzw. 4.4.3.2.</w:t>
      </w:r>
    </w:p>
    <w:p w14:paraId="0D741F74" w14:textId="77777777" w:rsidR="00475B6B" w:rsidRDefault="00BE6BD4">
      <w:r>
        <w:t>Die mit * gekennzeichneten Begriffe sind am Ende der EVB-IT System-AGB definiert.</w:t>
      </w:r>
    </w:p>
    <w:p w14:paraId="0E8DB960" w14:textId="77777777" w:rsidR="00575190" w:rsidRDefault="00575190"/>
    <w:p w14:paraId="3AE7697A" w14:textId="77777777" w:rsidR="00475B6B" w:rsidRDefault="00BE6BD4">
      <w:pPr>
        <w:rPr>
          <w:b/>
          <w:bCs/>
        </w:rPr>
      </w:pPr>
      <w:r>
        <w:rPr>
          <w:b/>
          <w:bCs/>
        </w:rPr>
        <w:t>1.3.2 die Ergänzenden Vertragsbedingungen für die Erstellung eines Gesamtsystems (EVB-IT System-AGB) in der bei Bereitstellung der Vergabeunterlagen geltenden Fassung,</w:t>
      </w:r>
    </w:p>
    <w:p w14:paraId="10555EC2" w14:textId="77777777" w:rsidR="00575190" w:rsidRDefault="00575190"/>
    <w:p w14:paraId="5AC639F8" w14:textId="77777777" w:rsidR="00475B6B" w:rsidRDefault="00BE6BD4">
      <w:r>
        <w:rPr>
          <w:b/>
          <w:bCs/>
        </w:rPr>
        <w:t>1.3.3 die Allgemeinen Vertragsbedingungen für die Ausführung von Leistungen (VOL/B) in der bei Bereitstellung der Vergabeunterlagen geltenden Fassung.</w:t>
      </w:r>
    </w:p>
    <w:p w14:paraId="01AAD855" w14:textId="77777777" w:rsidR="00475B6B" w:rsidRDefault="00BE6BD4">
      <w:r>
        <w:t xml:space="preserve"> </w:t>
      </w:r>
    </w:p>
    <w:p w14:paraId="1239E450" w14:textId="77777777" w:rsidR="00475B6B" w:rsidRDefault="00BE6BD4">
      <w:r>
        <w:t xml:space="preserve">Die EVB-IT System-AGB stehen unter </w:t>
      </w:r>
      <w:hyperlink r:id="rId8">
        <w:r>
          <w:t>evb-it.gov.de</w:t>
        </w:r>
      </w:hyperlink>
      <w:r>
        <w:t xml:space="preserve"> zur Einsichtnahme bereit. Die VOL/B wurde im Bundesanzeiger AT Nr. 178a vom 23. September 2003 veröffentlicht.</w:t>
      </w:r>
    </w:p>
    <w:p w14:paraId="51F883B7" w14:textId="77777777" w:rsidR="00475B6B" w:rsidRDefault="00BE6BD4">
      <w:r>
        <w:t>Soweit Allgemeine Geschäftsbedingungen im Sinne von § 305 BGB in den hier referenzierten Dokumenten des Auftragnehmers bzw. den sonstigen vom Auftragnehmer beigefügten Anlagen zu diesem Vertrag Regelungen in den EVB-IT System-AGB widersprechen, sind sie ausgeschlossen, soweit nicht eine anderweitige Vereinbarung in den EVB-IT System-AGB zugelassen ist.</w:t>
      </w:r>
    </w:p>
    <w:p w14:paraId="45E1EC3B" w14:textId="77777777" w:rsidR="00475B6B" w:rsidRDefault="00BE6BD4">
      <w:r>
        <w:lastRenderedPageBreak/>
        <w:t>Weitere Geschäftsbedingungen sind ausgeschlossen, soweit in diesem Vertrag nichts Anderes vereinbart ist.</w:t>
      </w:r>
    </w:p>
    <w:p w14:paraId="07306ABB" w14:textId="77777777" w:rsidR="00475B6B" w:rsidRDefault="00475B6B"/>
    <w:p w14:paraId="677B2C7F" w14:textId="77777777" w:rsidR="00475B6B" w:rsidRDefault="00BE6BD4">
      <w:pPr>
        <w:pStyle w:val="berschrift2"/>
        <w:keepNext/>
        <w:numPr>
          <w:ilvl w:val="1"/>
          <w:numId w:val="1"/>
        </w:numPr>
      </w:pPr>
      <w:bookmarkStart w:id="4" w:name="_Toc231387794"/>
      <w:r>
        <w:rPr>
          <w:sz w:val="18"/>
          <w:szCs w:val="18"/>
        </w:rPr>
        <w:t>Übersicht über die vereinbarten Leistungen</w:t>
      </w:r>
      <w:bookmarkEnd w:id="4"/>
    </w:p>
    <w:p w14:paraId="7B66F68D" w14:textId="77777777" w:rsidR="00475B6B" w:rsidRDefault="00BE6BD4">
      <w:pPr>
        <w:pStyle w:val="berschrift3"/>
        <w:keepNext/>
        <w:numPr>
          <w:ilvl w:val="2"/>
          <w:numId w:val="1"/>
        </w:numPr>
      </w:pPr>
      <w:bookmarkStart w:id="5" w:name="_Toc231387795"/>
      <w:r>
        <w:rPr>
          <w:sz w:val="18"/>
          <w:szCs w:val="18"/>
        </w:rPr>
        <w:t>Leistungen bis zur Abnahme</w:t>
      </w:r>
      <w:bookmarkEnd w:id="5"/>
    </w:p>
    <w:p w14:paraId="380D6713" w14:textId="7D56F1D3" w:rsidR="00475B6B" w:rsidRDefault="00C34D22">
      <w:pPr>
        <w:tabs>
          <w:tab w:val="left" w:pos="431"/>
        </w:tabs>
        <w:ind w:left="431" w:hanging="431"/>
      </w:pPr>
      <w:sdt>
        <w:sdtPr>
          <w:rPr>
            <w:highlight w:val="yellow"/>
          </w:rPr>
          <w:id w:val="943573435"/>
          <w14:checkbox>
            <w14:checked w14:val="1"/>
            <w14:checkedState w14:val="2612" w14:font="MS Gothic"/>
            <w14:uncheckedState w14:val="2610" w14:font="MS Gothic"/>
          </w14:checkbox>
        </w:sdtPr>
        <w:sdtEndPr/>
        <w:sdtContent>
          <w:r w:rsidR="00F42B31" w:rsidRPr="001845CD">
            <w:rPr>
              <w:rFonts w:ascii="MS Gothic" w:eastAsia="MS Gothic" w:hAnsi="MS Gothic" w:hint="eastAsia"/>
              <w:highlight w:val="yellow"/>
            </w:rPr>
            <w:t>☒</w:t>
          </w:r>
        </w:sdtContent>
      </w:sdt>
      <w:r w:rsidR="00BE6BD4">
        <w:tab/>
      </w:r>
      <w:r w:rsidR="00BE6BD4" w:rsidRPr="00F42B31">
        <w:rPr>
          <w:highlight w:val="yellow"/>
        </w:rPr>
        <w:t>Verkauf von Hardware</w:t>
      </w:r>
    </w:p>
    <w:p w14:paraId="75381473" w14:textId="77777777" w:rsidR="00475B6B" w:rsidRDefault="00C34D22">
      <w:pPr>
        <w:tabs>
          <w:tab w:val="left" w:pos="431"/>
        </w:tabs>
        <w:ind w:left="431" w:hanging="431"/>
      </w:pPr>
      <w:sdt>
        <w:sdtPr>
          <w:id w:val="1638924825"/>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Vermietung von Hardware</w:t>
      </w:r>
    </w:p>
    <w:p w14:paraId="037563BC" w14:textId="77777777" w:rsidR="00475B6B" w:rsidRDefault="00C34D22">
      <w:pPr>
        <w:tabs>
          <w:tab w:val="left" w:pos="431"/>
        </w:tabs>
        <w:ind w:left="431" w:hanging="431"/>
      </w:pPr>
      <w:sdt>
        <w:sdtPr>
          <w:id w:val="-1347089699"/>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Überlassung von Standardsoftware* gegen Einmalvergütung auf Dauer (Verkauf)</w:t>
      </w:r>
    </w:p>
    <w:p w14:paraId="497FE2C3" w14:textId="4FF3A84B" w:rsidR="00475B6B" w:rsidRDefault="00C34D22">
      <w:pPr>
        <w:tabs>
          <w:tab w:val="left" w:pos="431"/>
        </w:tabs>
        <w:ind w:left="431" w:hanging="431"/>
      </w:pPr>
      <w:sdt>
        <w:sdtPr>
          <w:id w:val="104086522"/>
          <w14:checkbox>
            <w14:checked w14:val="1"/>
            <w14:checkedState w14:val="2612" w14:font="MS Gothic"/>
            <w14:uncheckedState w14:val="2610" w14:font="MS Gothic"/>
          </w14:checkbox>
        </w:sdtPr>
        <w:sdtEndPr/>
        <w:sdtContent>
          <w:r w:rsidR="00287023">
            <w:rPr>
              <w:rFonts w:ascii="MS Gothic" w:eastAsia="MS Gothic" w:hAnsi="MS Gothic" w:hint="eastAsia"/>
            </w:rPr>
            <w:t>☒</w:t>
          </w:r>
        </w:sdtContent>
      </w:sdt>
      <w:r w:rsidR="00BE6BD4">
        <w:tab/>
      </w:r>
      <w:r w:rsidR="00BE6BD4" w:rsidRPr="00287023">
        <w:rPr>
          <w:highlight w:val="yellow"/>
        </w:rPr>
        <w:t>Überlassung von Standardsoftware* auf Zeit (Vermietung)</w:t>
      </w:r>
    </w:p>
    <w:p w14:paraId="4A2B26E9" w14:textId="77777777" w:rsidR="00475B6B" w:rsidRDefault="00C34D22">
      <w:pPr>
        <w:tabs>
          <w:tab w:val="left" w:pos="431"/>
        </w:tabs>
        <w:ind w:left="431" w:hanging="431"/>
      </w:pPr>
      <w:sdt>
        <w:sdtPr>
          <w:id w:val="685025035"/>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Erstellung und Überlassung von Individualsoftware* auf Dauer</w:t>
      </w:r>
    </w:p>
    <w:p w14:paraId="74808AD7" w14:textId="77777777" w:rsidR="00475B6B" w:rsidRDefault="00C34D22">
      <w:pPr>
        <w:tabs>
          <w:tab w:val="left" w:pos="431"/>
        </w:tabs>
        <w:ind w:left="431" w:hanging="431"/>
      </w:pPr>
      <w:sdt>
        <w:sdtPr>
          <w:id w:val="-1480998458"/>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Übernahme von Altdaten und andere Migrationsleistungen</w:t>
      </w:r>
    </w:p>
    <w:p w14:paraId="025B3DEA" w14:textId="77777777" w:rsidR="00475B6B" w:rsidRDefault="00C34D22">
      <w:pPr>
        <w:tabs>
          <w:tab w:val="left" w:pos="431"/>
        </w:tabs>
        <w:ind w:left="431" w:hanging="431"/>
      </w:pPr>
      <w:sdt>
        <w:sdtPr>
          <w:rPr>
            <w:highlight w:val="yellow"/>
          </w:rPr>
          <w:id w:val="908662356"/>
          <w14:checkbox>
            <w14:checked w14:val="1"/>
            <w14:checkedState w14:val="2612" w14:font="MS Gothic"/>
            <w14:uncheckedState w14:val="2610" w14:font="MS Gothic"/>
          </w14:checkbox>
        </w:sdtPr>
        <w:sdtEndPr/>
        <w:sdtContent>
          <w:r w:rsidR="00BE6BD4" w:rsidRPr="001845CD">
            <w:rPr>
              <w:rFonts w:ascii="MS Gothic" w:eastAsia="MS Gothic" w:hAnsi="MS Gothic" w:cs="MS Gothic"/>
              <w:highlight w:val="yellow"/>
            </w:rPr>
            <w:sym w:font="MS Gothic" w:char="2612"/>
          </w:r>
        </w:sdtContent>
      </w:sdt>
      <w:r w:rsidR="00BE6BD4">
        <w:tab/>
      </w:r>
      <w:r w:rsidR="00BE6BD4" w:rsidRPr="00381335">
        <w:rPr>
          <w:highlight w:val="yellow"/>
        </w:rPr>
        <w:t>Erstellung des Gesamtsystems und Herbeiführung der Betriebsbereitschaft* (z. B. durch Aufstellung, Installation*, Customizing* und Integration* der Systemkomponenten</w:t>
      </w:r>
      <w:r w:rsidR="00BE6BD4">
        <w:t>*)</w:t>
      </w:r>
    </w:p>
    <w:p w14:paraId="0162EB64" w14:textId="37968A28" w:rsidR="00475B6B" w:rsidRPr="001845CD" w:rsidRDefault="00C34D22">
      <w:pPr>
        <w:tabs>
          <w:tab w:val="left" w:pos="431"/>
        </w:tabs>
        <w:ind w:left="431" w:hanging="431"/>
        <w:rPr>
          <w:highlight w:val="yellow"/>
        </w:rPr>
      </w:pPr>
      <w:sdt>
        <w:sdtPr>
          <w:rPr>
            <w:highlight w:val="yellow"/>
          </w:rPr>
          <w:id w:val="-294455842"/>
          <w14:checkbox>
            <w14:checked w14:val="1"/>
            <w14:checkedState w14:val="2612" w14:font="MS Gothic"/>
            <w14:uncheckedState w14:val="2610" w14:font="MS Gothic"/>
          </w14:checkbox>
        </w:sdtPr>
        <w:sdtEndPr/>
        <w:sdtContent>
          <w:r w:rsidR="00F42B31" w:rsidRPr="001845CD">
            <w:rPr>
              <w:rFonts w:ascii="MS Gothic" w:eastAsia="MS Gothic" w:hAnsi="MS Gothic" w:hint="eastAsia"/>
              <w:highlight w:val="yellow"/>
            </w:rPr>
            <w:t>☒</w:t>
          </w:r>
        </w:sdtContent>
      </w:sdt>
      <w:r w:rsidR="00BE6BD4" w:rsidRPr="001845CD">
        <w:rPr>
          <w:highlight w:val="yellow"/>
        </w:rPr>
        <w:tab/>
        <w:t>Schulung</w:t>
      </w:r>
    </w:p>
    <w:p w14:paraId="4AED0358" w14:textId="77777777" w:rsidR="00475B6B" w:rsidRDefault="00C34D22">
      <w:pPr>
        <w:tabs>
          <w:tab w:val="left" w:pos="431"/>
        </w:tabs>
        <w:ind w:left="431" w:hanging="431"/>
      </w:pPr>
      <w:sdt>
        <w:sdtPr>
          <w:rPr>
            <w:highlight w:val="yellow"/>
          </w:rPr>
          <w:id w:val="-1226910897"/>
          <w14:checkbox>
            <w14:checked w14:val="1"/>
            <w14:checkedState w14:val="2612" w14:font="MS Gothic"/>
            <w14:uncheckedState w14:val="2610" w14:font="MS Gothic"/>
          </w14:checkbox>
        </w:sdtPr>
        <w:sdtEndPr/>
        <w:sdtContent>
          <w:r w:rsidR="00BE6BD4" w:rsidRPr="001845CD">
            <w:rPr>
              <w:rFonts w:ascii="MS Gothic" w:eastAsia="MS Gothic" w:hAnsi="MS Gothic" w:cs="MS Gothic"/>
              <w:highlight w:val="yellow"/>
            </w:rPr>
            <w:sym w:font="MS Gothic" w:char="2612"/>
          </w:r>
        </w:sdtContent>
      </w:sdt>
      <w:r w:rsidR="00BE6BD4" w:rsidRPr="001845CD">
        <w:rPr>
          <w:highlight w:val="yellow"/>
        </w:rPr>
        <w:tab/>
        <w:t>Projektmanagement</w:t>
      </w:r>
    </w:p>
    <w:p w14:paraId="01A6114C" w14:textId="77777777" w:rsidR="00475B6B" w:rsidRDefault="00C34D22">
      <w:pPr>
        <w:tabs>
          <w:tab w:val="left" w:pos="431"/>
        </w:tabs>
        <w:ind w:left="431" w:hanging="431"/>
      </w:pPr>
      <w:sdt>
        <w:sdtPr>
          <w:id w:val="-391273829"/>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Sonstige Leistungen: _____</w:t>
      </w:r>
    </w:p>
    <w:p w14:paraId="5AF2382C" w14:textId="77777777" w:rsidR="00475B6B" w:rsidRDefault="00BE6BD4">
      <w:pPr>
        <w:pStyle w:val="berschrift3"/>
        <w:keepNext/>
        <w:numPr>
          <w:ilvl w:val="2"/>
          <w:numId w:val="1"/>
        </w:numPr>
      </w:pPr>
      <w:bookmarkStart w:id="6" w:name="_Toc231387796"/>
      <w:r>
        <w:rPr>
          <w:sz w:val="18"/>
          <w:szCs w:val="18"/>
        </w:rPr>
        <w:t>Leistungen nach der Abnahme</w:t>
      </w:r>
      <w:bookmarkEnd w:id="6"/>
    </w:p>
    <w:p w14:paraId="1961C63B" w14:textId="0109C514" w:rsidR="00475B6B" w:rsidRPr="001845CD" w:rsidRDefault="00C34D22">
      <w:pPr>
        <w:tabs>
          <w:tab w:val="left" w:pos="431"/>
        </w:tabs>
        <w:ind w:left="431" w:hanging="431"/>
        <w:rPr>
          <w:highlight w:val="yellow"/>
        </w:rPr>
      </w:pPr>
      <w:sdt>
        <w:sdtPr>
          <w:rPr>
            <w:highlight w:val="yellow"/>
          </w:rPr>
          <w:id w:val="1827008786"/>
          <w14:checkbox>
            <w14:checked w14:val="1"/>
            <w14:checkedState w14:val="2612" w14:font="MS Gothic"/>
            <w14:uncheckedState w14:val="2610" w14:font="MS Gothic"/>
          </w14:checkbox>
        </w:sdtPr>
        <w:sdtEndPr/>
        <w:sdtContent>
          <w:r w:rsidR="001845CD" w:rsidRPr="001845CD">
            <w:rPr>
              <w:rFonts w:ascii="MS Gothic" w:eastAsia="MS Gothic" w:hAnsi="MS Gothic" w:hint="eastAsia"/>
              <w:highlight w:val="yellow"/>
            </w:rPr>
            <w:t>☒</w:t>
          </w:r>
        </w:sdtContent>
      </w:sdt>
      <w:r w:rsidR="00BE6BD4">
        <w:tab/>
      </w:r>
      <w:r w:rsidR="00BE6BD4" w:rsidRPr="001845CD">
        <w:rPr>
          <w:highlight w:val="yellow"/>
        </w:rPr>
        <w:t>Systemservice (z. B. Aufrechterhaltung und/oder Wiederherstellung der Betriebsbereitschaft*)</w:t>
      </w:r>
    </w:p>
    <w:p w14:paraId="56FE86FF" w14:textId="476B35ED" w:rsidR="00475B6B" w:rsidRDefault="00C34D22">
      <w:pPr>
        <w:tabs>
          <w:tab w:val="left" w:pos="431"/>
        </w:tabs>
        <w:ind w:left="431" w:hanging="431"/>
      </w:pPr>
      <w:sdt>
        <w:sdtPr>
          <w:rPr>
            <w:highlight w:val="yellow"/>
          </w:rPr>
          <w:id w:val="-1304847081"/>
          <w14:checkbox>
            <w14:checked w14:val="1"/>
            <w14:checkedState w14:val="2612" w14:font="MS Gothic"/>
            <w14:uncheckedState w14:val="2610" w14:font="MS Gothic"/>
          </w14:checkbox>
        </w:sdtPr>
        <w:sdtEndPr/>
        <w:sdtContent>
          <w:r w:rsidR="001845CD" w:rsidRPr="001845CD">
            <w:rPr>
              <w:rFonts w:ascii="MS Gothic" w:eastAsia="MS Gothic" w:hAnsi="MS Gothic" w:hint="eastAsia"/>
              <w:highlight w:val="yellow"/>
            </w:rPr>
            <w:t>☒</w:t>
          </w:r>
        </w:sdtContent>
      </w:sdt>
      <w:r w:rsidR="00BE6BD4" w:rsidRPr="001845CD">
        <w:rPr>
          <w:highlight w:val="yellow"/>
        </w:rPr>
        <w:tab/>
        <w:t>Weiterentwicklung und Anpassung des Gesamtsystems</w:t>
      </w:r>
    </w:p>
    <w:p w14:paraId="7D8DBC00" w14:textId="77777777" w:rsidR="00475B6B" w:rsidRDefault="00C34D22">
      <w:pPr>
        <w:tabs>
          <w:tab w:val="left" w:pos="431"/>
        </w:tabs>
        <w:ind w:left="431" w:hanging="431"/>
      </w:pPr>
      <w:sdt>
        <w:sdtPr>
          <w:id w:val="-350721026"/>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Sonstige Leistungen: _____</w:t>
      </w:r>
    </w:p>
    <w:p w14:paraId="41724443" w14:textId="77777777" w:rsidR="00475B6B" w:rsidRPr="009226AA" w:rsidRDefault="00BE6BD4">
      <w:pPr>
        <w:pStyle w:val="berschrift3"/>
        <w:keepNext/>
        <w:numPr>
          <w:ilvl w:val="2"/>
          <w:numId w:val="1"/>
        </w:numPr>
        <w:rPr>
          <w:strike/>
        </w:rPr>
      </w:pPr>
      <w:bookmarkStart w:id="7" w:name="_Toc231387797"/>
      <w:r w:rsidRPr="009226AA">
        <w:rPr>
          <w:strike/>
          <w:sz w:val="18"/>
          <w:szCs w:val="18"/>
        </w:rPr>
        <w:t>Vorgehensmodell</w:t>
      </w:r>
      <w:bookmarkEnd w:id="7"/>
    </w:p>
    <w:p w14:paraId="57B18658" w14:textId="77777777" w:rsidR="00475B6B" w:rsidRPr="009226AA" w:rsidRDefault="00BE6BD4">
      <w:pPr>
        <w:rPr>
          <w:strike/>
        </w:rPr>
      </w:pPr>
      <w:r w:rsidRPr="009226AA">
        <w:rPr>
          <w:strike/>
        </w:rPr>
        <w:t>Der Auftragnehmer erbringt seine Leistungen auf der Grundlage des folgenden Vorgehensmodells:</w:t>
      </w:r>
    </w:p>
    <w:p w14:paraId="507BCD29" w14:textId="686B3423" w:rsidR="00475B6B" w:rsidRPr="009226AA" w:rsidRDefault="00C34D22">
      <w:pPr>
        <w:tabs>
          <w:tab w:val="left" w:pos="431"/>
        </w:tabs>
        <w:ind w:left="431" w:hanging="431"/>
        <w:rPr>
          <w:strike/>
        </w:rPr>
      </w:pPr>
      <w:sdt>
        <w:sdtPr>
          <w:rPr>
            <w:strike/>
          </w:rPr>
          <w:id w:val="1024526043"/>
          <w14:checkbox>
            <w14:checked w14:val="0"/>
            <w14:checkedState w14:val="2612" w14:font="MS Gothic"/>
            <w14:uncheckedState w14:val="2610" w14:font="MS Gothic"/>
          </w14:checkbox>
        </w:sdtPr>
        <w:sdtEndPr/>
        <w:sdtContent>
          <w:r w:rsidR="009226AA" w:rsidRPr="009226AA">
            <w:rPr>
              <w:rFonts w:ascii="MS Gothic" w:eastAsia="MS Gothic" w:hAnsi="MS Gothic" w:hint="eastAsia"/>
              <w:strike/>
            </w:rPr>
            <w:t>☐</w:t>
          </w:r>
        </w:sdtContent>
      </w:sdt>
      <w:r w:rsidR="00BE6BD4" w:rsidRPr="009226AA">
        <w:rPr>
          <w:strike/>
        </w:rPr>
        <w:tab/>
        <w:t>V-Modell XT*</w:t>
      </w:r>
    </w:p>
    <w:p w14:paraId="387A8D04" w14:textId="77777777" w:rsidR="00475B6B" w:rsidRPr="009226AA" w:rsidRDefault="00C34D22">
      <w:pPr>
        <w:tabs>
          <w:tab w:val="left" w:pos="431"/>
        </w:tabs>
        <w:ind w:left="863" w:hanging="431"/>
        <w:rPr>
          <w:strike/>
        </w:rPr>
      </w:pPr>
      <w:sdt>
        <w:sdtPr>
          <w:rPr>
            <w:strike/>
          </w:rPr>
          <w:id w:val="1108391956"/>
          <w14:checkbox>
            <w14:checked w14:val="0"/>
            <w14:checkedState w14:val="2612" w14:font="MS Gothic"/>
            <w14:uncheckedState w14:val="2610" w14:font="MS Gothic"/>
          </w14:checkbox>
        </w:sdtPr>
        <w:sdtEndPr/>
        <w:sdtContent>
          <w:r w:rsidR="00BE6BD4" w:rsidRPr="009226AA">
            <w:rPr>
              <w:rFonts w:ascii="MS Gothic" w:eastAsia="MS Gothic" w:hAnsi="MS Gothic" w:cs="MS Gothic"/>
              <w:strike/>
            </w:rPr>
            <w:sym w:font="MS Gothic" w:char="2610"/>
          </w:r>
        </w:sdtContent>
      </w:sdt>
      <w:r w:rsidR="00BE6BD4" w:rsidRPr="009226AA">
        <w:rPr>
          <w:strike/>
        </w:rPr>
        <w:tab/>
        <w:t>V-Modell XT* (Version/Stand) _____.</w:t>
      </w:r>
    </w:p>
    <w:p w14:paraId="5080943D" w14:textId="77777777" w:rsidR="00475B6B" w:rsidRPr="009226AA" w:rsidRDefault="00BE6BD4">
      <w:pPr>
        <w:tabs>
          <w:tab w:val="left" w:pos="431"/>
        </w:tabs>
        <w:ind w:left="1296" w:hanging="431"/>
        <w:rPr>
          <w:strike/>
        </w:rPr>
      </w:pPr>
      <w:r w:rsidRPr="009226AA">
        <w:rPr>
          <w:strike/>
        </w:rPr>
        <w:t>Die Teile des Projekthandbuchs (AN), die der Auftraggeber in Umsetzung seiner Vorgaben in der Ausschreibung mindestens gefordert hat, ergeben sich aus Anlage Nr. _____.</w:t>
      </w:r>
    </w:p>
    <w:p w14:paraId="6FC3D46E" w14:textId="77777777" w:rsidR="00475B6B" w:rsidRPr="009226AA" w:rsidRDefault="00BE6BD4">
      <w:pPr>
        <w:tabs>
          <w:tab w:val="left" w:pos="431"/>
        </w:tabs>
        <w:ind w:left="1296" w:hanging="431"/>
        <w:rPr>
          <w:strike/>
        </w:rPr>
      </w:pPr>
      <w:r w:rsidRPr="009226AA">
        <w:rPr>
          <w:strike/>
        </w:rPr>
        <w:t>Die Teile des QS-Handbuchs (AN), die der Auftraggeber in Umsetzung seiner Vorgaben in der Ausschreibung mindestens gefordert hat, ergeben sich aus Anlage Nr. _____.</w:t>
      </w:r>
    </w:p>
    <w:p w14:paraId="46B96BDC" w14:textId="77777777" w:rsidR="00475B6B" w:rsidRPr="009226AA" w:rsidRDefault="00C34D22">
      <w:pPr>
        <w:tabs>
          <w:tab w:val="left" w:pos="431"/>
        </w:tabs>
        <w:ind w:left="863" w:hanging="431"/>
        <w:rPr>
          <w:strike/>
        </w:rPr>
      </w:pPr>
      <w:sdt>
        <w:sdtPr>
          <w:rPr>
            <w:strike/>
          </w:rPr>
          <w:id w:val="1288323180"/>
          <w14:checkbox>
            <w14:checked w14:val="0"/>
            <w14:checkedState w14:val="2612" w14:font="MS Gothic"/>
            <w14:uncheckedState w14:val="2610" w14:font="MS Gothic"/>
          </w14:checkbox>
        </w:sdtPr>
        <w:sdtEndPr/>
        <w:sdtContent>
          <w:r w:rsidR="00BE6BD4" w:rsidRPr="009226AA">
            <w:rPr>
              <w:rFonts w:ascii="MS Gothic" w:eastAsia="MS Gothic" w:hAnsi="MS Gothic" w:cs="MS Gothic"/>
              <w:strike/>
            </w:rPr>
            <w:sym w:font="MS Gothic" w:char="2610"/>
          </w:r>
        </w:sdtContent>
      </w:sdt>
      <w:r w:rsidR="00BE6BD4" w:rsidRPr="009226AA">
        <w:rPr>
          <w:strike/>
        </w:rPr>
        <w:tab/>
        <w:t>Organisationsspezifisches V-Modell XT* gemäß Anlage Nr. _____.</w:t>
      </w:r>
    </w:p>
    <w:p w14:paraId="526B9FFA" w14:textId="77777777" w:rsidR="00475B6B" w:rsidRPr="009226AA" w:rsidRDefault="00BE6BD4">
      <w:pPr>
        <w:tabs>
          <w:tab w:val="left" w:pos="431"/>
        </w:tabs>
        <w:ind w:left="1296" w:hanging="431"/>
        <w:rPr>
          <w:strike/>
        </w:rPr>
      </w:pPr>
      <w:r w:rsidRPr="009226AA">
        <w:rPr>
          <w:strike/>
        </w:rPr>
        <w:t>Die Teile des Projekthandbuchs (AN), die der Auftraggeber in Umsetzung seiner Vorgaben in der Ausschreibung mindestens gefordert hat, ergeben sich aus Anlage Nr. _____.</w:t>
      </w:r>
    </w:p>
    <w:p w14:paraId="05E5177C" w14:textId="77777777" w:rsidR="00475B6B" w:rsidRPr="009226AA" w:rsidRDefault="00BE6BD4">
      <w:pPr>
        <w:tabs>
          <w:tab w:val="left" w:pos="431"/>
        </w:tabs>
        <w:ind w:left="1296" w:hanging="431"/>
        <w:rPr>
          <w:strike/>
        </w:rPr>
      </w:pPr>
      <w:r w:rsidRPr="009226AA">
        <w:rPr>
          <w:strike/>
        </w:rPr>
        <w:t>Die Teile des QS-Handbuchs (AN), die der Auftraggeber in Umsetzung seiner Vorgaben in der Ausschreibung mindestens gefordert hat, ergeben sich aus Anlage Nr. _____.</w:t>
      </w:r>
    </w:p>
    <w:p w14:paraId="40C2A579" w14:textId="77777777" w:rsidR="00475B6B" w:rsidRPr="009226AA" w:rsidRDefault="00C34D22">
      <w:pPr>
        <w:tabs>
          <w:tab w:val="left" w:pos="431"/>
        </w:tabs>
        <w:ind w:left="431" w:hanging="431"/>
        <w:rPr>
          <w:strike/>
        </w:rPr>
      </w:pPr>
      <w:sdt>
        <w:sdtPr>
          <w:rPr>
            <w:strike/>
          </w:rPr>
          <w:id w:val="-1119598562"/>
          <w14:checkbox>
            <w14:checked w14:val="0"/>
            <w14:checkedState w14:val="2612" w14:font="MS Gothic"/>
            <w14:uncheckedState w14:val="2610" w14:font="MS Gothic"/>
          </w14:checkbox>
        </w:sdtPr>
        <w:sdtEndPr/>
        <w:sdtContent>
          <w:r w:rsidR="00BE6BD4" w:rsidRPr="009226AA">
            <w:rPr>
              <w:rFonts w:ascii="MS Gothic" w:eastAsia="MS Gothic" w:hAnsi="MS Gothic" w:cs="MS Gothic"/>
              <w:strike/>
            </w:rPr>
            <w:sym w:font="MS Gothic" w:char="2610"/>
          </w:r>
        </w:sdtContent>
      </w:sdt>
      <w:r w:rsidR="00BE6BD4" w:rsidRPr="009226AA">
        <w:rPr>
          <w:strike/>
        </w:rPr>
        <w:tab/>
        <w:t>Sonstiges Vorgehensmodell gemäß Anlage Nr. _____.</w:t>
      </w:r>
    </w:p>
    <w:p w14:paraId="0652D9FE" w14:textId="77777777" w:rsidR="00475B6B" w:rsidRPr="00BE6A01" w:rsidRDefault="00BE6BD4">
      <w:pPr>
        <w:pStyle w:val="berschrift2"/>
        <w:keepNext/>
        <w:numPr>
          <w:ilvl w:val="1"/>
          <w:numId w:val="1"/>
        </w:numPr>
        <w:jc w:val="both"/>
        <w:rPr>
          <w:strike/>
        </w:rPr>
      </w:pPr>
      <w:bookmarkStart w:id="8" w:name="_Toc231387798"/>
      <w:r w:rsidRPr="00BE6A01">
        <w:rPr>
          <w:strike/>
          <w:sz w:val="18"/>
          <w:szCs w:val="18"/>
        </w:rPr>
        <w:t>Systemumgebung* des Gesamtsystems und beizustellende Systemkomponenten*</w:t>
      </w:r>
      <w:bookmarkEnd w:id="8"/>
    </w:p>
    <w:p w14:paraId="3381A03E" w14:textId="77777777" w:rsidR="00475B6B" w:rsidRPr="00BE6A01" w:rsidRDefault="00C34D22">
      <w:pPr>
        <w:tabs>
          <w:tab w:val="left" w:pos="431"/>
        </w:tabs>
        <w:ind w:left="431" w:hanging="431"/>
        <w:rPr>
          <w:strike/>
        </w:rPr>
      </w:pPr>
      <w:sdt>
        <w:sdtPr>
          <w:rPr>
            <w:strike/>
          </w:rPr>
          <w:id w:val="213935715"/>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Systemumgebung* des Gesamtsystems beim Auftraggeber ergibt sich aus Anlage Nr. _____.</w:t>
      </w:r>
    </w:p>
    <w:p w14:paraId="0EED427E" w14:textId="4BFF312D" w:rsidR="00475B6B" w:rsidRPr="00BE6A01" w:rsidRDefault="00C34D22">
      <w:pPr>
        <w:tabs>
          <w:tab w:val="left" w:pos="431"/>
        </w:tabs>
        <w:ind w:left="431" w:hanging="431"/>
        <w:rPr>
          <w:strike/>
        </w:rPr>
      </w:pPr>
      <w:sdt>
        <w:sdtPr>
          <w:rPr>
            <w:strike/>
          </w:rPr>
          <w:id w:val="762343860"/>
          <w14:checkbox>
            <w14:checked w14:val="0"/>
            <w14:checkedState w14:val="2612" w14:font="MS Gothic"/>
            <w14:uncheckedState w14:val="2610" w14:font="MS Gothic"/>
          </w14:checkbox>
        </w:sdtPr>
        <w:sdtEndPr/>
        <w:sdtContent>
          <w:r w:rsidR="009226AA" w:rsidRPr="009226AA">
            <w:rPr>
              <w:rFonts w:ascii="MS Gothic" w:eastAsia="MS Gothic" w:hAnsi="MS Gothic" w:hint="eastAsia"/>
              <w:strike/>
            </w:rPr>
            <w:t>☐</w:t>
          </w:r>
        </w:sdtContent>
      </w:sdt>
      <w:r w:rsidR="00BE6BD4" w:rsidRPr="009226AA">
        <w:rPr>
          <w:strike/>
        </w:rPr>
        <w:tab/>
        <w:t>Die beizustellenden Systemkomponenten* ergeben sich aus der nachfolgenden Tabelle: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840"/>
        <w:gridCol w:w="4195"/>
        <w:gridCol w:w="4197"/>
      </w:tblGrid>
      <w:tr w:rsidR="00475B6B" w:rsidRPr="00BE6A01" w14:paraId="12F58167" w14:textId="77777777" w:rsidTr="00315894">
        <w:trPr>
          <w:tblHeader/>
        </w:trPr>
        <w:tc>
          <w:tcPr>
            <w:tcW w:w="840" w:type="dxa"/>
            <w:tcBorders>
              <w:top w:val="single" w:sz="4" w:space="0" w:color="000000"/>
              <w:left w:val="single" w:sz="4" w:space="0" w:color="000000"/>
              <w:bottom w:val="single" w:sz="4" w:space="0" w:color="000000"/>
              <w:right w:val="single" w:sz="4" w:space="0" w:color="000000"/>
            </w:tcBorders>
            <w:shd w:val="solid" w:color="E7E6E6" w:fill="FF0000"/>
          </w:tcPr>
          <w:p w14:paraId="3F1C98B1" w14:textId="77777777" w:rsidR="00475B6B" w:rsidRPr="00BE6A01" w:rsidRDefault="00BE6BD4">
            <w:pPr>
              <w:jc w:val="center"/>
              <w:rPr>
                <w:strike/>
              </w:rPr>
            </w:pPr>
            <w:r w:rsidRPr="00BE6A01">
              <w:rPr>
                <w:strike/>
              </w:rPr>
              <w:t>Lfd. Nr.</w:t>
            </w:r>
          </w:p>
        </w:tc>
        <w:tc>
          <w:tcPr>
            <w:tcW w:w="4195" w:type="dxa"/>
            <w:tcBorders>
              <w:top w:val="single" w:sz="4" w:space="0" w:color="000000"/>
              <w:left w:val="single" w:sz="4" w:space="0" w:color="000000"/>
              <w:bottom w:val="single" w:sz="4" w:space="0" w:color="000000"/>
              <w:right w:val="single" w:sz="4" w:space="0" w:color="000000"/>
            </w:tcBorders>
            <w:shd w:val="solid" w:color="E7E6E6" w:fill="FF0000"/>
          </w:tcPr>
          <w:p w14:paraId="471A8BA0" w14:textId="77777777" w:rsidR="00475B6B" w:rsidRPr="00BE6A01" w:rsidRDefault="00BE6BD4">
            <w:pPr>
              <w:jc w:val="center"/>
              <w:rPr>
                <w:strike/>
              </w:rPr>
            </w:pPr>
            <w:r w:rsidRPr="00BE6A01">
              <w:rPr>
                <w:strike/>
              </w:rPr>
              <w:t>Bezeichnung der beizustellenden Systemkomponenten*</w:t>
            </w:r>
          </w:p>
        </w:tc>
        <w:tc>
          <w:tcPr>
            <w:tcW w:w="4197" w:type="dxa"/>
            <w:tcBorders>
              <w:top w:val="single" w:sz="4" w:space="0" w:color="000000"/>
              <w:left w:val="single" w:sz="4" w:space="0" w:color="000000"/>
              <w:bottom w:val="single" w:sz="4" w:space="0" w:color="000000"/>
              <w:right w:val="single" w:sz="4" w:space="0" w:color="000000"/>
            </w:tcBorders>
            <w:shd w:val="solid" w:color="E7E6E6" w:fill="FF0000"/>
          </w:tcPr>
          <w:p w14:paraId="606B6459" w14:textId="77777777" w:rsidR="00475B6B" w:rsidRPr="00BE6A01" w:rsidRDefault="00BE6BD4">
            <w:pPr>
              <w:jc w:val="center"/>
              <w:rPr>
                <w:strike/>
              </w:rPr>
            </w:pPr>
            <w:r w:rsidRPr="00BE6A01">
              <w:rPr>
                <w:strike/>
              </w:rPr>
              <w:t>Art der beizustellenden Systemkomponenten* (HW, SW, IS, S)</w:t>
            </w:r>
            <w:r w:rsidRPr="00BE6A01">
              <w:rPr>
                <w:strike/>
                <w:vertAlign w:val="superscript"/>
              </w:rPr>
              <w:t>1</w:t>
            </w:r>
          </w:p>
        </w:tc>
      </w:tr>
      <w:tr w:rsidR="00475B6B" w:rsidRPr="00BE6A01" w14:paraId="2933C9F8" w14:textId="77777777" w:rsidTr="00315894">
        <w:tc>
          <w:tcPr>
            <w:tcW w:w="840" w:type="dxa"/>
            <w:tcBorders>
              <w:top w:val="single" w:sz="4" w:space="0" w:color="000000"/>
              <w:left w:val="single" w:sz="4" w:space="0" w:color="000000"/>
              <w:bottom w:val="single" w:sz="4" w:space="0" w:color="000000"/>
              <w:right w:val="single" w:sz="4" w:space="0" w:color="000000"/>
            </w:tcBorders>
          </w:tcPr>
          <w:p w14:paraId="6F720270" w14:textId="36F56AC5" w:rsidR="00475B6B" w:rsidRPr="00BE6A01" w:rsidRDefault="00475B6B">
            <w:pPr>
              <w:jc w:val="both"/>
              <w:rPr>
                <w:strike/>
                <w:highlight w:val="yellow"/>
              </w:rPr>
            </w:pPr>
          </w:p>
        </w:tc>
        <w:tc>
          <w:tcPr>
            <w:tcW w:w="4195" w:type="dxa"/>
            <w:tcBorders>
              <w:top w:val="single" w:sz="4" w:space="0" w:color="000000"/>
              <w:left w:val="single" w:sz="4" w:space="0" w:color="000000"/>
              <w:bottom w:val="single" w:sz="4" w:space="0" w:color="000000"/>
              <w:right w:val="single" w:sz="4" w:space="0" w:color="000000"/>
            </w:tcBorders>
          </w:tcPr>
          <w:p w14:paraId="03D48178" w14:textId="51B56520" w:rsidR="00475B6B" w:rsidRPr="00BE6A01" w:rsidRDefault="00475B6B">
            <w:pPr>
              <w:jc w:val="both"/>
              <w:rPr>
                <w:strike/>
                <w:highlight w:val="yellow"/>
              </w:rPr>
            </w:pPr>
          </w:p>
        </w:tc>
        <w:tc>
          <w:tcPr>
            <w:tcW w:w="4197" w:type="dxa"/>
            <w:tcBorders>
              <w:top w:val="single" w:sz="4" w:space="0" w:color="000000"/>
              <w:left w:val="single" w:sz="4" w:space="0" w:color="000000"/>
              <w:bottom w:val="single" w:sz="4" w:space="0" w:color="000000"/>
              <w:right w:val="single" w:sz="4" w:space="0" w:color="000000"/>
            </w:tcBorders>
          </w:tcPr>
          <w:p w14:paraId="0A7798F6" w14:textId="17F5F49A" w:rsidR="00475B6B" w:rsidRPr="00BE6A01" w:rsidRDefault="00475B6B">
            <w:pPr>
              <w:jc w:val="both"/>
              <w:rPr>
                <w:strike/>
                <w:highlight w:val="yellow"/>
              </w:rPr>
            </w:pPr>
          </w:p>
        </w:tc>
      </w:tr>
      <w:tr w:rsidR="00315894" w:rsidRPr="00BE6A01" w14:paraId="121FA16C" w14:textId="77777777" w:rsidTr="00315894">
        <w:tc>
          <w:tcPr>
            <w:tcW w:w="840" w:type="dxa"/>
            <w:tcBorders>
              <w:top w:val="single" w:sz="4" w:space="0" w:color="000000"/>
              <w:left w:val="single" w:sz="4" w:space="0" w:color="000000"/>
              <w:bottom w:val="single" w:sz="4" w:space="0" w:color="000000"/>
              <w:right w:val="single" w:sz="4" w:space="0" w:color="000000"/>
            </w:tcBorders>
          </w:tcPr>
          <w:p w14:paraId="0800B2A1" w14:textId="000DE1DC" w:rsidR="00315894" w:rsidRPr="00BE6A01" w:rsidRDefault="00315894">
            <w:pPr>
              <w:jc w:val="both"/>
              <w:rPr>
                <w:strike/>
                <w:highlight w:val="yellow"/>
              </w:rPr>
            </w:pPr>
          </w:p>
        </w:tc>
        <w:tc>
          <w:tcPr>
            <w:tcW w:w="4195" w:type="dxa"/>
            <w:tcBorders>
              <w:top w:val="single" w:sz="4" w:space="0" w:color="000000"/>
              <w:left w:val="single" w:sz="4" w:space="0" w:color="000000"/>
              <w:bottom w:val="single" w:sz="4" w:space="0" w:color="000000"/>
              <w:right w:val="single" w:sz="4" w:space="0" w:color="000000"/>
            </w:tcBorders>
          </w:tcPr>
          <w:p w14:paraId="1DD1804A" w14:textId="141D6980" w:rsidR="00315894" w:rsidRPr="00BE6A01" w:rsidRDefault="00315894">
            <w:pPr>
              <w:jc w:val="both"/>
              <w:rPr>
                <w:strike/>
                <w:highlight w:val="yellow"/>
              </w:rPr>
            </w:pPr>
          </w:p>
        </w:tc>
        <w:tc>
          <w:tcPr>
            <w:tcW w:w="4197" w:type="dxa"/>
            <w:tcBorders>
              <w:top w:val="single" w:sz="4" w:space="0" w:color="000000"/>
              <w:left w:val="single" w:sz="4" w:space="0" w:color="000000"/>
              <w:bottom w:val="single" w:sz="4" w:space="0" w:color="000000"/>
              <w:right w:val="single" w:sz="4" w:space="0" w:color="000000"/>
            </w:tcBorders>
          </w:tcPr>
          <w:p w14:paraId="09335A66" w14:textId="105B2815" w:rsidR="00315894" w:rsidRPr="00BE6A01" w:rsidRDefault="00315894">
            <w:pPr>
              <w:jc w:val="both"/>
              <w:rPr>
                <w:strike/>
                <w:highlight w:val="yellow"/>
              </w:rPr>
            </w:pPr>
          </w:p>
        </w:tc>
      </w:tr>
      <w:tr w:rsidR="00315894" w:rsidRPr="00BE6A01" w14:paraId="5CFA9138" w14:textId="77777777" w:rsidTr="00315894">
        <w:tc>
          <w:tcPr>
            <w:tcW w:w="840" w:type="dxa"/>
            <w:tcBorders>
              <w:top w:val="single" w:sz="4" w:space="0" w:color="000000"/>
              <w:left w:val="single" w:sz="4" w:space="0" w:color="000000"/>
              <w:bottom w:val="single" w:sz="4" w:space="0" w:color="000000"/>
              <w:right w:val="single" w:sz="4" w:space="0" w:color="000000"/>
            </w:tcBorders>
          </w:tcPr>
          <w:p w14:paraId="78774A3A" w14:textId="2F9E63AE" w:rsidR="00315894" w:rsidRPr="00BE6A01" w:rsidRDefault="00315894">
            <w:pPr>
              <w:jc w:val="both"/>
              <w:rPr>
                <w:strike/>
                <w:highlight w:val="yellow"/>
              </w:rPr>
            </w:pPr>
          </w:p>
        </w:tc>
        <w:tc>
          <w:tcPr>
            <w:tcW w:w="4195" w:type="dxa"/>
            <w:tcBorders>
              <w:top w:val="single" w:sz="4" w:space="0" w:color="000000"/>
              <w:left w:val="single" w:sz="4" w:space="0" w:color="000000"/>
              <w:bottom w:val="single" w:sz="4" w:space="0" w:color="000000"/>
              <w:right w:val="single" w:sz="4" w:space="0" w:color="000000"/>
            </w:tcBorders>
          </w:tcPr>
          <w:p w14:paraId="13678C28" w14:textId="0A8A0DD5" w:rsidR="00315894" w:rsidRPr="00BE6A01" w:rsidRDefault="00315894">
            <w:pPr>
              <w:jc w:val="both"/>
              <w:rPr>
                <w:strike/>
                <w:highlight w:val="yellow"/>
              </w:rPr>
            </w:pPr>
          </w:p>
        </w:tc>
        <w:tc>
          <w:tcPr>
            <w:tcW w:w="4197" w:type="dxa"/>
            <w:tcBorders>
              <w:top w:val="single" w:sz="4" w:space="0" w:color="000000"/>
              <w:left w:val="single" w:sz="4" w:space="0" w:color="000000"/>
              <w:bottom w:val="single" w:sz="4" w:space="0" w:color="000000"/>
              <w:right w:val="single" w:sz="4" w:space="0" w:color="000000"/>
            </w:tcBorders>
          </w:tcPr>
          <w:p w14:paraId="0678A264" w14:textId="47650BFF" w:rsidR="00315894" w:rsidRPr="00BE6A01" w:rsidRDefault="00315894">
            <w:pPr>
              <w:jc w:val="both"/>
              <w:rPr>
                <w:strike/>
                <w:highlight w:val="yellow"/>
              </w:rPr>
            </w:pPr>
          </w:p>
        </w:tc>
      </w:tr>
      <w:tr w:rsidR="00315894" w:rsidRPr="00BE6A01" w14:paraId="3713ECB1" w14:textId="77777777" w:rsidTr="00315894">
        <w:tc>
          <w:tcPr>
            <w:tcW w:w="840" w:type="dxa"/>
            <w:tcBorders>
              <w:top w:val="single" w:sz="4" w:space="0" w:color="000000"/>
              <w:left w:val="single" w:sz="4" w:space="0" w:color="000000"/>
              <w:bottom w:val="single" w:sz="4" w:space="0" w:color="000000"/>
              <w:right w:val="single" w:sz="4" w:space="0" w:color="000000"/>
            </w:tcBorders>
          </w:tcPr>
          <w:p w14:paraId="5743FB68" w14:textId="6A62CAE0" w:rsidR="00315894" w:rsidRPr="00BE6A01" w:rsidRDefault="00315894">
            <w:pPr>
              <w:jc w:val="both"/>
              <w:rPr>
                <w:strike/>
                <w:highlight w:val="yellow"/>
              </w:rPr>
            </w:pPr>
          </w:p>
        </w:tc>
        <w:tc>
          <w:tcPr>
            <w:tcW w:w="4195" w:type="dxa"/>
            <w:tcBorders>
              <w:top w:val="single" w:sz="4" w:space="0" w:color="000000"/>
              <w:left w:val="single" w:sz="4" w:space="0" w:color="000000"/>
              <w:bottom w:val="single" w:sz="4" w:space="0" w:color="000000"/>
              <w:right w:val="single" w:sz="4" w:space="0" w:color="000000"/>
            </w:tcBorders>
          </w:tcPr>
          <w:p w14:paraId="6610B074" w14:textId="7DA0AC11" w:rsidR="00315894" w:rsidRPr="00BE6A01" w:rsidRDefault="00315894">
            <w:pPr>
              <w:jc w:val="both"/>
              <w:rPr>
                <w:strike/>
                <w:highlight w:val="yellow"/>
              </w:rPr>
            </w:pPr>
          </w:p>
        </w:tc>
        <w:tc>
          <w:tcPr>
            <w:tcW w:w="4197" w:type="dxa"/>
            <w:tcBorders>
              <w:top w:val="single" w:sz="4" w:space="0" w:color="000000"/>
              <w:left w:val="single" w:sz="4" w:space="0" w:color="000000"/>
              <w:bottom w:val="single" w:sz="4" w:space="0" w:color="000000"/>
              <w:right w:val="single" w:sz="4" w:space="0" w:color="000000"/>
            </w:tcBorders>
          </w:tcPr>
          <w:p w14:paraId="294E2CA8" w14:textId="6D414FD6" w:rsidR="00315894" w:rsidRPr="00BE6A01" w:rsidRDefault="00315894">
            <w:pPr>
              <w:jc w:val="both"/>
              <w:rPr>
                <w:strike/>
                <w:highlight w:val="yellow"/>
              </w:rPr>
            </w:pPr>
          </w:p>
        </w:tc>
      </w:tr>
    </w:tbl>
    <w:p w14:paraId="42D7F633" w14:textId="77777777" w:rsidR="00475B6B" w:rsidRPr="00BE6A01" w:rsidRDefault="00BE6BD4">
      <w:pPr>
        <w:rPr>
          <w:strike/>
          <w:lang w:val="en-US"/>
        </w:rPr>
      </w:pPr>
      <w:r w:rsidRPr="00BE6A01">
        <w:rPr>
          <w:strike/>
          <w:color w:val="000000"/>
          <w:sz w:val="16"/>
          <w:szCs w:val="16"/>
          <w:lang w:val="en-US"/>
        </w:rPr>
        <w:t>¹</w:t>
      </w:r>
      <w:r w:rsidRPr="00BE6A01">
        <w:rPr>
          <w:strike/>
          <w:sz w:val="16"/>
          <w:szCs w:val="16"/>
          <w:lang w:val="en-US"/>
        </w:rPr>
        <w:t xml:space="preserve"> HW = Hardware, SW = Standardsoftware*, IS = </w:t>
      </w:r>
      <w:proofErr w:type="spellStart"/>
      <w:r w:rsidRPr="00BE6A01">
        <w:rPr>
          <w:strike/>
          <w:sz w:val="16"/>
          <w:szCs w:val="16"/>
          <w:lang w:val="en-US"/>
        </w:rPr>
        <w:t>Individualsoftware</w:t>
      </w:r>
      <w:proofErr w:type="spellEnd"/>
      <w:r w:rsidRPr="00BE6A01">
        <w:rPr>
          <w:strike/>
          <w:sz w:val="16"/>
          <w:szCs w:val="16"/>
          <w:lang w:val="en-US"/>
        </w:rPr>
        <w:t xml:space="preserve">*, S = </w:t>
      </w:r>
      <w:proofErr w:type="spellStart"/>
      <w:r w:rsidRPr="00BE6A01">
        <w:rPr>
          <w:strike/>
          <w:sz w:val="16"/>
          <w:szCs w:val="16"/>
          <w:lang w:val="en-US"/>
        </w:rPr>
        <w:t>Sonstige</w:t>
      </w:r>
      <w:proofErr w:type="spellEnd"/>
    </w:p>
    <w:p w14:paraId="720CEAD3" w14:textId="77777777" w:rsidR="00475B6B" w:rsidRPr="00BE6A01" w:rsidRDefault="00BE6BD4">
      <w:pPr>
        <w:jc w:val="both"/>
        <w:rPr>
          <w:strike/>
          <w:lang w:val="en-US"/>
        </w:rPr>
      </w:pPr>
      <w:r w:rsidRPr="00BE6A01">
        <w:rPr>
          <w:strike/>
          <w:lang w:val="en-US"/>
        </w:rPr>
        <w:t xml:space="preserve"> </w:t>
      </w:r>
    </w:p>
    <w:p w14:paraId="74999ADC" w14:textId="77777777" w:rsidR="00475B6B" w:rsidRPr="00BE6A01" w:rsidRDefault="00C34D22">
      <w:pPr>
        <w:tabs>
          <w:tab w:val="left" w:pos="431"/>
        </w:tabs>
        <w:ind w:left="431" w:hanging="431"/>
        <w:rPr>
          <w:strike/>
        </w:rPr>
      </w:pPr>
      <w:sdt>
        <w:sdtPr>
          <w:rPr>
            <w:strike/>
          </w:rPr>
          <w:id w:val="1561287580"/>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beizustellenden Systemkomponenten* ergeben sich aus Anlage Nr. _____.</w:t>
      </w:r>
    </w:p>
    <w:p w14:paraId="43D6CDA7" w14:textId="77777777" w:rsidR="00475B6B" w:rsidRDefault="00475B6B">
      <w:pPr>
        <w:tabs>
          <w:tab w:val="left" w:pos="431"/>
        </w:tabs>
        <w:ind w:left="863" w:hanging="431"/>
      </w:pPr>
    </w:p>
    <w:p w14:paraId="229C5085" w14:textId="77777777" w:rsidR="00475B6B" w:rsidRDefault="00BE6BD4">
      <w:pPr>
        <w:pStyle w:val="berschrift2"/>
        <w:keepNext/>
        <w:numPr>
          <w:ilvl w:val="1"/>
          <w:numId w:val="1"/>
        </w:numPr>
      </w:pPr>
      <w:bookmarkStart w:id="9" w:name="_Toc231387799"/>
      <w:r>
        <w:rPr>
          <w:sz w:val="18"/>
          <w:szCs w:val="18"/>
        </w:rPr>
        <w:t>Leistungen des Auftragnehmers zur Erstellung des Gesamtsystems</w:t>
      </w:r>
      <w:bookmarkEnd w:id="9"/>
    </w:p>
    <w:p w14:paraId="61C9B16A" w14:textId="77777777" w:rsidR="00475B6B" w:rsidRDefault="00BE6BD4">
      <w:pPr>
        <w:pStyle w:val="berschrift3"/>
        <w:keepNext/>
        <w:numPr>
          <w:ilvl w:val="2"/>
          <w:numId w:val="1"/>
        </w:numPr>
        <w:jc w:val="both"/>
      </w:pPr>
      <w:bookmarkStart w:id="10" w:name="_Toc231387800"/>
      <w:r>
        <w:rPr>
          <w:sz w:val="18"/>
          <w:szCs w:val="18"/>
        </w:rPr>
        <w:t>Verkauf von Hardware</w:t>
      </w:r>
      <w:bookmarkEnd w:id="10"/>
    </w:p>
    <w:p w14:paraId="11A82B11" w14:textId="77777777" w:rsidR="00475B6B" w:rsidRDefault="00BE6BD4">
      <w:r>
        <w:t>Der Auftragnehmer verkauft an den Auftraggeber die nachstehend aufgeführte Hardware: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21"/>
        <w:gridCol w:w="4753"/>
        <w:gridCol w:w="795"/>
        <w:gridCol w:w="986"/>
        <w:gridCol w:w="1069"/>
        <w:gridCol w:w="1208"/>
      </w:tblGrid>
      <w:tr w:rsidR="00475B6B" w14:paraId="0D4D1759" w14:textId="77777777" w:rsidTr="00561DA1">
        <w:trPr>
          <w:tblHeader/>
        </w:trPr>
        <w:tc>
          <w:tcPr>
            <w:tcW w:w="421" w:type="dxa"/>
            <w:tcBorders>
              <w:top w:val="single" w:sz="4" w:space="0" w:color="000000"/>
              <w:left w:val="single" w:sz="4" w:space="0" w:color="000000"/>
              <w:bottom w:val="single" w:sz="4" w:space="0" w:color="000000"/>
              <w:right w:val="single" w:sz="4" w:space="0" w:color="000000"/>
            </w:tcBorders>
            <w:shd w:val="solid" w:color="E7E6E6" w:fill="FF0000"/>
          </w:tcPr>
          <w:p w14:paraId="7B88F2CE" w14:textId="77777777" w:rsidR="00475B6B" w:rsidRDefault="00BE6BD4">
            <w:pPr>
              <w:jc w:val="center"/>
            </w:pPr>
            <w:r>
              <w:t>Lfd. Nr.</w:t>
            </w:r>
          </w:p>
        </w:tc>
        <w:tc>
          <w:tcPr>
            <w:tcW w:w="4753" w:type="dxa"/>
            <w:tcBorders>
              <w:top w:val="single" w:sz="4" w:space="0" w:color="000000"/>
              <w:left w:val="single" w:sz="4" w:space="0" w:color="000000"/>
              <w:bottom w:val="single" w:sz="4" w:space="0" w:color="000000"/>
              <w:right w:val="single" w:sz="4" w:space="0" w:color="000000"/>
            </w:tcBorders>
            <w:shd w:val="solid" w:color="E7E6E6" w:fill="FF0000"/>
          </w:tcPr>
          <w:p w14:paraId="4FD7BB8D" w14:textId="77777777" w:rsidR="00475B6B" w:rsidRDefault="00BE6BD4">
            <w:pPr>
              <w:jc w:val="center"/>
            </w:pPr>
            <w:r>
              <w:t>Produktbezeichnung</w:t>
            </w:r>
            <w:r>
              <w:br/>
              <w:t>und -beschreibung</w:t>
            </w:r>
            <w:r>
              <w:br/>
              <w:t>Produkt-Nr.</w:t>
            </w:r>
          </w:p>
        </w:tc>
        <w:tc>
          <w:tcPr>
            <w:tcW w:w="795" w:type="dxa"/>
            <w:tcBorders>
              <w:top w:val="single" w:sz="4" w:space="0" w:color="000000"/>
              <w:left w:val="single" w:sz="4" w:space="0" w:color="000000"/>
              <w:bottom w:val="single" w:sz="4" w:space="0" w:color="000000"/>
              <w:right w:val="single" w:sz="4" w:space="0" w:color="000000"/>
            </w:tcBorders>
            <w:shd w:val="solid" w:color="E7E6E6" w:fill="FF0000"/>
          </w:tcPr>
          <w:p w14:paraId="2242EDA9" w14:textId="77777777" w:rsidR="00475B6B" w:rsidRDefault="00BE6BD4">
            <w:pPr>
              <w:jc w:val="center"/>
            </w:pPr>
            <w:r>
              <w:t>EXP</w:t>
            </w:r>
            <w:r>
              <w:rPr>
                <w:vertAlign w:val="superscript"/>
              </w:rPr>
              <w:t>1</w:t>
            </w:r>
          </w:p>
        </w:tc>
        <w:tc>
          <w:tcPr>
            <w:tcW w:w="986" w:type="dxa"/>
            <w:tcBorders>
              <w:top w:val="single" w:sz="4" w:space="0" w:color="000000"/>
              <w:left w:val="single" w:sz="4" w:space="0" w:color="000000"/>
              <w:bottom w:val="single" w:sz="4" w:space="0" w:color="000000"/>
              <w:right w:val="single" w:sz="4" w:space="0" w:color="000000"/>
            </w:tcBorders>
            <w:shd w:val="solid" w:color="E7E6E6" w:fill="FF0000"/>
          </w:tcPr>
          <w:p w14:paraId="7CA43346" w14:textId="77777777" w:rsidR="00475B6B" w:rsidRDefault="00BE6BD4">
            <w:pPr>
              <w:jc w:val="center"/>
            </w:pPr>
            <w:r>
              <w:t>Menge</w:t>
            </w:r>
          </w:p>
        </w:tc>
        <w:tc>
          <w:tcPr>
            <w:tcW w:w="1069" w:type="dxa"/>
            <w:tcBorders>
              <w:top w:val="single" w:sz="4" w:space="0" w:color="000000"/>
              <w:left w:val="single" w:sz="4" w:space="0" w:color="000000"/>
              <w:bottom w:val="single" w:sz="4" w:space="0" w:color="000000"/>
              <w:right w:val="single" w:sz="4" w:space="0" w:color="000000"/>
            </w:tcBorders>
            <w:shd w:val="solid" w:color="E7E6E6" w:fill="FF0000"/>
          </w:tcPr>
          <w:p w14:paraId="424FFE30" w14:textId="77777777" w:rsidR="00475B6B" w:rsidRDefault="00BE6BD4">
            <w:pPr>
              <w:jc w:val="center"/>
            </w:pPr>
            <w:r>
              <w:t>Einzelpreis</w:t>
            </w:r>
            <w:r>
              <w:rPr>
                <w:vertAlign w:val="superscript"/>
              </w:rPr>
              <w:t>2</w:t>
            </w:r>
          </w:p>
        </w:tc>
        <w:tc>
          <w:tcPr>
            <w:tcW w:w="1208" w:type="dxa"/>
            <w:tcBorders>
              <w:top w:val="single" w:sz="4" w:space="0" w:color="000000"/>
              <w:left w:val="single" w:sz="4" w:space="0" w:color="000000"/>
              <w:bottom w:val="single" w:sz="4" w:space="0" w:color="000000"/>
              <w:right w:val="single" w:sz="4" w:space="0" w:color="000000"/>
            </w:tcBorders>
            <w:shd w:val="solid" w:color="E7E6E6" w:fill="FF0000"/>
          </w:tcPr>
          <w:p w14:paraId="11D757B9" w14:textId="77777777" w:rsidR="00475B6B" w:rsidRDefault="00BE6BD4">
            <w:pPr>
              <w:jc w:val="center"/>
            </w:pPr>
            <w:r>
              <w:t>Gesamtpreis</w:t>
            </w:r>
            <w:r>
              <w:rPr>
                <w:vertAlign w:val="superscript"/>
              </w:rPr>
              <w:t>2</w:t>
            </w:r>
          </w:p>
        </w:tc>
      </w:tr>
      <w:tr w:rsidR="00561DA1" w14:paraId="5EA638D7" w14:textId="77777777" w:rsidTr="00561DA1">
        <w:tc>
          <w:tcPr>
            <w:tcW w:w="421" w:type="dxa"/>
            <w:tcBorders>
              <w:top w:val="single" w:sz="4" w:space="0" w:color="000000"/>
              <w:left w:val="single" w:sz="4" w:space="0" w:color="000000"/>
              <w:bottom w:val="single" w:sz="4" w:space="0" w:color="000000"/>
              <w:right w:val="single" w:sz="4" w:space="0" w:color="000000"/>
            </w:tcBorders>
          </w:tcPr>
          <w:p w14:paraId="61855B37" w14:textId="0DB998BA" w:rsidR="00561DA1" w:rsidRPr="00561DA1" w:rsidRDefault="00561DA1" w:rsidP="00561DA1">
            <w:pPr>
              <w:jc w:val="both"/>
              <w:rPr>
                <w:highlight w:val="yellow"/>
              </w:rPr>
            </w:pPr>
            <w:r w:rsidRPr="00561DA1">
              <w:rPr>
                <w:highlight w:val="yellow"/>
              </w:rPr>
              <w:t>1</w:t>
            </w:r>
          </w:p>
        </w:tc>
        <w:tc>
          <w:tcPr>
            <w:tcW w:w="4753" w:type="dxa"/>
            <w:tcBorders>
              <w:top w:val="single" w:sz="4" w:space="0" w:color="000000"/>
              <w:left w:val="single" w:sz="4" w:space="0" w:color="000000"/>
              <w:bottom w:val="single" w:sz="4" w:space="0" w:color="000000"/>
              <w:right w:val="single" w:sz="4" w:space="0" w:color="000000"/>
            </w:tcBorders>
          </w:tcPr>
          <w:p w14:paraId="54093B6D" w14:textId="288F7390" w:rsidR="00561DA1" w:rsidRPr="00561DA1" w:rsidRDefault="00561DA1" w:rsidP="00561DA1">
            <w:pPr>
              <w:jc w:val="both"/>
              <w:rPr>
                <w:highlight w:val="yellow"/>
              </w:rPr>
            </w:pPr>
            <w:r w:rsidRPr="00561DA1">
              <w:rPr>
                <w:highlight w:val="yellow"/>
              </w:rPr>
              <w:t xml:space="preserve"> Elek. Heizkörperthermostate</w:t>
            </w:r>
            <w:r w:rsidR="009226AA">
              <w:rPr>
                <w:highlight w:val="yellow"/>
              </w:rPr>
              <w:t xml:space="preserve"> (</w:t>
            </w:r>
            <w:r w:rsidR="009226AA" w:rsidRPr="00561DA1">
              <w:rPr>
                <w:highlight w:val="yellow"/>
              </w:rPr>
              <w:t>Heizkörper-Ventiladapter</w:t>
            </w:r>
            <w:r w:rsidR="009226AA">
              <w:rPr>
                <w:highlight w:val="yellow"/>
              </w:rPr>
              <w:t xml:space="preserve"> falls erforderlich)</w:t>
            </w:r>
          </w:p>
        </w:tc>
        <w:tc>
          <w:tcPr>
            <w:tcW w:w="795" w:type="dxa"/>
            <w:tcBorders>
              <w:top w:val="single" w:sz="4" w:space="0" w:color="000000"/>
              <w:left w:val="single" w:sz="4" w:space="0" w:color="000000"/>
              <w:bottom w:val="single" w:sz="4" w:space="0" w:color="000000"/>
              <w:right w:val="single" w:sz="4" w:space="0" w:color="000000"/>
            </w:tcBorders>
          </w:tcPr>
          <w:p w14:paraId="01399467" w14:textId="1C3651B3" w:rsidR="00561DA1" w:rsidRPr="00561DA1" w:rsidRDefault="00561DA1" w:rsidP="00561DA1">
            <w:pPr>
              <w:jc w:val="both"/>
              <w:rPr>
                <w:highlight w:val="yellow"/>
              </w:rPr>
            </w:pPr>
            <w:r w:rsidRPr="00561DA1">
              <w:rPr>
                <w:highlight w:val="yellow"/>
              </w:rPr>
              <w:t>EU</w:t>
            </w:r>
          </w:p>
        </w:tc>
        <w:tc>
          <w:tcPr>
            <w:tcW w:w="986" w:type="dxa"/>
            <w:tcBorders>
              <w:top w:val="single" w:sz="4" w:space="0" w:color="000000"/>
              <w:left w:val="single" w:sz="4" w:space="0" w:color="000000"/>
              <w:bottom w:val="single" w:sz="4" w:space="0" w:color="000000"/>
              <w:right w:val="single" w:sz="4" w:space="0" w:color="000000"/>
            </w:tcBorders>
          </w:tcPr>
          <w:p w14:paraId="18FED1B1" w14:textId="44BB39F7" w:rsidR="00561DA1" w:rsidRPr="00561DA1" w:rsidRDefault="00361E32" w:rsidP="00561DA1">
            <w:pPr>
              <w:jc w:val="both"/>
              <w:rPr>
                <w:highlight w:val="yellow"/>
              </w:rPr>
            </w:pPr>
            <w:r>
              <w:rPr>
                <w:highlight w:val="yellow"/>
              </w:rPr>
              <w:t>1000</w:t>
            </w:r>
          </w:p>
        </w:tc>
        <w:tc>
          <w:tcPr>
            <w:tcW w:w="1069" w:type="dxa"/>
            <w:tcBorders>
              <w:top w:val="single" w:sz="4" w:space="0" w:color="000000"/>
              <w:left w:val="single" w:sz="4" w:space="0" w:color="000000"/>
              <w:bottom w:val="single" w:sz="4" w:space="0" w:color="000000"/>
              <w:right w:val="single" w:sz="4" w:space="0" w:color="000000"/>
            </w:tcBorders>
          </w:tcPr>
          <w:p w14:paraId="02BF3578" w14:textId="77777777" w:rsidR="00561DA1" w:rsidRPr="00561DA1" w:rsidRDefault="00561DA1" w:rsidP="00561DA1">
            <w:pPr>
              <w:jc w:val="both"/>
              <w:rPr>
                <w:highlight w:val="yellow"/>
              </w:rPr>
            </w:pPr>
          </w:p>
        </w:tc>
        <w:tc>
          <w:tcPr>
            <w:tcW w:w="1208" w:type="dxa"/>
            <w:tcBorders>
              <w:top w:val="single" w:sz="4" w:space="0" w:color="000000"/>
              <w:left w:val="single" w:sz="4" w:space="0" w:color="000000"/>
              <w:bottom w:val="single" w:sz="4" w:space="0" w:color="000000"/>
              <w:right w:val="single" w:sz="4" w:space="0" w:color="000000"/>
            </w:tcBorders>
          </w:tcPr>
          <w:p w14:paraId="7C72E41D" w14:textId="77777777" w:rsidR="00561DA1" w:rsidRPr="00561DA1" w:rsidRDefault="00561DA1" w:rsidP="00561DA1">
            <w:pPr>
              <w:jc w:val="both"/>
              <w:rPr>
                <w:highlight w:val="yellow"/>
              </w:rPr>
            </w:pPr>
          </w:p>
        </w:tc>
      </w:tr>
    </w:tbl>
    <w:p w14:paraId="29DF727D" w14:textId="77777777" w:rsidR="00475B6B" w:rsidRDefault="00BE6BD4">
      <w:pPr>
        <w:jc w:val="right"/>
      </w:pPr>
      <w:r>
        <w:t>Summe _____</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535"/>
        <w:gridCol w:w="6697"/>
      </w:tblGrid>
      <w:tr w:rsidR="00475B6B" w14:paraId="54C11484" w14:textId="77777777">
        <w:trPr>
          <w:tblHeader/>
        </w:trPr>
        <w:tc>
          <w:tcPr>
            <w:tcW w:w="2537" w:type="dxa"/>
            <w:tcBorders>
              <w:top w:val="single" w:sz="4" w:space="0" w:color="000000"/>
              <w:left w:val="single" w:sz="4" w:space="0" w:color="000000"/>
              <w:bottom w:val="single" w:sz="4" w:space="0" w:color="000000"/>
              <w:right w:val="single" w:sz="4" w:space="0" w:color="000000"/>
            </w:tcBorders>
            <w:shd w:val="solid" w:color="E7E6E6" w:fill="FF0000"/>
          </w:tcPr>
          <w:p w14:paraId="7C37EBD7" w14:textId="77777777" w:rsidR="00475B6B" w:rsidRDefault="00BE6BD4">
            <w:r>
              <w:t>Fußnote</w:t>
            </w:r>
          </w:p>
        </w:tc>
        <w:tc>
          <w:tcPr>
            <w:tcW w:w="6704" w:type="dxa"/>
            <w:tcBorders>
              <w:top w:val="single" w:sz="4" w:space="0" w:color="000000"/>
              <w:left w:val="single" w:sz="4" w:space="0" w:color="000000"/>
              <w:bottom w:val="single" w:sz="4" w:space="0" w:color="000000"/>
              <w:right w:val="single" w:sz="4" w:space="0" w:color="000000"/>
            </w:tcBorders>
            <w:shd w:val="solid" w:color="E7E6E6" w:fill="FF0000"/>
          </w:tcPr>
          <w:p w14:paraId="085F8D6C" w14:textId="77777777" w:rsidR="00475B6B" w:rsidRDefault="00BE6BD4">
            <w:r>
              <w:t>Erläuterung</w:t>
            </w:r>
          </w:p>
        </w:tc>
      </w:tr>
      <w:tr w:rsidR="00475B6B" w14:paraId="7DFCE2B0" w14:textId="77777777">
        <w:tc>
          <w:tcPr>
            <w:tcW w:w="2537" w:type="dxa"/>
            <w:tcBorders>
              <w:top w:val="single" w:sz="4" w:space="0" w:color="000000"/>
              <w:left w:val="single" w:sz="4" w:space="0" w:color="000000"/>
              <w:bottom w:val="single" w:sz="4" w:space="0" w:color="000000"/>
              <w:right w:val="single" w:sz="4" w:space="0" w:color="000000"/>
            </w:tcBorders>
          </w:tcPr>
          <w:p w14:paraId="0E3CF335" w14:textId="77777777" w:rsidR="00475B6B" w:rsidRDefault="00BE6BD4">
            <w:pPr>
              <w:jc w:val="center"/>
            </w:pPr>
            <w:r>
              <w:t>1</w:t>
            </w:r>
          </w:p>
        </w:tc>
        <w:tc>
          <w:tcPr>
            <w:tcW w:w="6704" w:type="dxa"/>
            <w:tcBorders>
              <w:top w:val="single" w:sz="4" w:space="0" w:color="000000"/>
              <w:left w:val="single" w:sz="4" w:space="0" w:color="000000"/>
              <w:bottom w:val="single" w:sz="4" w:space="0" w:color="000000"/>
              <w:right w:val="single" w:sz="4" w:space="0" w:color="000000"/>
            </w:tcBorders>
          </w:tcPr>
          <w:p w14:paraId="534AF745" w14:textId="77777777" w:rsidR="00475B6B" w:rsidRDefault="00BE6BD4">
            <w:r>
              <w:t>US = Hardware unterliegt US-amerikanischen Exportkontrollvorschriften</w:t>
            </w:r>
            <w:r>
              <w:br/>
              <w:t>EU = Hardware unterliegt EU-Exportkontrollvorschriften</w:t>
            </w:r>
            <w:r>
              <w:br/>
              <w:t>DT = Hardware unterliegt deutschen Exportkontrollvorschriften</w:t>
            </w:r>
            <w:r>
              <w:br/>
              <w:t>S = Hardware unterliegt _____ Exportkontrollvorschriften</w:t>
            </w:r>
          </w:p>
        </w:tc>
      </w:tr>
      <w:tr w:rsidR="00475B6B" w14:paraId="1EFB6E10" w14:textId="77777777">
        <w:tc>
          <w:tcPr>
            <w:tcW w:w="2537" w:type="dxa"/>
            <w:tcBorders>
              <w:top w:val="single" w:sz="4" w:space="0" w:color="000000"/>
              <w:left w:val="single" w:sz="4" w:space="0" w:color="000000"/>
              <w:bottom w:val="single" w:sz="4" w:space="0" w:color="000000"/>
              <w:right w:val="single" w:sz="4" w:space="0" w:color="000000"/>
            </w:tcBorders>
          </w:tcPr>
          <w:p w14:paraId="699164DC" w14:textId="77777777" w:rsidR="00475B6B" w:rsidRDefault="00BE6BD4">
            <w:pPr>
              <w:jc w:val="center"/>
            </w:pPr>
            <w:r>
              <w:t>2</w:t>
            </w:r>
          </w:p>
        </w:tc>
        <w:tc>
          <w:tcPr>
            <w:tcW w:w="6704" w:type="dxa"/>
            <w:tcBorders>
              <w:top w:val="single" w:sz="4" w:space="0" w:color="000000"/>
              <w:left w:val="single" w:sz="4" w:space="0" w:color="000000"/>
              <w:bottom w:val="single" w:sz="4" w:space="0" w:color="000000"/>
              <w:right w:val="single" w:sz="4" w:space="0" w:color="000000"/>
            </w:tcBorders>
          </w:tcPr>
          <w:p w14:paraId="09D72D8F" w14:textId="77777777" w:rsidR="00475B6B" w:rsidRDefault="00BE6BD4">
            <w:r>
              <w:t>Bei vereinbartem Pauschalfestpreis* lediglich im Feld „Summe“ den Anteil daran angeben. Soweit in Nummer 1.2 vorgesehen, hat der Auftragnehmer hier den Anteil der Hardware an dem Pauschalfestpreis* anzugeben. Dies allein, um dem Auftraggeber die Bewertung des Pauschalfestpreises* zu ermöglichen.</w:t>
            </w:r>
          </w:p>
        </w:tc>
      </w:tr>
    </w:tbl>
    <w:p w14:paraId="2EBA2E9C" w14:textId="77777777" w:rsidR="00475B6B" w:rsidRDefault="00C34D22">
      <w:pPr>
        <w:tabs>
          <w:tab w:val="left" w:pos="431"/>
        </w:tabs>
        <w:ind w:left="431" w:hanging="431"/>
      </w:pPr>
      <w:sdt>
        <w:sdtPr>
          <w:id w:val="-1001891917"/>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Die Vergütung für die gesamte Hardware gemäß Nummer 4.1 ist nicht im Pauschalfestpreis* enthalten.</w:t>
      </w:r>
    </w:p>
    <w:p w14:paraId="379AE57F" w14:textId="77777777" w:rsidR="00475B6B" w:rsidRDefault="00C34D22">
      <w:pPr>
        <w:tabs>
          <w:tab w:val="left" w:pos="431"/>
        </w:tabs>
        <w:ind w:left="431" w:hanging="431"/>
      </w:pPr>
      <w:sdt>
        <w:sdtPr>
          <w:id w:val="-1150278084"/>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Die Vergütung für die Hardware gemäß Nummer 4.1 lfd. Nr. _____ bis _____ ist nicht im Pauschalfestpreis* enthalten.</w:t>
      </w:r>
    </w:p>
    <w:p w14:paraId="4C631646" w14:textId="77777777" w:rsidR="00475B6B" w:rsidRDefault="00475B6B">
      <w:pPr>
        <w:tabs>
          <w:tab w:val="left" w:pos="431"/>
        </w:tabs>
        <w:ind w:left="863" w:hanging="431"/>
      </w:pPr>
    </w:p>
    <w:p w14:paraId="105A4CCE" w14:textId="77777777" w:rsidR="00475B6B" w:rsidRPr="00BE6A01" w:rsidRDefault="00BE6BD4">
      <w:pPr>
        <w:pStyle w:val="berschrift3"/>
        <w:keepNext/>
        <w:numPr>
          <w:ilvl w:val="2"/>
          <w:numId w:val="1"/>
        </w:numPr>
        <w:rPr>
          <w:strike/>
        </w:rPr>
      </w:pPr>
      <w:bookmarkStart w:id="11" w:name="_Toc231387801"/>
      <w:r w:rsidRPr="00BE6A01">
        <w:rPr>
          <w:strike/>
          <w:sz w:val="18"/>
          <w:szCs w:val="18"/>
        </w:rPr>
        <w:t>Vermietung von Hardware</w:t>
      </w:r>
      <w:bookmarkEnd w:id="11"/>
    </w:p>
    <w:p w14:paraId="73413859" w14:textId="77777777" w:rsidR="00475B6B" w:rsidRPr="00BE6A01" w:rsidRDefault="00BE6BD4">
      <w:pPr>
        <w:rPr>
          <w:strike/>
        </w:rPr>
      </w:pPr>
      <w:r w:rsidRPr="00BE6A01">
        <w:rPr>
          <w:strike/>
        </w:rPr>
        <w:t>Der Auftragnehmer vermietet an den Auftraggeber die nachstehend aufgeführte Hardware: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21"/>
        <w:gridCol w:w="1306"/>
        <w:gridCol w:w="671"/>
        <w:gridCol w:w="1231"/>
        <w:gridCol w:w="728"/>
        <w:gridCol w:w="820"/>
        <w:gridCol w:w="1363"/>
        <w:gridCol w:w="1211"/>
        <w:gridCol w:w="670"/>
        <w:gridCol w:w="811"/>
      </w:tblGrid>
      <w:tr w:rsidR="00475B6B" w:rsidRPr="00BE6A01" w14:paraId="240D6DA6" w14:textId="77777777">
        <w:trPr>
          <w:tblHeader/>
        </w:trPr>
        <w:tc>
          <w:tcPr>
            <w:tcW w:w="421" w:type="dxa"/>
            <w:tcBorders>
              <w:top w:val="single" w:sz="4" w:space="0" w:color="000000"/>
              <w:left w:val="single" w:sz="4" w:space="0" w:color="000000"/>
              <w:bottom w:val="single" w:sz="4" w:space="0" w:color="000000"/>
              <w:right w:val="single" w:sz="4" w:space="0" w:color="000000"/>
            </w:tcBorders>
            <w:shd w:val="solid" w:color="E7E6E6" w:fill="FF0000"/>
          </w:tcPr>
          <w:p w14:paraId="281BB368" w14:textId="77777777" w:rsidR="00475B6B" w:rsidRPr="00BE6A01" w:rsidRDefault="00BE6BD4">
            <w:pPr>
              <w:jc w:val="center"/>
              <w:rPr>
                <w:strike/>
              </w:rPr>
            </w:pPr>
            <w:r w:rsidRPr="00BE6A01">
              <w:rPr>
                <w:strike/>
              </w:rPr>
              <w:t>Lfd. Nr.</w:t>
            </w:r>
          </w:p>
        </w:tc>
        <w:tc>
          <w:tcPr>
            <w:tcW w:w="1307" w:type="dxa"/>
            <w:tcBorders>
              <w:top w:val="single" w:sz="4" w:space="0" w:color="000000"/>
              <w:left w:val="single" w:sz="4" w:space="0" w:color="000000"/>
              <w:bottom w:val="single" w:sz="4" w:space="0" w:color="000000"/>
              <w:right w:val="single" w:sz="4" w:space="0" w:color="000000"/>
            </w:tcBorders>
            <w:shd w:val="solid" w:color="E7E6E6" w:fill="FF0000"/>
          </w:tcPr>
          <w:p w14:paraId="49BE6709" w14:textId="77777777" w:rsidR="00475B6B" w:rsidRPr="00BE6A01" w:rsidRDefault="00BE6BD4">
            <w:pPr>
              <w:jc w:val="center"/>
              <w:rPr>
                <w:strike/>
              </w:rPr>
            </w:pPr>
            <w:r w:rsidRPr="00BE6A01">
              <w:rPr>
                <w:strike/>
              </w:rPr>
              <w:t>Produkt</w:t>
            </w:r>
            <w:r w:rsidRPr="00BE6A01">
              <w:rPr>
                <w:strike/>
              </w:rPr>
              <w:softHyphen/>
              <w:t>bezeichnung</w:t>
            </w:r>
            <w:r w:rsidRPr="00BE6A01">
              <w:rPr>
                <w:strike/>
              </w:rPr>
              <w:br/>
              <w:t xml:space="preserve">und </w:t>
            </w:r>
            <w:r w:rsidRPr="00BE6A01">
              <w:rPr>
                <w:strike/>
              </w:rPr>
              <w:br/>
              <w:t xml:space="preserve">-beschreibung, </w:t>
            </w:r>
            <w:r w:rsidRPr="00BE6A01">
              <w:rPr>
                <w:strike/>
              </w:rPr>
              <w:br/>
              <w:t>Produkt-Nr.</w:t>
            </w:r>
          </w:p>
        </w:tc>
        <w:tc>
          <w:tcPr>
            <w:tcW w:w="672" w:type="dxa"/>
            <w:tcBorders>
              <w:top w:val="single" w:sz="4" w:space="0" w:color="000000"/>
              <w:left w:val="single" w:sz="4" w:space="0" w:color="000000"/>
              <w:bottom w:val="single" w:sz="4" w:space="0" w:color="000000"/>
              <w:right w:val="single" w:sz="4" w:space="0" w:color="000000"/>
            </w:tcBorders>
            <w:shd w:val="solid" w:color="E7E6E6" w:fill="FF0000"/>
          </w:tcPr>
          <w:p w14:paraId="28839E56" w14:textId="77777777" w:rsidR="00475B6B" w:rsidRPr="00BE6A01" w:rsidRDefault="00BE6BD4">
            <w:pPr>
              <w:jc w:val="center"/>
              <w:rPr>
                <w:strike/>
              </w:rPr>
            </w:pPr>
            <w:r w:rsidRPr="00BE6A01">
              <w:rPr>
                <w:strike/>
              </w:rPr>
              <w:t>Menge</w:t>
            </w:r>
          </w:p>
        </w:tc>
        <w:tc>
          <w:tcPr>
            <w:tcW w:w="1232" w:type="dxa"/>
            <w:tcBorders>
              <w:top w:val="single" w:sz="4" w:space="0" w:color="000000"/>
              <w:left w:val="single" w:sz="4" w:space="0" w:color="000000"/>
              <w:bottom w:val="single" w:sz="4" w:space="0" w:color="000000"/>
              <w:right w:val="single" w:sz="4" w:space="0" w:color="000000"/>
            </w:tcBorders>
            <w:shd w:val="solid" w:color="E7E6E6" w:fill="FF0000"/>
          </w:tcPr>
          <w:p w14:paraId="5C5E0974" w14:textId="77777777" w:rsidR="00475B6B" w:rsidRPr="00BE6A01" w:rsidRDefault="00BE6BD4">
            <w:pPr>
              <w:jc w:val="center"/>
              <w:rPr>
                <w:strike/>
              </w:rPr>
            </w:pPr>
            <w:r w:rsidRPr="00BE6A01">
              <w:rPr>
                <w:strike/>
              </w:rPr>
              <w:t>Mindest</w:t>
            </w:r>
            <w:r w:rsidRPr="00BE6A01">
              <w:rPr>
                <w:strike/>
              </w:rPr>
              <w:softHyphen/>
              <w:t>vertragsdauer in Monaten</w:t>
            </w:r>
          </w:p>
        </w:tc>
        <w:tc>
          <w:tcPr>
            <w:tcW w:w="729" w:type="dxa"/>
            <w:tcBorders>
              <w:top w:val="single" w:sz="4" w:space="0" w:color="000000"/>
              <w:left w:val="single" w:sz="4" w:space="0" w:color="000000"/>
              <w:bottom w:val="single" w:sz="4" w:space="0" w:color="000000"/>
              <w:right w:val="single" w:sz="4" w:space="0" w:color="000000"/>
            </w:tcBorders>
            <w:shd w:val="solid" w:color="E7E6E6" w:fill="FF0000"/>
          </w:tcPr>
          <w:p w14:paraId="1E9D9A88" w14:textId="77777777" w:rsidR="00475B6B" w:rsidRPr="00BE6A01" w:rsidRDefault="00BE6BD4">
            <w:pPr>
              <w:jc w:val="center"/>
              <w:rPr>
                <w:strike/>
              </w:rPr>
            </w:pPr>
            <w:r w:rsidRPr="00BE6A01">
              <w:rPr>
                <w:strike/>
              </w:rPr>
              <w:t>Abw. Miet</w:t>
            </w:r>
            <w:r w:rsidRPr="00BE6A01">
              <w:rPr>
                <w:strike/>
              </w:rPr>
              <w:softHyphen/>
              <w:t>beginn</w:t>
            </w:r>
            <w:r w:rsidRPr="00BE6A01">
              <w:rPr>
                <w:strike/>
                <w:vertAlign w:val="superscript"/>
              </w:rPr>
              <w:t>1</w:t>
            </w:r>
          </w:p>
        </w:tc>
        <w:tc>
          <w:tcPr>
            <w:tcW w:w="821" w:type="dxa"/>
            <w:tcBorders>
              <w:top w:val="single" w:sz="4" w:space="0" w:color="000000"/>
              <w:left w:val="single" w:sz="4" w:space="0" w:color="000000"/>
              <w:bottom w:val="single" w:sz="4" w:space="0" w:color="000000"/>
              <w:right w:val="single" w:sz="4" w:space="0" w:color="000000"/>
            </w:tcBorders>
            <w:shd w:val="solid" w:color="E7E6E6" w:fill="FF0000"/>
          </w:tcPr>
          <w:p w14:paraId="1F3E22C2" w14:textId="77777777" w:rsidR="00475B6B" w:rsidRPr="00BE6A01" w:rsidRDefault="00BE6BD4">
            <w:pPr>
              <w:jc w:val="center"/>
              <w:rPr>
                <w:strike/>
              </w:rPr>
            </w:pPr>
            <w:r w:rsidRPr="00BE6A01">
              <w:rPr>
                <w:strike/>
              </w:rPr>
              <w:t>Miet</w:t>
            </w:r>
            <w:r w:rsidRPr="00BE6A01">
              <w:rPr>
                <w:strike/>
              </w:rPr>
              <w:softHyphen/>
              <w:t>dauer in Monaten</w:t>
            </w:r>
          </w:p>
          <w:p w14:paraId="2DC82DAA" w14:textId="77777777" w:rsidR="00475B6B" w:rsidRPr="00BE6A01" w:rsidRDefault="00BE6BD4">
            <w:pPr>
              <w:jc w:val="center"/>
              <w:rPr>
                <w:strike/>
              </w:rPr>
            </w:pPr>
            <w:r w:rsidRPr="00BE6A01">
              <w:rPr>
                <w:strike/>
              </w:rPr>
              <w:t>(feste Laufzeit)</w:t>
            </w:r>
          </w:p>
        </w:tc>
        <w:tc>
          <w:tcPr>
            <w:tcW w:w="1364" w:type="dxa"/>
            <w:tcBorders>
              <w:top w:val="single" w:sz="4" w:space="0" w:color="000000"/>
              <w:left w:val="single" w:sz="4" w:space="0" w:color="000000"/>
              <w:bottom w:val="single" w:sz="4" w:space="0" w:color="000000"/>
              <w:right w:val="single" w:sz="4" w:space="0" w:color="000000"/>
            </w:tcBorders>
            <w:shd w:val="solid" w:color="E7E6E6" w:fill="FF0000"/>
          </w:tcPr>
          <w:p w14:paraId="738CADA5" w14:textId="77777777" w:rsidR="00475B6B" w:rsidRPr="00BE6A01" w:rsidRDefault="00BE6BD4">
            <w:pPr>
              <w:jc w:val="center"/>
              <w:rPr>
                <w:strike/>
              </w:rPr>
            </w:pPr>
            <w:r w:rsidRPr="00BE6A01">
              <w:rPr>
                <w:strike/>
              </w:rPr>
              <w:t>Abw. Kündigungsfrist in Monaten</w:t>
            </w:r>
            <w:r w:rsidRPr="00BE6A01">
              <w:rPr>
                <w:strike/>
                <w:vertAlign w:val="superscript"/>
              </w:rPr>
              <w:t>2</w:t>
            </w:r>
          </w:p>
        </w:tc>
        <w:tc>
          <w:tcPr>
            <w:tcW w:w="1212" w:type="dxa"/>
            <w:tcBorders>
              <w:top w:val="single" w:sz="4" w:space="0" w:color="000000"/>
              <w:left w:val="single" w:sz="4" w:space="0" w:color="000000"/>
              <w:bottom w:val="single" w:sz="4" w:space="0" w:color="000000"/>
              <w:right w:val="single" w:sz="4" w:space="0" w:color="000000"/>
            </w:tcBorders>
            <w:shd w:val="solid" w:color="E7E6E6" w:fill="FF0000"/>
          </w:tcPr>
          <w:p w14:paraId="76EE7971" w14:textId="77777777" w:rsidR="00475B6B" w:rsidRPr="00BE6A01" w:rsidRDefault="00BE6BD4">
            <w:pPr>
              <w:jc w:val="center"/>
              <w:rPr>
                <w:strike/>
              </w:rPr>
            </w:pPr>
            <w:r w:rsidRPr="00BE6A01">
              <w:rPr>
                <w:strike/>
              </w:rPr>
              <w:t xml:space="preserve">Automatische Verlängerung </w:t>
            </w:r>
            <w:r w:rsidRPr="00BE6A01">
              <w:rPr>
                <w:strike/>
              </w:rPr>
              <w:br/>
              <w:t xml:space="preserve">um </w:t>
            </w:r>
            <w:r w:rsidRPr="00BE6A01">
              <w:rPr>
                <w:strike/>
              </w:rPr>
              <w:br/>
              <w:t>Anzahl Monate</w:t>
            </w:r>
            <w:r w:rsidRPr="00BE6A01">
              <w:rPr>
                <w:strike/>
                <w:vertAlign w:val="superscript"/>
              </w:rPr>
              <w:t>3</w:t>
            </w:r>
          </w:p>
        </w:tc>
        <w:tc>
          <w:tcPr>
            <w:tcW w:w="671" w:type="dxa"/>
            <w:tcBorders>
              <w:top w:val="single" w:sz="4" w:space="0" w:color="000000"/>
              <w:left w:val="single" w:sz="4" w:space="0" w:color="000000"/>
              <w:bottom w:val="single" w:sz="4" w:space="0" w:color="000000"/>
              <w:right w:val="single" w:sz="4" w:space="0" w:color="000000"/>
            </w:tcBorders>
            <w:shd w:val="solid" w:color="E7E6E6" w:fill="FF0000"/>
          </w:tcPr>
          <w:p w14:paraId="35B5D079" w14:textId="77777777" w:rsidR="00475B6B" w:rsidRPr="00BE6A01" w:rsidRDefault="00BE6BD4">
            <w:pPr>
              <w:jc w:val="center"/>
              <w:rPr>
                <w:strike/>
              </w:rPr>
            </w:pPr>
            <w:r w:rsidRPr="00BE6A01">
              <w:rPr>
                <w:strike/>
              </w:rPr>
              <w:t>Einzel</w:t>
            </w:r>
            <w:r w:rsidRPr="00BE6A01">
              <w:rPr>
                <w:strike/>
              </w:rPr>
              <w:softHyphen/>
              <w:t>preis</w:t>
            </w:r>
          </w:p>
        </w:tc>
        <w:tc>
          <w:tcPr>
            <w:tcW w:w="812" w:type="dxa"/>
            <w:tcBorders>
              <w:top w:val="single" w:sz="4" w:space="0" w:color="000000"/>
              <w:left w:val="single" w:sz="4" w:space="0" w:color="000000"/>
              <w:bottom w:val="single" w:sz="4" w:space="0" w:color="000000"/>
              <w:right w:val="single" w:sz="4" w:space="0" w:color="000000"/>
            </w:tcBorders>
            <w:shd w:val="solid" w:color="E7E6E6" w:fill="FF0000"/>
          </w:tcPr>
          <w:p w14:paraId="1B0B8581" w14:textId="77777777" w:rsidR="00475B6B" w:rsidRPr="00BE6A01" w:rsidRDefault="00BE6BD4">
            <w:pPr>
              <w:jc w:val="center"/>
              <w:rPr>
                <w:strike/>
              </w:rPr>
            </w:pPr>
            <w:r w:rsidRPr="00BE6A01">
              <w:rPr>
                <w:strike/>
              </w:rPr>
              <w:t>Gesamt</w:t>
            </w:r>
            <w:r w:rsidRPr="00BE6A01">
              <w:rPr>
                <w:strike/>
              </w:rPr>
              <w:softHyphen/>
              <w:t>preis</w:t>
            </w:r>
          </w:p>
        </w:tc>
      </w:tr>
      <w:tr w:rsidR="00475B6B" w:rsidRPr="00BE6A01" w14:paraId="4386B12E" w14:textId="77777777">
        <w:tc>
          <w:tcPr>
            <w:tcW w:w="421" w:type="dxa"/>
            <w:tcBorders>
              <w:top w:val="single" w:sz="4" w:space="0" w:color="000000"/>
              <w:left w:val="single" w:sz="4" w:space="0" w:color="000000"/>
              <w:bottom w:val="single" w:sz="4" w:space="0" w:color="000000"/>
              <w:right w:val="single" w:sz="4" w:space="0" w:color="000000"/>
            </w:tcBorders>
          </w:tcPr>
          <w:p w14:paraId="32342D3B" w14:textId="77777777" w:rsidR="00475B6B" w:rsidRPr="00BE6A01" w:rsidRDefault="00475B6B">
            <w:pPr>
              <w:rPr>
                <w:strike/>
              </w:rPr>
            </w:pPr>
          </w:p>
        </w:tc>
        <w:tc>
          <w:tcPr>
            <w:tcW w:w="1307" w:type="dxa"/>
            <w:tcBorders>
              <w:top w:val="single" w:sz="4" w:space="0" w:color="000000"/>
              <w:left w:val="single" w:sz="4" w:space="0" w:color="000000"/>
              <w:bottom w:val="single" w:sz="4" w:space="0" w:color="000000"/>
              <w:right w:val="single" w:sz="4" w:space="0" w:color="000000"/>
            </w:tcBorders>
          </w:tcPr>
          <w:p w14:paraId="16B8058E" w14:textId="77777777" w:rsidR="00475B6B" w:rsidRPr="00BE6A01" w:rsidRDefault="00475B6B">
            <w:pPr>
              <w:rPr>
                <w:strike/>
              </w:rPr>
            </w:pPr>
          </w:p>
        </w:tc>
        <w:tc>
          <w:tcPr>
            <w:tcW w:w="672" w:type="dxa"/>
            <w:tcBorders>
              <w:top w:val="single" w:sz="4" w:space="0" w:color="000000"/>
              <w:left w:val="single" w:sz="4" w:space="0" w:color="000000"/>
              <w:bottom w:val="single" w:sz="4" w:space="0" w:color="000000"/>
              <w:right w:val="single" w:sz="4" w:space="0" w:color="000000"/>
            </w:tcBorders>
          </w:tcPr>
          <w:p w14:paraId="2CB9D940" w14:textId="77777777" w:rsidR="00475B6B" w:rsidRPr="00BE6A01" w:rsidRDefault="00475B6B">
            <w:pPr>
              <w:rPr>
                <w:strike/>
              </w:rPr>
            </w:pPr>
          </w:p>
        </w:tc>
        <w:tc>
          <w:tcPr>
            <w:tcW w:w="1232" w:type="dxa"/>
            <w:tcBorders>
              <w:top w:val="single" w:sz="4" w:space="0" w:color="000000"/>
              <w:left w:val="single" w:sz="4" w:space="0" w:color="000000"/>
              <w:bottom w:val="single" w:sz="4" w:space="0" w:color="000000"/>
              <w:right w:val="single" w:sz="4" w:space="0" w:color="000000"/>
            </w:tcBorders>
          </w:tcPr>
          <w:p w14:paraId="70D03CB8" w14:textId="77777777" w:rsidR="00475B6B" w:rsidRPr="00BE6A01" w:rsidRDefault="00475B6B">
            <w:pPr>
              <w:rPr>
                <w:strike/>
              </w:rPr>
            </w:pPr>
          </w:p>
        </w:tc>
        <w:tc>
          <w:tcPr>
            <w:tcW w:w="729" w:type="dxa"/>
            <w:tcBorders>
              <w:top w:val="single" w:sz="4" w:space="0" w:color="000000"/>
              <w:left w:val="single" w:sz="4" w:space="0" w:color="000000"/>
              <w:bottom w:val="single" w:sz="4" w:space="0" w:color="000000"/>
              <w:right w:val="single" w:sz="4" w:space="0" w:color="000000"/>
            </w:tcBorders>
          </w:tcPr>
          <w:p w14:paraId="7FB66231" w14:textId="77777777" w:rsidR="00475B6B" w:rsidRPr="00BE6A01" w:rsidRDefault="00475B6B">
            <w:pPr>
              <w:rPr>
                <w:strike/>
              </w:rPr>
            </w:pPr>
          </w:p>
        </w:tc>
        <w:tc>
          <w:tcPr>
            <w:tcW w:w="821" w:type="dxa"/>
            <w:tcBorders>
              <w:top w:val="single" w:sz="4" w:space="0" w:color="000000"/>
              <w:left w:val="single" w:sz="4" w:space="0" w:color="000000"/>
              <w:bottom w:val="single" w:sz="4" w:space="0" w:color="000000"/>
              <w:right w:val="single" w:sz="4" w:space="0" w:color="000000"/>
            </w:tcBorders>
          </w:tcPr>
          <w:p w14:paraId="12E1DBAD" w14:textId="77777777" w:rsidR="00475B6B" w:rsidRPr="00BE6A01" w:rsidRDefault="00475B6B">
            <w:pPr>
              <w:rPr>
                <w:strike/>
              </w:rPr>
            </w:pPr>
          </w:p>
        </w:tc>
        <w:tc>
          <w:tcPr>
            <w:tcW w:w="1364" w:type="dxa"/>
            <w:tcBorders>
              <w:top w:val="single" w:sz="4" w:space="0" w:color="000000"/>
              <w:left w:val="single" w:sz="4" w:space="0" w:color="000000"/>
              <w:bottom w:val="single" w:sz="4" w:space="0" w:color="000000"/>
              <w:right w:val="single" w:sz="4" w:space="0" w:color="000000"/>
            </w:tcBorders>
          </w:tcPr>
          <w:p w14:paraId="7DB548A5" w14:textId="77777777" w:rsidR="00475B6B" w:rsidRPr="00BE6A01" w:rsidRDefault="00475B6B">
            <w:pPr>
              <w:rPr>
                <w:strike/>
              </w:rPr>
            </w:pPr>
          </w:p>
        </w:tc>
        <w:tc>
          <w:tcPr>
            <w:tcW w:w="1212" w:type="dxa"/>
            <w:tcBorders>
              <w:top w:val="single" w:sz="4" w:space="0" w:color="000000"/>
              <w:left w:val="single" w:sz="4" w:space="0" w:color="000000"/>
              <w:bottom w:val="single" w:sz="4" w:space="0" w:color="000000"/>
              <w:right w:val="single" w:sz="4" w:space="0" w:color="000000"/>
            </w:tcBorders>
          </w:tcPr>
          <w:p w14:paraId="2EB0E91D" w14:textId="77777777" w:rsidR="00475B6B" w:rsidRPr="00BE6A01" w:rsidRDefault="00475B6B">
            <w:pPr>
              <w:rPr>
                <w:strike/>
              </w:rPr>
            </w:pPr>
          </w:p>
        </w:tc>
        <w:tc>
          <w:tcPr>
            <w:tcW w:w="671" w:type="dxa"/>
            <w:tcBorders>
              <w:top w:val="single" w:sz="4" w:space="0" w:color="000000"/>
              <w:left w:val="single" w:sz="4" w:space="0" w:color="000000"/>
              <w:bottom w:val="single" w:sz="4" w:space="0" w:color="000000"/>
              <w:right w:val="single" w:sz="4" w:space="0" w:color="000000"/>
            </w:tcBorders>
          </w:tcPr>
          <w:p w14:paraId="53EBCB16" w14:textId="77777777" w:rsidR="00475B6B" w:rsidRPr="00BE6A01" w:rsidRDefault="00475B6B">
            <w:pPr>
              <w:rPr>
                <w:strike/>
              </w:rPr>
            </w:pPr>
          </w:p>
        </w:tc>
        <w:tc>
          <w:tcPr>
            <w:tcW w:w="812" w:type="dxa"/>
            <w:tcBorders>
              <w:top w:val="single" w:sz="4" w:space="0" w:color="000000"/>
              <w:left w:val="single" w:sz="4" w:space="0" w:color="000000"/>
              <w:bottom w:val="single" w:sz="4" w:space="0" w:color="000000"/>
              <w:right w:val="single" w:sz="4" w:space="0" w:color="000000"/>
            </w:tcBorders>
          </w:tcPr>
          <w:p w14:paraId="17DAE4C2" w14:textId="77777777" w:rsidR="00475B6B" w:rsidRPr="00BE6A01" w:rsidRDefault="00475B6B">
            <w:pPr>
              <w:rPr>
                <w:strike/>
              </w:rPr>
            </w:pPr>
          </w:p>
        </w:tc>
      </w:tr>
    </w:tbl>
    <w:p w14:paraId="21480F39" w14:textId="77777777" w:rsidR="00475B6B" w:rsidRPr="00BE6A01" w:rsidRDefault="00BE6BD4">
      <w:pPr>
        <w:jc w:val="right"/>
        <w:rPr>
          <w:strike/>
        </w:rPr>
      </w:pPr>
      <w:r w:rsidRPr="00BE6A01">
        <w:rPr>
          <w:strike/>
        </w:rPr>
        <w:t>Monatlicher Gesamtmietpreis _____</w:t>
      </w:r>
    </w:p>
    <w:p w14:paraId="647CCB8E" w14:textId="77777777" w:rsidR="00475B6B" w:rsidRPr="00BE6A01" w:rsidRDefault="00475B6B">
      <w:pPr>
        <w:jc w:val="right"/>
        <w:rPr>
          <w:strike/>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260"/>
        <w:gridCol w:w="6972"/>
      </w:tblGrid>
      <w:tr w:rsidR="00475B6B" w:rsidRPr="00BE6A01" w14:paraId="7DB4B0E3" w14:textId="77777777">
        <w:trPr>
          <w:tblHeader/>
        </w:trPr>
        <w:tc>
          <w:tcPr>
            <w:tcW w:w="2262" w:type="dxa"/>
            <w:tcBorders>
              <w:top w:val="single" w:sz="4" w:space="0" w:color="000000"/>
              <w:left w:val="single" w:sz="4" w:space="0" w:color="000000"/>
              <w:bottom w:val="single" w:sz="4" w:space="0" w:color="000000"/>
              <w:right w:val="single" w:sz="4" w:space="0" w:color="000000"/>
            </w:tcBorders>
            <w:shd w:val="solid" w:color="E7E6E6" w:fill="FF0000"/>
          </w:tcPr>
          <w:p w14:paraId="2299FC3A" w14:textId="77777777" w:rsidR="00475B6B" w:rsidRPr="00BE6A01" w:rsidRDefault="00BE6BD4">
            <w:pPr>
              <w:rPr>
                <w:strike/>
              </w:rPr>
            </w:pPr>
            <w:r w:rsidRPr="00BE6A01">
              <w:rPr>
                <w:strike/>
              </w:rPr>
              <w:lastRenderedPageBreak/>
              <w:t>Fußnote</w:t>
            </w:r>
          </w:p>
        </w:tc>
        <w:tc>
          <w:tcPr>
            <w:tcW w:w="6979" w:type="dxa"/>
            <w:tcBorders>
              <w:top w:val="single" w:sz="4" w:space="0" w:color="000000"/>
              <w:left w:val="single" w:sz="4" w:space="0" w:color="000000"/>
              <w:bottom w:val="single" w:sz="4" w:space="0" w:color="000000"/>
              <w:right w:val="single" w:sz="4" w:space="0" w:color="000000"/>
            </w:tcBorders>
            <w:shd w:val="solid" w:color="E7E6E6" w:fill="FF0000"/>
          </w:tcPr>
          <w:p w14:paraId="086DF74B" w14:textId="77777777" w:rsidR="00475B6B" w:rsidRPr="00BE6A01" w:rsidRDefault="00BE6BD4">
            <w:pPr>
              <w:rPr>
                <w:strike/>
              </w:rPr>
            </w:pPr>
            <w:r w:rsidRPr="00BE6A01">
              <w:rPr>
                <w:strike/>
              </w:rPr>
              <w:t>Erläuterung</w:t>
            </w:r>
          </w:p>
        </w:tc>
      </w:tr>
      <w:tr w:rsidR="00475B6B" w:rsidRPr="00BE6A01" w14:paraId="09EC9C14" w14:textId="77777777">
        <w:tc>
          <w:tcPr>
            <w:tcW w:w="2262" w:type="dxa"/>
            <w:tcBorders>
              <w:top w:val="single" w:sz="4" w:space="0" w:color="000000"/>
              <w:left w:val="single" w:sz="4" w:space="0" w:color="000000"/>
              <w:bottom w:val="single" w:sz="4" w:space="0" w:color="000000"/>
              <w:right w:val="single" w:sz="4" w:space="0" w:color="000000"/>
            </w:tcBorders>
          </w:tcPr>
          <w:p w14:paraId="17F300F5" w14:textId="77777777" w:rsidR="00475B6B" w:rsidRPr="00BE6A01" w:rsidRDefault="00BE6BD4">
            <w:pPr>
              <w:jc w:val="center"/>
              <w:rPr>
                <w:strike/>
              </w:rPr>
            </w:pPr>
            <w:r w:rsidRPr="00BE6A01">
              <w:rPr>
                <w:strike/>
              </w:rPr>
              <w:t>1</w:t>
            </w:r>
          </w:p>
        </w:tc>
        <w:tc>
          <w:tcPr>
            <w:tcW w:w="6979" w:type="dxa"/>
            <w:tcBorders>
              <w:top w:val="single" w:sz="4" w:space="0" w:color="000000"/>
              <w:left w:val="single" w:sz="4" w:space="0" w:color="000000"/>
              <w:bottom w:val="single" w:sz="4" w:space="0" w:color="000000"/>
              <w:right w:val="single" w:sz="4" w:space="0" w:color="000000"/>
            </w:tcBorders>
          </w:tcPr>
          <w:p w14:paraId="607880A8" w14:textId="77777777" w:rsidR="00475B6B" w:rsidRPr="00BE6A01" w:rsidRDefault="00BE6BD4">
            <w:pPr>
              <w:rPr>
                <w:strike/>
              </w:rPr>
            </w:pPr>
            <w:r w:rsidRPr="00BE6A01">
              <w:rPr>
                <w:strike/>
              </w:rPr>
              <w:t>Wenn abweichend von Ziffer 16.1 EVB-IT System-AGB</w:t>
            </w:r>
          </w:p>
        </w:tc>
      </w:tr>
      <w:tr w:rsidR="00475B6B" w:rsidRPr="00BE6A01" w14:paraId="1453BF57" w14:textId="77777777">
        <w:tc>
          <w:tcPr>
            <w:tcW w:w="2262" w:type="dxa"/>
            <w:tcBorders>
              <w:top w:val="single" w:sz="4" w:space="0" w:color="000000"/>
              <w:left w:val="single" w:sz="4" w:space="0" w:color="000000"/>
              <w:bottom w:val="single" w:sz="4" w:space="0" w:color="000000"/>
              <w:right w:val="single" w:sz="4" w:space="0" w:color="000000"/>
            </w:tcBorders>
          </w:tcPr>
          <w:p w14:paraId="552C6615" w14:textId="77777777" w:rsidR="00475B6B" w:rsidRPr="00BE6A01" w:rsidRDefault="00BE6BD4">
            <w:pPr>
              <w:jc w:val="center"/>
              <w:rPr>
                <w:strike/>
              </w:rPr>
            </w:pPr>
            <w:r w:rsidRPr="00BE6A01">
              <w:rPr>
                <w:strike/>
              </w:rPr>
              <w:t>2</w:t>
            </w:r>
          </w:p>
        </w:tc>
        <w:tc>
          <w:tcPr>
            <w:tcW w:w="6979" w:type="dxa"/>
            <w:tcBorders>
              <w:top w:val="single" w:sz="4" w:space="0" w:color="000000"/>
              <w:left w:val="single" w:sz="4" w:space="0" w:color="000000"/>
              <w:bottom w:val="single" w:sz="4" w:space="0" w:color="000000"/>
              <w:right w:val="single" w:sz="4" w:space="0" w:color="000000"/>
            </w:tcBorders>
          </w:tcPr>
          <w:p w14:paraId="23552406" w14:textId="77777777" w:rsidR="00475B6B" w:rsidRPr="00BE6A01" w:rsidRDefault="00BE6BD4">
            <w:pPr>
              <w:rPr>
                <w:strike/>
              </w:rPr>
            </w:pPr>
            <w:r w:rsidRPr="00BE6A01">
              <w:rPr>
                <w:strike/>
              </w:rPr>
              <w:t>Wenn abweichend von Ziffer 16.1.1 EVB-IT System-AGB</w:t>
            </w:r>
          </w:p>
        </w:tc>
      </w:tr>
      <w:tr w:rsidR="00475B6B" w:rsidRPr="00BE6A01" w14:paraId="274CCFD0" w14:textId="77777777">
        <w:tc>
          <w:tcPr>
            <w:tcW w:w="2262" w:type="dxa"/>
            <w:tcBorders>
              <w:top w:val="single" w:sz="4" w:space="0" w:color="000000"/>
              <w:left w:val="single" w:sz="4" w:space="0" w:color="000000"/>
              <w:bottom w:val="single" w:sz="4" w:space="0" w:color="000000"/>
              <w:right w:val="single" w:sz="4" w:space="0" w:color="000000"/>
            </w:tcBorders>
          </w:tcPr>
          <w:p w14:paraId="6BE0392E" w14:textId="77777777" w:rsidR="00475B6B" w:rsidRPr="00BE6A01" w:rsidRDefault="00BE6BD4">
            <w:pPr>
              <w:jc w:val="center"/>
              <w:rPr>
                <w:strike/>
              </w:rPr>
            </w:pPr>
            <w:r w:rsidRPr="00BE6A01">
              <w:rPr>
                <w:strike/>
              </w:rPr>
              <w:t>3</w:t>
            </w:r>
          </w:p>
        </w:tc>
        <w:tc>
          <w:tcPr>
            <w:tcW w:w="6979" w:type="dxa"/>
            <w:tcBorders>
              <w:top w:val="single" w:sz="4" w:space="0" w:color="000000"/>
              <w:left w:val="single" w:sz="4" w:space="0" w:color="000000"/>
              <w:bottom w:val="single" w:sz="4" w:space="0" w:color="000000"/>
              <w:right w:val="single" w:sz="4" w:space="0" w:color="000000"/>
            </w:tcBorders>
          </w:tcPr>
          <w:p w14:paraId="13FE8BFB" w14:textId="77777777" w:rsidR="00475B6B" w:rsidRPr="00BE6A01" w:rsidRDefault="00BE6BD4">
            <w:pPr>
              <w:rPr>
                <w:strike/>
              </w:rPr>
            </w:pPr>
            <w:r w:rsidRPr="00BE6A01">
              <w:rPr>
                <w:strike/>
              </w:rPr>
              <w:t>Das Mietverhältnis verlängert sich um die vereinbarten Monate, wenn es nicht mit einer Frist von drei Monaten zum Ende der Mietdauer gekündigt wird.</w:t>
            </w:r>
          </w:p>
        </w:tc>
      </w:tr>
    </w:tbl>
    <w:p w14:paraId="48CD17CF" w14:textId="77777777" w:rsidR="00475B6B" w:rsidRPr="00BE6A01" w:rsidRDefault="00C34D22">
      <w:pPr>
        <w:tabs>
          <w:tab w:val="left" w:pos="431"/>
        </w:tabs>
        <w:ind w:left="431" w:hanging="431"/>
        <w:rPr>
          <w:strike/>
        </w:rPr>
      </w:pPr>
      <w:sdt>
        <w:sdtPr>
          <w:rPr>
            <w:strike/>
          </w:rPr>
          <w:id w:val="142701757"/>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Weitere Vereinbarungen zur Kündigungsfrist abweichend von Ziffer 16.1.1 EVB-IT System-AGB gemäß Anlage Nr. _____.</w:t>
      </w:r>
    </w:p>
    <w:p w14:paraId="7F173158" w14:textId="77777777" w:rsidR="00475B6B" w:rsidRPr="00BE6A01" w:rsidRDefault="00C34D22">
      <w:pPr>
        <w:tabs>
          <w:tab w:val="left" w:pos="431"/>
        </w:tabs>
        <w:ind w:left="431" w:hanging="431"/>
        <w:rPr>
          <w:strike/>
        </w:rPr>
      </w:pPr>
      <w:sdt>
        <w:sdtPr>
          <w:rPr>
            <w:strike/>
          </w:rPr>
          <w:id w:val="-1082531164"/>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Vergütung für die gesamte Hardware gemäß Nummer 4.2 ist nicht im Pauschalfestpreis* enthalten.</w:t>
      </w:r>
    </w:p>
    <w:p w14:paraId="37CCF24F" w14:textId="77777777" w:rsidR="00475B6B" w:rsidRPr="00BE6A01" w:rsidRDefault="00C34D22">
      <w:pPr>
        <w:tabs>
          <w:tab w:val="left" w:pos="431"/>
        </w:tabs>
        <w:ind w:left="431" w:hanging="431"/>
        <w:rPr>
          <w:strike/>
        </w:rPr>
      </w:pPr>
      <w:sdt>
        <w:sdtPr>
          <w:rPr>
            <w:strike/>
          </w:rPr>
          <w:id w:val="443360291"/>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Vergütung für die Hardware gemäß Nummer 4.2 lfd. Nr. _____ bis _____ ist nicht im Pauschalfestpreis* enthalten.</w:t>
      </w:r>
    </w:p>
    <w:p w14:paraId="4C78858F" w14:textId="77777777" w:rsidR="00475B6B" w:rsidRPr="00BE6A01" w:rsidRDefault="00BE6BD4">
      <w:pPr>
        <w:pStyle w:val="berschrift3"/>
        <w:keepNext/>
        <w:numPr>
          <w:ilvl w:val="2"/>
          <w:numId w:val="1"/>
        </w:numPr>
        <w:jc w:val="both"/>
        <w:rPr>
          <w:strike/>
        </w:rPr>
      </w:pPr>
      <w:bookmarkStart w:id="12" w:name="_Toc231387802"/>
      <w:r w:rsidRPr="00BE6A01">
        <w:rPr>
          <w:strike/>
          <w:sz w:val="18"/>
          <w:szCs w:val="18"/>
        </w:rPr>
        <w:t>Überlassung von Standardsoftware* gegen Einmalvergütung auf Dauer (Verkauf)</w:t>
      </w:r>
      <w:bookmarkEnd w:id="12"/>
    </w:p>
    <w:p w14:paraId="46A89604" w14:textId="77777777" w:rsidR="00475B6B" w:rsidRPr="00BE6A01" w:rsidRDefault="00BE6BD4">
      <w:pPr>
        <w:pStyle w:val="berschrift4"/>
        <w:keepNext/>
        <w:numPr>
          <w:ilvl w:val="3"/>
          <w:numId w:val="1"/>
        </w:numPr>
        <w:jc w:val="both"/>
        <w:rPr>
          <w:strike/>
        </w:rPr>
      </w:pPr>
      <w:bookmarkStart w:id="13" w:name="_Toc231387803"/>
      <w:r w:rsidRPr="00BE6A01">
        <w:rPr>
          <w:strike/>
          <w:sz w:val="18"/>
          <w:szCs w:val="18"/>
        </w:rPr>
        <w:t>Leistungsumfang und Vergütung</w:t>
      </w:r>
      <w:bookmarkEnd w:id="13"/>
    </w:p>
    <w:p w14:paraId="4C8FF3D7" w14:textId="77777777" w:rsidR="00475B6B" w:rsidRPr="00BE6A01" w:rsidRDefault="00BE6BD4">
      <w:pPr>
        <w:rPr>
          <w:strike/>
        </w:rPr>
      </w:pPr>
      <w:r w:rsidRPr="00BE6A01">
        <w:rPr>
          <w:strike/>
        </w:rPr>
        <w:t>Dem Auftraggeber wird vom Auftragnehmer nachstehend aufgeführte Standardsoftware* gegen Einmalvergütung auf Dauer überlassen: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9"/>
        <w:gridCol w:w="1637"/>
        <w:gridCol w:w="629"/>
        <w:gridCol w:w="515"/>
        <w:gridCol w:w="1443"/>
        <w:gridCol w:w="759"/>
        <w:gridCol w:w="1729"/>
        <w:gridCol w:w="996"/>
        <w:gridCol w:w="1125"/>
      </w:tblGrid>
      <w:tr w:rsidR="00475B6B" w:rsidRPr="00BE6A01" w14:paraId="7C1145CE" w14:textId="77777777">
        <w:trPr>
          <w:tblHeader/>
        </w:trPr>
        <w:tc>
          <w:tcPr>
            <w:tcW w:w="399" w:type="dxa"/>
            <w:tcBorders>
              <w:top w:val="single" w:sz="4" w:space="0" w:color="000000"/>
              <w:left w:val="single" w:sz="4" w:space="0" w:color="000000"/>
              <w:bottom w:val="single" w:sz="4" w:space="0" w:color="000000"/>
              <w:right w:val="single" w:sz="4" w:space="0" w:color="000000"/>
            </w:tcBorders>
            <w:shd w:val="solid" w:color="E7E6E6" w:fill="FF0000"/>
          </w:tcPr>
          <w:p w14:paraId="498A5785" w14:textId="77777777" w:rsidR="00475B6B" w:rsidRPr="00BE6A01" w:rsidRDefault="00BE6BD4">
            <w:pPr>
              <w:jc w:val="center"/>
              <w:rPr>
                <w:strike/>
              </w:rPr>
            </w:pPr>
            <w:r w:rsidRPr="00BE6A01">
              <w:rPr>
                <w:strike/>
              </w:rPr>
              <w:t>Lfd. Nr.</w:t>
            </w:r>
          </w:p>
        </w:tc>
        <w:tc>
          <w:tcPr>
            <w:tcW w:w="1639" w:type="dxa"/>
            <w:tcBorders>
              <w:top w:val="single" w:sz="4" w:space="0" w:color="000000"/>
              <w:left w:val="single" w:sz="4" w:space="0" w:color="000000"/>
              <w:bottom w:val="single" w:sz="4" w:space="0" w:color="000000"/>
              <w:right w:val="single" w:sz="4" w:space="0" w:color="000000"/>
            </w:tcBorders>
            <w:shd w:val="solid" w:color="E7E6E6" w:fill="FF0000"/>
          </w:tcPr>
          <w:p w14:paraId="5B4C700B" w14:textId="77777777" w:rsidR="00475B6B" w:rsidRPr="00BE6A01" w:rsidRDefault="00BE6BD4">
            <w:pPr>
              <w:jc w:val="center"/>
              <w:rPr>
                <w:strike/>
              </w:rPr>
            </w:pPr>
            <w:r w:rsidRPr="00BE6A01">
              <w:rPr>
                <w:strike/>
              </w:rPr>
              <w:t>Produktbezeichnung</w:t>
            </w:r>
            <w:r w:rsidRPr="00BE6A01">
              <w:rPr>
                <w:strike/>
              </w:rPr>
              <w:br/>
              <w:t>und -beschreibung,</w:t>
            </w:r>
            <w:r w:rsidRPr="00BE6A01">
              <w:rPr>
                <w:strike/>
              </w:rPr>
              <w:br/>
              <w:t>Produkt-Nr.</w:t>
            </w:r>
          </w:p>
        </w:tc>
        <w:tc>
          <w:tcPr>
            <w:tcW w:w="630" w:type="dxa"/>
            <w:tcBorders>
              <w:top w:val="single" w:sz="4" w:space="0" w:color="000000"/>
              <w:left w:val="single" w:sz="4" w:space="0" w:color="000000"/>
              <w:bottom w:val="single" w:sz="4" w:space="0" w:color="000000"/>
              <w:right w:val="single" w:sz="4" w:space="0" w:color="000000"/>
            </w:tcBorders>
            <w:shd w:val="solid" w:color="E7E6E6" w:fill="FF0000"/>
          </w:tcPr>
          <w:p w14:paraId="1E7330F6" w14:textId="77777777" w:rsidR="00475B6B" w:rsidRPr="00BE6A01" w:rsidRDefault="00BE6BD4">
            <w:pPr>
              <w:jc w:val="center"/>
              <w:rPr>
                <w:strike/>
              </w:rPr>
            </w:pPr>
            <w:r w:rsidRPr="00BE6A01">
              <w:rPr>
                <w:strike/>
              </w:rPr>
              <w:t>Menge</w:t>
            </w:r>
          </w:p>
        </w:tc>
        <w:tc>
          <w:tcPr>
            <w:tcW w:w="515" w:type="dxa"/>
            <w:tcBorders>
              <w:top w:val="single" w:sz="4" w:space="0" w:color="000000"/>
              <w:left w:val="single" w:sz="4" w:space="0" w:color="000000"/>
              <w:bottom w:val="single" w:sz="4" w:space="0" w:color="000000"/>
              <w:right w:val="single" w:sz="4" w:space="0" w:color="000000"/>
            </w:tcBorders>
            <w:shd w:val="solid" w:color="E7E6E6" w:fill="FF0000"/>
          </w:tcPr>
          <w:p w14:paraId="442A1479" w14:textId="77777777" w:rsidR="00475B6B" w:rsidRPr="00BE6A01" w:rsidRDefault="00BE6BD4">
            <w:pPr>
              <w:jc w:val="center"/>
              <w:rPr>
                <w:strike/>
              </w:rPr>
            </w:pPr>
            <w:r w:rsidRPr="00BE6A01">
              <w:rPr>
                <w:strike/>
              </w:rPr>
              <w:t>EXP</w:t>
            </w:r>
            <w:r w:rsidRPr="00BE6A01">
              <w:rPr>
                <w:strike/>
                <w:vertAlign w:val="superscript"/>
              </w:rPr>
              <w:t>1</w:t>
            </w:r>
          </w:p>
        </w:tc>
        <w:tc>
          <w:tcPr>
            <w:tcW w:w="1444" w:type="dxa"/>
            <w:tcBorders>
              <w:top w:val="single" w:sz="4" w:space="0" w:color="000000"/>
              <w:left w:val="single" w:sz="4" w:space="0" w:color="000000"/>
              <w:bottom w:val="single" w:sz="4" w:space="0" w:color="000000"/>
              <w:right w:val="single" w:sz="4" w:space="0" w:color="000000"/>
            </w:tcBorders>
            <w:shd w:val="solid" w:color="E7E6E6" w:fill="FF0000"/>
          </w:tcPr>
          <w:p w14:paraId="1D604E42" w14:textId="77777777" w:rsidR="00475B6B" w:rsidRPr="00BE6A01" w:rsidRDefault="00BE6BD4">
            <w:pPr>
              <w:jc w:val="center"/>
              <w:rPr>
                <w:strike/>
              </w:rPr>
            </w:pPr>
            <w:r w:rsidRPr="00BE6A01">
              <w:rPr>
                <w:strike/>
              </w:rPr>
              <w:t>Anzahl</w:t>
            </w:r>
            <w:r w:rsidRPr="00BE6A01">
              <w:rPr>
                <w:strike/>
              </w:rPr>
              <w:br/>
              <w:t>erlaubter</w:t>
            </w:r>
            <w:r w:rsidRPr="00BE6A01">
              <w:rPr>
                <w:strike/>
              </w:rPr>
              <w:br/>
              <w:t>Sicherungskopien</w:t>
            </w:r>
          </w:p>
        </w:tc>
        <w:tc>
          <w:tcPr>
            <w:tcW w:w="760" w:type="dxa"/>
            <w:tcBorders>
              <w:top w:val="single" w:sz="4" w:space="0" w:color="000000"/>
              <w:left w:val="single" w:sz="4" w:space="0" w:color="000000"/>
              <w:bottom w:val="single" w:sz="4" w:space="0" w:color="000000"/>
              <w:right w:val="single" w:sz="4" w:space="0" w:color="000000"/>
            </w:tcBorders>
            <w:shd w:val="solid" w:color="E7E6E6" w:fill="FF0000"/>
          </w:tcPr>
          <w:p w14:paraId="12A70DD3" w14:textId="77777777" w:rsidR="00475B6B" w:rsidRPr="00BE6A01" w:rsidRDefault="00BE6BD4">
            <w:pPr>
              <w:jc w:val="center"/>
              <w:rPr>
                <w:strike/>
              </w:rPr>
            </w:pPr>
            <w:r w:rsidRPr="00BE6A01">
              <w:rPr>
                <w:strike/>
              </w:rPr>
              <w:t>Zu liefernde Version</w:t>
            </w:r>
            <w:r w:rsidRPr="00BE6A01">
              <w:rPr>
                <w:strike/>
                <w:vertAlign w:val="superscript"/>
              </w:rPr>
              <w:t>2</w:t>
            </w:r>
          </w:p>
        </w:tc>
        <w:tc>
          <w:tcPr>
            <w:tcW w:w="1731" w:type="dxa"/>
            <w:tcBorders>
              <w:top w:val="single" w:sz="4" w:space="0" w:color="000000"/>
              <w:left w:val="single" w:sz="4" w:space="0" w:color="000000"/>
              <w:bottom w:val="single" w:sz="4" w:space="0" w:color="000000"/>
              <w:right w:val="single" w:sz="4" w:space="0" w:color="000000"/>
            </w:tcBorders>
            <w:shd w:val="solid" w:color="E7E6E6" w:fill="FF0000"/>
          </w:tcPr>
          <w:p w14:paraId="2DCA14F2" w14:textId="77777777" w:rsidR="00475B6B" w:rsidRPr="00BE6A01" w:rsidRDefault="00BE6BD4">
            <w:pPr>
              <w:jc w:val="center"/>
              <w:rPr>
                <w:strike/>
              </w:rPr>
            </w:pPr>
            <w:r w:rsidRPr="00BE6A01">
              <w:rPr>
                <w:strike/>
              </w:rPr>
              <w:t>Abweichende Nutzungsrechte gemäß Nutzungsrechtsmatrix Anlage Nr. (Muster 4)</w:t>
            </w:r>
            <w:r w:rsidRPr="00BE6A01">
              <w:rPr>
                <w:strike/>
                <w:vertAlign w:val="superscript"/>
              </w:rPr>
              <w:t>3</w:t>
            </w:r>
          </w:p>
        </w:tc>
        <w:tc>
          <w:tcPr>
            <w:tcW w:w="997" w:type="dxa"/>
            <w:tcBorders>
              <w:top w:val="single" w:sz="4" w:space="0" w:color="000000"/>
              <w:left w:val="single" w:sz="4" w:space="0" w:color="000000"/>
              <w:bottom w:val="single" w:sz="4" w:space="0" w:color="000000"/>
              <w:right w:val="single" w:sz="4" w:space="0" w:color="000000"/>
            </w:tcBorders>
            <w:shd w:val="solid" w:color="E7E6E6" w:fill="FF0000"/>
          </w:tcPr>
          <w:p w14:paraId="3C9251B8" w14:textId="77777777" w:rsidR="00475B6B" w:rsidRPr="00BE6A01" w:rsidRDefault="00BE6BD4">
            <w:pPr>
              <w:jc w:val="center"/>
              <w:rPr>
                <w:strike/>
              </w:rPr>
            </w:pPr>
            <w:r w:rsidRPr="00BE6A01">
              <w:rPr>
                <w:strike/>
              </w:rPr>
              <w:t>Einzelpreis</w:t>
            </w:r>
            <w:r w:rsidRPr="00BE6A01">
              <w:rPr>
                <w:strike/>
                <w:vertAlign w:val="superscript"/>
              </w:rPr>
              <w:t>4</w:t>
            </w:r>
          </w:p>
        </w:tc>
        <w:tc>
          <w:tcPr>
            <w:tcW w:w="1126" w:type="dxa"/>
            <w:tcBorders>
              <w:top w:val="single" w:sz="4" w:space="0" w:color="000000"/>
              <w:left w:val="single" w:sz="4" w:space="0" w:color="000000"/>
              <w:bottom w:val="single" w:sz="4" w:space="0" w:color="000000"/>
              <w:right w:val="single" w:sz="4" w:space="0" w:color="000000"/>
            </w:tcBorders>
            <w:shd w:val="solid" w:color="E7E6E6" w:fill="FF0000"/>
          </w:tcPr>
          <w:p w14:paraId="5455D676" w14:textId="77777777" w:rsidR="00475B6B" w:rsidRPr="00BE6A01" w:rsidRDefault="00BE6BD4">
            <w:pPr>
              <w:jc w:val="center"/>
              <w:rPr>
                <w:strike/>
              </w:rPr>
            </w:pPr>
            <w:r w:rsidRPr="00BE6A01">
              <w:rPr>
                <w:strike/>
              </w:rPr>
              <w:t>Gesamtpreis</w:t>
            </w:r>
            <w:r w:rsidRPr="00BE6A01">
              <w:rPr>
                <w:strike/>
                <w:vertAlign w:val="superscript"/>
              </w:rPr>
              <w:t>4</w:t>
            </w:r>
          </w:p>
        </w:tc>
      </w:tr>
      <w:tr w:rsidR="00475B6B" w:rsidRPr="00BE6A01" w14:paraId="5EA0B998" w14:textId="77777777">
        <w:tc>
          <w:tcPr>
            <w:tcW w:w="399" w:type="dxa"/>
            <w:tcBorders>
              <w:top w:val="single" w:sz="4" w:space="0" w:color="000000"/>
              <w:left w:val="single" w:sz="4" w:space="0" w:color="000000"/>
              <w:bottom w:val="single" w:sz="4" w:space="0" w:color="000000"/>
              <w:right w:val="single" w:sz="4" w:space="0" w:color="000000"/>
            </w:tcBorders>
          </w:tcPr>
          <w:p w14:paraId="3DAFE0FA" w14:textId="77777777" w:rsidR="00475B6B" w:rsidRPr="00BE6A01" w:rsidRDefault="00475B6B">
            <w:pPr>
              <w:jc w:val="both"/>
              <w:rPr>
                <w:strike/>
              </w:rPr>
            </w:pPr>
          </w:p>
        </w:tc>
        <w:tc>
          <w:tcPr>
            <w:tcW w:w="1639" w:type="dxa"/>
            <w:tcBorders>
              <w:top w:val="single" w:sz="4" w:space="0" w:color="000000"/>
              <w:left w:val="single" w:sz="4" w:space="0" w:color="000000"/>
              <w:bottom w:val="single" w:sz="4" w:space="0" w:color="000000"/>
              <w:right w:val="single" w:sz="4" w:space="0" w:color="000000"/>
            </w:tcBorders>
          </w:tcPr>
          <w:p w14:paraId="1F56BB74" w14:textId="77777777" w:rsidR="00475B6B" w:rsidRPr="00BE6A01" w:rsidRDefault="00475B6B">
            <w:pPr>
              <w:jc w:val="both"/>
              <w:rPr>
                <w:strike/>
              </w:rPr>
            </w:pPr>
          </w:p>
        </w:tc>
        <w:tc>
          <w:tcPr>
            <w:tcW w:w="630" w:type="dxa"/>
            <w:tcBorders>
              <w:top w:val="single" w:sz="4" w:space="0" w:color="000000"/>
              <w:left w:val="single" w:sz="4" w:space="0" w:color="000000"/>
              <w:bottom w:val="single" w:sz="4" w:space="0" w:color="000000"/>
              <w:right w:val="single" w:sz="4" w:space="0" w:color="000000"/>
            </w:tcBorders>
          </w:tcPr>
          <w:p w14:paraId="5D620271" w14:textId="77777777" w:rsidR="00475B6B" w:rsidRPr="00BE6A01" w:rsidRDefault="00475B6B">
            <w:pPr>
              <w:jc w:val="both"/>
              <w:rPr>
                <w:strike/>
              </w:rPr>
            </w:pPr>
          </w:p>
        </w:tc>
        <w:tc>
          <w:tcPr>
            <w:tcW w:w="515" w:type="dxa"/>
            <w:tcBorders>
              <w:top w:val="single" w:sz="4" w:space="0" w:color="000000"/>
              <w:left w:val="single" w:sz="4" w:space="0" w:color="000000"/>
              <w:bottom w:val="single" w:sz="4" w:space="0" w:color="000000"/>
              <w:right w:val="single" w:sz="4" w:space="0" w:color="000000"/>
            </w:tcBorders>
          </w:tcPr>
          <w:p w14:paraId="140496D3" w14:textId="77777777" w:rsidR="00475B6B" w:rsidRPr="00BE6A01" w:rsidRDefault="00475B6B">
            <w:pPr>
              <w:jc w:val="both"/>
              <w:rPr>
                <w:strike/>
              </w:rPr>
            </w:pPr>
          </w:p>
        </w:tc>
        <w:tc>
          <w:tcPr>
            <w:tcW w:w="1444" w:type="dxa"/>
            <w:tcBorders>
              <w:top w:val="single" w:sz="4" w:space="0" w:color="000000"/>
              <w:left w:val="single" w:sz="4" w:space="0" w:color="000000"/>
              <w:bottom w:val="single" w:sz="4" w:space="0" w:color="000000"/>
              <w:right w:val="single" w:sz="4" w:space="0" w:color="000000"/>
            </w:tcBorders>
          </w:tcPr>
          <w:p w14:paraId="0F1AD41A" w14:textId="77777777" w:rsidR="00475B6B" w:rsidRPr="00BE6A01" w:rsidRDefault="00475B6B">
            <w:pPr>
              <w:jc w:val="both"/>
              <w:rPr>
                <w:strike/>
              </w:rPr>
            </w:pPr>
          </w:p>
        </w:tc>
        <w:tc>
          <w:tcPr>
            <w:tcW w:w="760" w:type="dxa"/>
            <w:tcBorders>
              <w:top w:val="single" w:sz="4" w:space="0" w:color="000000"/>
              <w:left w:val="single" w:sz="4" w:space="0" w:color="000000"/>
              <w:bottom w:val="single" w:sz="4" w:space="0" w:color="000000"/>
              <w:right w:val="single" w:sz="4" w:space="0" w:color="000000"/>
            </w:tcBorders>
          </w:tcPr>
          <w:p w14:paraId="1347ACCF" w14:textId="77777777" w:rsidR="00475B6B" w:rsidRPr="00BE6A01" w:rsidRDefault="00475B6B">
            <w:pPr>
              <w:jc w:val="both"/>
              <w:rPr>
                <w:strike/>
              </w:rPr>
            </w:pPr>
          </w:p>
        </w:tc>
        <w:tc>
          <w:tcPr>
            <w:tcW w:w="1731" w:type="dxa"/>
            <w:tcBorders>
              <w:top w:val="single" w:sz="4" w:space="0" w:color="000000"/>
              <w:left w:val="single" w:sz="4" w:space="0" w:color="000000"/>
              <w:bottom w:val="single" w:sz="4" w:space="0" w:color="000000"/>
              <w:right w:val="single" w:sz="4" w:space="0" w:color="000000"/>
            </w:tcBorders>
          </w:tcPr>
          <w:p w14:paraId="3FBD3FFD" w14:textId="77777777" w:rsidR="00475B6B" w:rsidRPr="00BE6A01" w:rsidRDefault="00475B6B">
            <w:pPr>
              <w:jc w:val="both"/>
              <w:rPr>
                <w:strike/>
              </w:rPr>
            </w:pPr>
          </w:p>
        </w:tc>
        <w:tc>
          <w:tcPr>
            <w:tcW w:w="997" w:type="dxa"/>
            <w:tcBorders>
              <w:top w:val="single" w:sz="4" w:space="0" w:color="000000"/>
              <w:left w:val="single" w:sz="4" w:space="0" w:color="000000"/>
              <w:bottom w:val="single" w:sz="4" w:space="0" w:color="000000"/>
              <w:right w:val="single" w:sz="4" w:space="0" w:color="000000"/>
            </w:tcBorders>
          </w:tcPr>
          <w:p w14:paraId="5A4CAEFD" w14:textId="77777777" w:rsidR="00475B6B" w:rsidRPr="00BE6A01" w:rsidRDefault="00475B6B">
            <w:pPr>
              <w:jc w:val="both"/>
              <w:rPr>
                <w:strike/>
              </w:rPr>
            </w:pPr>
          </w:p>
        </w:tc>
        <w:tc>
          <w:tcPr>
            <w:tcW w:w="1126" w:type="dxa"/>
            <w:tcBorders>
              <w:top w:val="single" w:sz="4" w:space="0" w:color="000000"/>
              <w:left w:val="single" w:sz="4" w:space="0" w:color="000000"/>
              <w:bottom w:val="single" w:sz="4" w:space="0" w:color="000000"/>
              <w:right w:val="single" w:sz="4" w:space="0" w:color="000000"/>
            </w:tcBorders>
          </w:tcPr>
          <w:p w14:paraId="4AE21732" w14:textId="77777777" w:rsidR="00475B6B" w:rsidRPr="00BE6A01" w:rsidRDefault="00475B6B">
            <w:pPr>
              <w:jc w:val="both"/>
              <w:rPr>
                <w:strike/>
              </w:rPr>
            </w:pPr>
          </w:p>
        </w:tc>
      </w:tr>
    </w:tbl>
    <w:p w14:paraId="56FCF3A7" w14:textId="77777777" w:rsidR="00475B6B" w:rsidRPr="00BE6A01" w:rsidRDefault="00BE6BD4">
      <w:pPr>
        <w:jc w:val="right"/>
        <w:rPr>
          <w:strike/>
        </w:rPr>
      </w:pPr>
      <w:r w:rsidRPr="00BE6A01">
        <w:rPr>
          <w:strike/>
        </w:rPr>
        <w:t>Summe der Gesamtpreise _____</w:t>
      </w:r>
    </w:p>
    <w:p w14:paraId="411C3C0A" w14:textId="77777777" w:rsidR="00475B6B" w:rsidRPr="00BE6A01" w:rsidRDefault="00475B6B">
      <w:pPr>
        <w:jc w:val="right"/>
        <w:rPr>
          <w:strike/>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400"/>
        <w:gridCol w:w="6832"/>
      </w:tblGrid>
      <w:tr w:rsidR="00475B6B" w:rsidRPr="00BE6A01" w14:paraId="4A6B68C6" w14:textId="77777777">
        <w:trPr>
          <w:tblHeader/>
        </w:trPr>
        <w:tc>
          <w:tcPr>
            <w:tcW w:w="2402" w:type="dxa"/>
            <w:tcBorders>
              <w:top w:val="single" w:sz="4" w:space="0" w:color="000000"/>
              <w:left w:val="single" w:sz="4" w:space="0" w:color="000000"/>
              <w:bottom w:val="single" w:sz="4" w:space="0" w:color="000000"/>
              <w:right w:val="single" w:sz="4" w:space="0" w:color="000000"/>
            </w:tcBorders>
            <w:shd w:val="solid" w:color="E7E6E6" w:fill="FF0000"/>
          </w:tcPr>
          <w:p w14:paraId="73381476" w14:textId="77777777" w:rsidR="00475B6B" w:rsidRPr="00BE6A01" w:rsidRDefault="00BE6BD4">
            <w:pPr>
              <w:rPr>
                <w:strike/>
              </w:rPr>
            </w:pPr>
            <w:r w:rsidRPr="00BE6A01">
              <w:rPr>
                <w:strike/>
              </w:rPr>
              <w:t>Fußnote</w:t>
            </w:r>
          </w:p>
        </w:tc>
        <w:tc>
          <w:tcPr>
            <w:tcW w:w="6839" w:type="dxa"/>
            <w:tcBorders>
              <w:top w:val="single" w:sz="4" w:space="0" w:color="000000"/>
              <w:left w:val="single" w:sz="4" w:space="0" w:color="000000"/>
              <w:bottom w:val="single" w:sz="4" w:space="0" w:color="000000"/>
              <w:right w:val="single" w:sz="4" w:space="0" w:color="000000"/>
            </w:tcBorders>
            <w:shd w:val="solid" w:color="E7E6E6" w:fill="FF0000"/>
          </w:tcPr>
          <w:p w14:paraId="4975E1FC" w14:textId="77777777" w:rsidR="00475B6B" w:rsidRPr="00BE6A01" w:rsidRDefault="00BE6BD4">
            <w:pPr>
              <w:rPr>
                <w:strike/>
              </w:rPr>
            </w:pPr>
            <w:r w:rsidRPr="00BE6A01">
              <w:rPr>
                <w:strike/>
              </w:rPr>
              <w:t>Erläuterung</w:t>
            </w:r>
          </w:p>
        </w:tc>
      </w:tr>
      <w:tr w:rsidR="00475B6B" w:rsidRPr="00BE6A01" w14:paraId="45B87E77" w14:textId="77777777">
        <w:tc>
          <w:tcPr>
            <w:tcW w:w="2402" w:type="dxa"/>
            <w:tcBorders>
              <w:top w:val="single" w:sz="4" w:space="0" w:color="000000"/>
              <w:left w:val="single" w:sz="4" w:space="0" w:color="000000"/>
              <w:bottom w:val="single" w:sz="4" w:space="0" w:color="000000"/>
              <w:right w:val="single" w:sz="4" w:space="0" w:color="000000"/>
            </w:tcBorders>
          </w:tcPr>
          <w:p w14:paraId="159F40CF" w14:textId="77777777" w:rsidR="00475B6B" w:rsidRPr="00BE6A01" w:rsidRDefault="00BE6BD4">
            <w:pPr>
              <w:jc w:val="center"/>
              <w:rPr>
                <w:strike/>
              </w:rPr>
            </w:pPr>
            <w:r w:rsidRPr="00BE6A01">
              <w:rPr>
                <w:strike/>
              </w:rPr>
              <w:t>1</w:t>
            </w:r>
          </w:p>
        </w:tc>
        <w:tc>
          <w:tcPr>
            <w:tcW w:w="6839" w:type="dxa"/>
            <w:tcBorders>
              <w:top w:val="single" w:sz="4" w:space="0" w:color="000000"/>
              <w:left w:val="single" w:sz="4" w:space="0" w:color="000000"/>
              <w:bottom w:val="single" w:sz="4" w:space="0" w:color="000000"/>
              <w:right w:val="single" w:sz="4" w:space="0" w:color="000000"/>
            </w:tcBorders>
          </w:tcPr>
          <w:p w14:paraId="1986069D" w14:textId="77777777" w:rsidR="00475B6B" w:rsidRPr="00BE6A01" w:rsidRDefault="00BE6BD4">
            <w:pPr>
              <w:rPr>
                <w:strike/>
              </w:rPr>
            </w:pPr>
            <w:r w:rsidRPr="00BE6A01">
              <w:rPr>
                <w:strike/>
              </w:rPr>
              <w:t>US = Standardsoftware* unterliegt US-amerikanischen Exportkontrollvorschriften</w:t>
            </w:r>
            <w:r w:rsidRPr="00BE6A01">
              <w:rPr>
                <w:strike/>
              </w:rPr>
              <w:br/>
              <w:t>EU = Standardsoftware* unterliegt EU-Exportkontrollvorschriften</w:t>
            </w:r>
            <w:r w:rsidRPr="00BE6A01">
              <w:rPr>
                <w:strike/>
              </w:rPr>
              <w:br/>
              <w:t>DT = Standardsoftware* unterliegt deutschen Exportkontrollvorschriften</w:t>
            </w:r>
            <w:r w:rsidRPr="00BE6A01">
              <w:rPr>
                <w:strike/>
              </w:rPr>
              <w:br/>
              <w:t>S = Standardsoftware* unterliegt _____ Exportkontrollvorschriften</w:t>
            </w:r>
          </w:p>
        </w:tc>
      </w:tr>
      <w:tr w:rsidR="00475B6B" w:rsidRPr="00BE6A01" w14:paraId="52BE6992" w14:textId="77777777">
        <w:tc>
          <w:tcPr>
            <w:tcW w:w="2402" w:type="dxa"/>
            <w:tcBorders>
              <w:top w:val="single" w:sz="4" w:space="0" w:color="000000"/>
              <w:left w:val="single" w:sz="4" w:space="0" w:color="000000"/>
              <w:bottom w:val="single" w:sz="4" w:space="0" w:color="000000"/>
              <w:right w:val="single" w:sz="4" w:space="0" w:color="000000"/>
            </w:tcBorders>
          </w:tcPr>
          <w:p w14:paraId="51D8755E" w14:textId="77777777" w:rsidR="00475B6B" w:rsidRPr="00BE6A01" w:rsidRDefault="00BE6BD4">
            <w:pPr>
              <w:jc w:val="center"/>
              <w:rPr>
                <w:strike/>
              </w:rPr>
            </w:pPr>
            <w:r w:rsidRPr="00BE6A01">
              <w:rPr>
                <w:strike/>
              </w:rPr>
              <w:t>2</w:t>
            </w:r>
          </w:p>
        </w:tc>
        <w:tc>
          <w:tcPr>
            <w:tcW w:w="6839" w:type="dxa"/>
            <w:tcBorders>
              <w:top w:val="single" w:sz="4" w:space="0" w:color="000000"/>
              <w:left w:val="single" w:sz="4" w:space="0" w:color="000000"/>
              <w:bottom w:val="single" w:sz="4" w:space="0" w:color="000000"/>
              <w:right w:val="single" w:sz="4" w:space="0" w:color="000000"/>
            </w:tcBorders>
          </w:tcPr>
          <w:p w14:paraId="781B84B1" w14:textId="77777777" w:rsidR="00475B6B" w:rsidRPr="00BE6A01" w:rsidRDefault="00BE6BD4">
            <w:pPr>
              <w:rPr>
                <w:strike/>
              </w:rPr>
            </w:pPr>
            <w:r w:rsidRPr="00BE6A01">
              <w:rPr>
                <w:strike/>
              </w:rPr>
              <w:t>A = Überlassung der bei Abnahme aktuellen Version, anderenfalls Versionsnummer eintragen</w:t>
            </w:r>
          </w:p>
        </w:tc>
      </w:tr>
      <w:tr w:rsidR="00475B6B" w:rsidRPr="00BE6A01" w14:paraId="4CD5042F" w14:textId="77777777">
        <w:tc>
          <w:tcPr>
            <w:tcW w:w="2402" w:type="dxa"/>
            <w:tcBorders>
              <w:top w:val="single" w:sz="4" w:space="0" w:color="000000"/>
              <w:left w:val="single" w:sz="4" w:space="0" w:color="000000"/>
              <w:bottom w:val="single" w:sz="4" w:space="0" w:color="000000"/>
              <w:right w:val="single" w:sz="4" w:space="0" w:color="000000"/>
            </w:tcBorders>
          </w:tcPr>
          <w:p w14:paraId="6DE4D5D6" w14:textId="77777777" w:rsidR="00475B6B" w:rsidRPr="00BE6A01" w:rsidRDefault="00BE6BD4">
            <w:pPr>
              <w:jc w:val="center"/>
              <w:rPr>
                <w:strike/>
              </w:rPr>
            </w:pPr>
            <w:r w:rsidRPr="00BE6A01">
              <w:rPr>
                <w:strike/>
              </w:rPr>
              <w:t>3</w:t>
            </w:r>
          </w:p>
        </w:tc>
        <w:tc>
          <w:tcPr>
            <w:tcW w:w="6839" w:type="dxa"/>
            <w:tcBorders>
              <w:top w:val="single" w:sz="4" w:space="0" w:color="000000"/>
              <w:left w:val="single" w:sz="4" w:space="0" w:color="000000"/>
              <w:bottom w:val="single" w:sz="4" w:space="0" w:color="000000"/>
              <w:right w:val="single" w:sz="4" w:space="0" w:color="000000"/>
            </w:tcBorders>
          </w:tcPr>
          <w:p w14:paraId="7EEC5DBC" w14:textId="77777777" w:rsidR="00475B6B" w:rsidRPr="00BE6A01" w:rsidRDefault="00BE6BD4">
            <w:pPr>
              <w:rPr>
                <w:strike/>
              </w:rPr>
            </w:pPr>
            <w:r w:rsidRPr="00BE6A01">
              <w:rPr>
                <w:strike/>
              </w:rP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2.3 EVB-IT System-AGB abweichende Nutzungsrechte an der Standardsoftware* einzuräumen. In der vom Auftraggeber selbst erstellten Rechteregelung (in der Regel die Leistungsbeschreibung) legt der Auftraggeber den Mindestumfang an Rechten fest, dem er an der Standardsoftware* erwerben will (z.B. Volumenlizenz, keine OEM-Lizenz, etc.), wenn er die Nutzungsrechtsmatrix nicht nutzt. Die Nutzungsrechtsregelungen der Lizenzbedingungen für die jeweilige Standardsoftware* gelten dann nachrangig (siehe Nummer 4.3.3). Von den Nutzungsrechtsregelungen in Bezug auf Open Source Software* darf in der Anlage nicht abgewichen werden.</w:t>
            </w:r>
          </w:p>
        </w:tc>
      </w:tr>
      <w:tr w:rsidR="00475B6B" w:rsidRPr="00BE6A01" w14:paraId="0355D8BD" w14:textId="77777777">
        <w:tc>
          <w:tcPr>
            <w:tcW w:w="2402" w:type="dxa"/>
            <w:tcBorders>
              <w:top w:val="single" w:sz="4" w:space="0" w:color="000000"/>
              <w:left w:val="single" w:sz="4" w:space="0" w:color="000000"/>
              <w:bottom w:val="single" w:sz="4" w:space="0" w:color="000000"/>
              <w:right w:val="single" w:sz="4" w:space="0" w:color="000000"/>
            </w:tcBorders>
          </w:tcPr>
          <w:p w14:paraId="230E67E7" w14:textId="77777777" w:rsidR="00475B6B" w:rsidRPr="00BE6A01" w:rsidRDefault="00BE6BD4">
            <w:pPr>
              <w:jc w:val="center"/>
              <w:rPr>
                <w:strike/>
              </w:rPr>
            </w:pPr>
            <w:r w:rsidRPr="00BE6A01">
              <w:rPr>
                <w:strike/>
              </w:rPr>
              <w:lastRenderedPageBreak/>
              <w:t>4</w:t>
            </w:r>
          </w:p>
        </w:tc>
        <w:tc>
          <w:tcPr>
            <w:tcW w:w="6839" w:type="dxa"/>
            <w:tcBorders>
              <w:top w:val="single" w:sz="4" w:space="0" w:color="000000"/>
              <w:left w:val="single" w:sz="4" w:space="0" w:color="000000"/>
              <w:bottom w:val="single" w:sz="4" w:space="0" w:color="000000"/>
              <w:right w:val="single" w:sz="4" w:space="0" w:color="000000"/>
            </w:tcBorders>
          </w:tcPr>
          <w:p w14:paraId="7AB4C0D0" w14:textId="77777777" w:rsidR="00475B6B" w:rsidRPr="00BE6A01" w:rsidRDefault="00BE6BD4">
            <w:pPr>
              <w:rPr>
                <w:strike/>
              </w:rPr>
            </w:pPr>
            <w:r w:rsidRPr="00BE6A01">
              <w:rPr>
                <w:strike/>
              </w:rPr>
              <w:t>Bei vereinbartem Pauschalfestpreis* lediglich im Feld „Summe“ den Anteil daran angeben. Soweit in Nummer 1.2 vorgesehen, hat der Auftragnehmer den Anteil der Standardsoftware* an dem Pauschalfestpreis* anzugeben. Dies allein, um dem Auftraggeber die Bewertung des Pauschalfestpreises* zu ermöglichen.</w:t>
            </w:r>
          </w:p>
        </w:tc>
      </w:tr>
    </w:tbl>
    <w:p w14:paraId="0F6870CD" w14:textId="77777777" w:rsidR="00475B6B" w:rsidRPr="00BE6A01" w:rsidRDefault="00C34D22">
      <w:pPr>
        <w:tabs>
          <w:tab w:val="left" w:pos="431"/>
        </w:tabs>
        <w:ind w:left="431" w:hanging="431"/>
        <w:rPr>
          <w:strike/>
        </w:rPr>
      </w:pPr>
      <w:sdt>
        <w:sdtPr>
          <w:rPr>
            <w:strike/>
          </w:rPr>
          <w:id w:val="-1566717979"/>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Vergütung für die gesamte Standardsoftware* gemäß Nummer 4.3.1 ist nicht im Pauschalfestpreis* enthalten.</w:t>
      </w:r>
    </w:p>
    <w:p w14:paraId="34BC2D68" w14:textId="77777777" w:rsidR="00475B6B" w:rsidRPr="00BE6A01" w:rsidRDefault="00C34D22">
      <w:pPr>
        <w:tabs>
          <w:tab w:val="left" w:pos="431"/>
        </w:tabs>
        <w:ind w:left="431" w:hanging="431"/>
        <w:rPr>
          <w:strike/>
        </w:rPr>
      </w:pPr>
      <w:sdt>
        <w:sdtPr>
          <w:rPr>
            <w:strike/>
          </w:rPr>
          <w:id w:val="-246266689"/>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Vergütung für die Standardsoftware* gemäß Nummer 4.3.1 lfd. Nr. _____ bis _____ ist nicht im Pauschalfestpreis* enthalten.</w:t>
      </w:r>
    </w:p>
    <w:p w14:paraId="3226CCD1" w14:textId="77777777" w:rsidR="00475B6B" w:rsidRPr="00BE6A01" w:rsidRDefault="00BE6BD4">
      <w:pPr>
        <w:pStyle w:val="berschrift4"/>
        <w:keepNext/>
        <w:numPr>
          <w:ilvl w:val="3"/>
          <w:numId w:val="1"/>
        </w:numPr>
        <w:jc w:val="both"/>
        <w:rPr>
          <w:strike/>
        </w:rPr>
      </w:pPr>
      <w:bookmarkStart w:id="14" w:name="_Toc231387804"/>
      <w:r w:rsidRPr="00BE6A01">
        <w:rPr>
          <w:strike/>
          <w:sz w:val="18"/>
          <w:szCs w:val="18"/>
        </w:rPr>
        <w:t>Mitteilung über Anpassungen der Standardsoftware* auf Quellcodeebene</w:t>
      </w:r>
      <w:bookmarkEnd w:id="14"/>
    </w:p>
    <w:p w14:paraId="158C4632" w14:textId="77777777" w:rsidR="00475B6B" w:rsidRPr="00BE6A01" w:rsidRDefault="00C34D22">
      <w:pPr>
        <w:tabs>
          <w:tab w:val="left" w:pos="431"/>
        </w:tabs>
        <w:ind w:left="431" w:hanging="431"/>
        <w:rPr>
          <w:strike/>
        </w:rPr>
      </w:pPr>
      <w:sdt>
        <w:sdtPr>
          <w:rPr>
            <w:strike/>
          </w:rPr>
          <w:id w:val="-1420717242"/>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Standardsoftware* aus Nummer 4.3.1 lfd. Nr. _____ wird im Sinne von Ziffer 2.3.3 EVB-IT System-AGB auf Quellcodeebene angepasst.</w:t>
      </w:r>
    </w:p>
    <w:p w14:paraId="416D9E97" w14:textId="77777777" w:rsidR="00475B6B" w:rsidRPr="00BE6A01" w:rsidRDefault="00C34D22">
      <w:pPr>
        <w:tabs>
          <w:tab w:val="left" w:pos="431"/>
        </w:tabs>
        <w:ind w:left="863" w:hanging="431"/>
        <w:rPr>
          <w:strike/>
        </w:rPr>
      </w:pPr>
      <w:sdt>
        <w:sdtPr>
          <w:rPr>
            <w:strike/>
          </w:rPr>
          <w:id w:val="1026216390"/>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Der Auftragnehmer erklärt, dass er die Anpassungen nicht in den Standard aufnehmen wird.</w:t>
      </w:r>
    </w:p>
    <w:p w14:paraId="2569EA10" w14:textId="77777777" w:rsidR="00475B6B" w:rsidRPr="00BE6A01" w:rsidRDefault="00C34D22">
      <w:pPr>
        <w:tabs>
          <w:tab w:val="left" w:pos="431"/>
        </w:tabs>
        <w:ind w:left="863" w:hanging="431"/>
        <w:rPr>
          <w:strike/>
        </w:rPr>
      </w:pPr>
      <w:sdt>
        <w:sdtPr>
          <w:rPr>
            <w:strike/>
          </w:rPr>
          <w:id w:val="867108"/>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Der Auftragnehmer erklärt, dass er</w:t>
      </w:r>
    </w:p>
    <w:p w14:paraId="6B452E2B" w14:textId="77777777" w:rsidR="00475B6B" w:rsidRPr="00BE6A01" w:rsidRDefault="00C34D22">
      <w:pPr>
        <w:tabs>
          <w:tab w:val="left" w:pos="431"/>
        </w:tabs>
        <w:ind w:left="1296" w:hanging="431"/>
        <w:rPr>
          <w:strike/>
        </w:rPr>
      </w:pPr>
      <w:sdt>
        <w:sdtPr>
          <w:rPr>
            <w:strike/>
          </w:rPr>
          <w:id w:val="741225404"/>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sämtliche Anpassungen in die Standardsoftware*</w:t>
      </w:r>
    </w:p>
    <w:p w14:paraId="580916F7" w14:textId="77777777" w:rsidR="00475B6B" w:rsidRPr="00BE6A01" w:rsidRDefault="00C34D22">
      <w:pPr>
        <w:tabs>
          <w:tab w:val="left" w:pos="431"/>
        </w:tabs>
        <w:ind w:left="1296" w:hanging="431"/>
        <w:rPr>
          <w:strike/>
        </w:rPr>
      </w:pPr>
      <w:sdt>
        <w:sdtPr>
          <w:rPr>
            <w:strike/>
          </w:rPr>
          <w:id w:val="-78142368"/>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Anpassungen gemäß Anlage Nr. _____ in die Standardsoftware*</w:t>
      </w:r>
    </w:p>
    <w:p w14:paraId="6FC2D892" w14:textId="77777777" w:rsidR="00475B6B" w:rsidRPr="00BE6A01" w:rsidRDefault="00BE6BD4">
      <w:pPr>
        <w:tabs>
          <w:tab w:val="left" w:pos="431"/>
        </w:tabs>
        <w:ind w:left="1727" w:hanging="431"/>
        <w:rPr>
          <w:strike/>
        </w:rPr>
      </w:pPr>
      <w:r w:rsidRPr="00BE6A01">
        <w:rPr>
          <w:strike/>
        </w:rPr>
        <w:t>aufnehmen wird.</w:t>
      </w:r>
    </w:p>
    <w:p w14:paraId="20FB46E3" w14:textId="77777777" w:rsidR="00475B6B" w:rsidRPr="00BE6A01" w:rsidRDefault="00C34D22">
      <w:pPr>
        <w:tabs>
          <w:tab w:val="left" w:pos="431"/>
        </w:tabs>
        <w:ind w:left="1296" w:hanging="431"/>
        <w:rPr>
          <w:strike/>
        </w:rPr>
      </w:pPr>
      <w:sdt>
        <w:sdtPr>
          <w:rPr>
            <w:strike/>
          </w:rPr>
          <w:id w:val="1278838727"/>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Der Auftragnehmer erklärt, dass dies abweichend von Ziffer 2.3.3 EVB-IT System-AGB nicht mit dem auf die Erklärung der Betriebsbereitschaft* folgenden Programmstand*, sondern</w:t>
      </w:r>
    </w:p>
    <w:p w14:paraId="62DB3107" w14:textId="77777777" w:rsidR="00475B6B" w:rsidRPr="00BE6A01" w:rsidRDefault="00C34D22">
      <w:pPr>
        <w:tabs>
          <w:tab w:val="left" w:pos="431"/>
        </w:tabs>
        <w:ind w:left="1727" w:hanging="431"/>
        <w:rPr>
          <w:strike/>
        </w:rPr>
      </w:pPr>
      <w:sdt>
        <w:sdtPr>
          <w:rPr>
            <w:strike/>
          </w:rPr>
          <w:id w:val="1004943282"/>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bis zur Abnahme des Gesamtsystems*</w:t>
      </w:r>
    </w:p>
    <w:p w14:paraId="0DF4CD16" w14:textId="77777777" w:rsidR="00475B6B" w:rsidRPr="00BE6A01" w:rsidRDefault="00C34D22">
      <w:pPr>
        <w:tabs>
          <w:tab w:val="left" w:pos="431"/>
        </w:tabs>
        <w:ind w:left="1727" w:hanging="431"/>
        <w:rPr>
          <w:strike/>
        </w:rPr>
      </w:pPr>
      <w:sdt>
        <w:sdtPr>
          <w:rPr>
            <w:strike/>
          </w:rPr>
          <w:id w:val="-147213059"/>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bis zu dem in Anlage Nr. _____ genannten Termin</w:t>
      </w:r>
    </w:p>
    <w:p w14:paraId="036C7BEB" w14:textId="77777777" w:rsidR="00475B6B" w:rsidRPr="00BE6A01" w:rsidRDefault="00BE6BD4">
      <w:pPr>
        <w:tabs>
          <w:tab w:val="left" w:pos="431"/>
        </w:tabs>
        <w:ind w:left="1296" w:hanging="431"/>
        <w:rPr>
          <w:strike/>
        </w:rPr>
      </w:pPr>
      <w:r w:rsidRPr="00BE6A01">
        <w:rPr>
          <w:strike/>
        </w:rPr>
        <w:t>erfolgen wird.</w:t>
      </w:r>
    </w:p>
    <w:p w14:paraId="73DA9F50" w14:textId="77777777" w:rsidR="00475B6B" w:rsidRPr="00BE6A01" w:rsidRDefault="00C34D22">
      <w:pPr>
        <w:tabs>
          <w:tab w:val="left" w:pos="431"/>
        </w:tabs>
        <w:ind w:left="863" w:hanging="431"/>
        <w:rPr>
          <w:strike/>
        </w:rPr>
      </w:pPr>
      <w:sdt>
        <w:sdtPr>
          <w:rPr>
            <w:strike/>
          </w:rPr>
          <w:id w:val="-1216742648"/>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Näheres zu den Anpassungen und deren Übernahme in den Standard ergibt sich aus Anlage Nr. _____.</w:t>
      </w:r>
    </w:p>
    <w:p w14:paraId="251EC211" w14:textId="77777777" w:rsidR="00475B6B" w:rsidRPr="00F91368" w:rsidRDefault="00BE6BD4">
      <w:pPr>
        <w:pStyle w:val="berschrift4"/>
        <w:keepNext/>
        <w:numPr>
          <w:ilvl w:val="3"/>
          <w:numId w:val="1"/>
        </w:numPr>
        <w:jc w:val="both"/>
      </w:pPr>
      <w:bookmarkStart w:id="15" w:name="_Toc231387805"/>
      <w:r w:rsidRPr="00F91368">
        <w:rPr>
          <w:sz w:val="18"/>
          <w:szCs w:val="18"/>
        </w:rPr>
        <w:t>Abweichende Lizenzbedingungen</w:t>
      </w:r>
      <w:bookmarkEnd w:id="15"/>
    </w:p>
    <w:p w14:paraId="2807BF59" w14:textId="77777777" w:rsidR="00475B6B" w:rsidRPr="00F91368" w:rsidRDefault="00BE6BD4">
      <w:pPr>
        <w:pStyle w:val="berschrift5"/>
        <w:keepNext/>
        <w:numPr>
          <w:ilvl w:val="4"/>
          <w:numId w:val="1"/>
        </w:numPr>
        <w:jc w:val="both"/>
      </w:pPr>
      <w:r w:rsidRPr="00F91368">
        <w:rPr>
          <w:sz w:val="18"/>
          <w:szCs w:val="18"/>
        </w:rPr>
        <w:t>Bezüglich der Nutzungsrechte an der jeweiligen Standardsoftware* oder Softwarekomponenten aus Nummer 4.3.1 lfd. Nr. _____ gelten folgende Regelungen in der folgenden Rangfolge:</w:t>
      </w:r>
    </w:p>
    <w:p w14:paraId="4C448383" w14:textId="77777777" w:rsidR="00475B6B" w:rsidRPr="00F91368" w:rsidRDefault="00BE6BD4">
      <w:pPr>
        <w:pStyle w:val="Listenabsatz"/>
        <w:numPr>
          <w:ilvl w:val="0"/>
          <w:numId w:val="4"/>
        </w:numPr>
      </w:pPr>
      <w:r w:rsidRPr="00F91368">
        <w:t xml:space="preserve">Nutzungsrechtsmatrizen oder sonstige Rechteregelungen des </w:t>
      </w:r>
      <w:proofErr w:type="gramStart"/>
      <w:r w:rsidRPr="00F91368">
        <w:t>Auftraggebers(</w:t>
      </w:r>
      <w:proofErr w:type="gramEnd"/>
      <w:r w:rsidRPr="00F91368">
        <w:t>s.a. Nummer 4.3.1, Spalte 7),</w:t>
      </w:r>
    </w:p>
    <w:p w14:paraId="7B760BAF" w14:textId="77777777" w:rsidR="00475B6B" w:rsidRPr="00F91368" w:rsidRDefault="00BE6BD4">
      <w:pPr>
        <w:pStyle w:val="Listenabsatz"/>
        <w:numPr>
          <w:ilvl w:val="0"/>
          <w:numId w:val="2"/>
        </w:numPr>
        <w:rPr>
          <w:lang w:val="en-US"/>
        </w:rPr>
      </w:pPr>
      <w:r w:rsidRPr="00F91368">
        <w:rPr>
          <w:lang w:val="en-US"/>
        </w:rPr>
        <w:t>Ziffer 2.3.1 EVB-IT System-AGB,</w:t>
      </w:r>
    </w:p>
    <w:p w14:paraId="7AAB2345" w14:textId="77777777" w:rsidR="00475B6B" w:rsidRPr="00F91368" w:rsidRDefault="00BE6BD4">
      <w:pPr>
        <w:pStyle w:val="Listenabsatz"/>
        <w:numPr>
          <w:ilvl w:val="0"/>
          <w:numId w:val="2"/>
        </w:numPr>
      </w:pPr>
      <w:r w:rsidRPr="00F91368">
        <w:t>die Nutzungsrechtsregelungen aus den jeweiligen Lizenzbedingungen in Anlage Nr. _____ bzw. – im Falle der Überlassung neuer Programmstände* im Rahmen des Systemservices – aus den gemäß Nummer 5.1.3 bekanntgegebenen Nutzungsrechtsregelungen neuer Programmstände. Die jewei</w:t>
      </w:r>
      <w:r w:rsidRPr="00F91368">
        <w:softHyphen/>
        <w:t>ligen Nutzungsrechtsregelungen gelten aber nur, soweit sie den sonstigen vertraglichen Regelungen weder entgegenstehen noch diese beschränken.</w:t>
      </w:r>
    </w:p>
    <w:p w14:paraId="12750116" w14:textId="77777777" w:rsidR="00475B6B" w:rsidRPr="00F91368" w:rsidRDefault="00BE6BD4">
      <w:pPr>
        <w:jc w:val="both"/>
      </w:pPr>
      <w:r w:rsidRPr="00F91368">
        <w:t>Die Nutzungsrechtsregelungen in Bezug auf die Überlassung von Standardsoftware* oder Software</w:t>
      </w:r>
      <w:r w:rsidRPr="00F91368">
        <w:softHyphen/>
        <w:t>komponenten, die Open Source Software* sind, bleiben unberührt und haben stets Vorrang.</w:t>
      </w:r>
    </w:p>
    <w:p w14:paraId="2DB75593" w14:textId="77777777" w:rsidR="00475B6B" w:rsidRPr="00BE6A01" w:rsidRDefault="00BE6BD4">
      <w:pPr>
        <w:pStyle w:val="berschrift5"/>
        <w:keepNext/>
        <w:numPr>
          <w:ilvl w:val="4"/>
          <w:numId w:val="1"/>
        </w:numPr>
        <w:jc w:val="both"/>
        <w:rPr>
          <w:strike/>
        </w:rPr>
      </w:pPr>
      <w:r w:rsidRPr="00BE6A01">
        <w:rPr>
          <w:strike/>
          <w:sz w:val="18"/>
          <w:szCs w:val="18"/>
        </w:rPr>
        <w:t>Regelungen für Open Source Software*</w:t>
      </w:r>
    </w:p>
    <w:p w14:paraId="6D5AC529" w14:textId="77777777" w:rsidR="00475B6B" w:rsidRPr="00BE6A01" w:rsidRDefault="00C34D22">
      <w:pPr>
        <w:tabs>
          <w:tab w:val="left" w:pos="431"/>
        </w:tabs>
        <w:ind w:left="431" w:hanging="431"/>
        <w:rPr>
          <w:strike/>
        </w:rPr>
      </w:pPr>
      <w:sdt>
        <w:sdtPr>
          <w:rPr>
            <w:strike/>
          </w:rPr>
          <w:id w:val="-995023773"/>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Standardsoftware* oder Softwarekomponente gemäß Nummer 4.3.1 lfd. Nr. _____ wird dem Auftraggeber als Open Source Software* zur Verfügung gestellt.</w:t>
      </w:r>
    </w:p>
    <w:p w14:paraId="4E4AB127" w14:textId="77777777" w:rsidR="00475B6B" w:rsidRPr="00BE6A01" w:rsidRDefault="00C34D22">
      <w:pPr>
        <w:tabs>
          <w:tab w:val="left" w:pos="431"/>
        </w:tabs>
        <w:ind w:left="863" w:hanging="431"/>
        <w:rPr>
          <w:strike/>
        </w:rPr>
      </w:pPr>
      <w:sdt>
        <w:sdtPr>
          <w:rPr>
            <w:strike/>
          </w:rPr>
          <w:id w:val="1005869373"/>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Zusätzlich weist die vorgenannte Lizenz die weiteren Eigenschaften auf, die sich aus Anlage Nr. _____ ergeben.</w:t>
      </w:r>
    </w:p>
    <w:p w14:paraId="227AF75E" w14:textId="77777777" w:rsidR="00475B6B" w:rsidRPr="00BE6A01" w:rsidRDefault="00C34D22">
      <w:pPr>
        <w:tabs>
          <w:tab w:val="left" w:pos="431"/>
        </w:tabs>
        <w:ind w:left="431" w:hanging="431"/>
        <w:rPr>
          <w:strike/>
        </w:rPr>
      </w:pPr>
      <w:sdt>
        <w:sdtPr>
          <w:rPr>
            <w:strike/>
          </w:rPr>
          <w:id w:val="-1033964015"/>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Standardsoftware* oder Softwarekomponente gemäß Nummer 4.3.1 lfd. Nr. _____ wird dem Auftraggeber unter der folgenden Lizenz zur Verfügung gestellt, die den Anforderungen an Open Source Software* entspricht: _____.</w:t>
      </w:r>
    </w:p>
    <w:p w14:paraId="62708E96" w14:textId="77777777" w:rsidR="00475B6B" w:rsidRPr="00BE6A01" w:rsidRDefault="00C34D22">
      <w:pPr>
        <w:tabs>
          <w:tab w:val="left" w:pos="431"/>
        </w:tabs>
        <w:ind w:left="431" w:hanging="431"/>
        <w:rPr>
          <w:strike/>
        </w:rPr>
      </w:pPr>
      <w:sdt>
        <w:sdtPr>
          <w:rPr>
            <w:strike/>
          </w:rPr>
          <w:id w:val="1494766638"/>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 xml:space="preserve">Die Standardsoftware* bzw. Softwarekomponente gemäß Nummer 4.3.1 lfd. Nr. _____ wird dem Auftraggeber ausschließlich unter Geltung von durch </w:t>
      </w:r>
      <w:proofErr w:type="spellStart"/>
      <w:r w:rsidR="00BE6BD4" w:rsidRPr="00BE6A01">
        <w:rPr>
          <w:strike/>
        </w:rPr>
        <w:t>openCode</w:t>
      </w:r>
      <w:proofErr w:type="spellEnd"/>
      <w:r w:rsidR="00BE6BD4" w:rsidRPr="00BE6A01">
        <w:rPr>
          <w:strike/>
        </w:rPr>
        <w:t>* freigegebenen Lizenzen zur Verfügung gestellt.</w:t>
      </w:r>
    </w:p>
    <w:p w14:paraId="131B0E99" w14:textId="77777777" w:rsidR="00475B6B" w:rsidRPr="00BE6A01" w:rsidRDefault="00C34D22">
      <w:pPr>
        <w:tabs>
          <w:tab w:val="left" w:pos="431"/>
        </w:tabs>
        <w:ind w:left="431" w:hanging="431"/>
        <w:rPr>
          <w:strike/>
        </w:rPr>
      </w:pPr>
      <w:sdt>
        <w:sdtPr>
          <w:rPr>
            <w:strike/>
          </w:rPr>
          <w:id w:val="-859511666"/>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Hinsichtlich der Standardsoftware* bzw. Softwarekomponente gemäß Nummer 4.3.1 lfd. Nr. _____, wird vereinbart, dass diese ggf. gemeinsam mit folgender Software genutzt und verbreitet wird (siehe Ziffer 2.3.1.4 EVB-IT System-AGB): _____.</w:t>
      </w:r>
    </w:p>
    <w:p w14:paraId="100BD1F6" w14:textId="77777777" w:rsidR="00475B6B" w:rsidRPr="00BE6A01" w:rsidRDefault="00BE6BD4">
      <w:pPr>
        <w:pStyle w:val="berschrift4"/>
        <w:keepNext/>
        <w:numPr>
          <w:ilvl w:val="3"/>
          <w:numId w:val="1"/>
        </w:numPr>
        <w:jc w:val="both"/>
        <w:rPr>
          <w:strike/>
        </w:rPr>
      </w:pPr>
      <w:bookmarkStart w:id="16" w:name="_Toc231387806"/>
      <w:r w:rsidRPr="00BE6A01">
        <w:rPr>
          <w:strike/>
          <w:sz w:val="18"/>
          <w:szCs w:val="18"/>
        </w:rPr>
        <w:t>Bereitstellung der Standardsoftware*</w:t>
      </w:r>
      <w:bookmarkEnd w:id="16"/>
    </w:p>
    <w:p w14:paraId="30827DB2" w14:textId="77777777" w:rsidR="00475B6B" w:rsidRPr="00BE6A01" w:rsidRDefault="00BE6BD4">
      <w:pPr>
        <w:rPr>
          <w:strike/>
        </w:rPr>
      </w:pPr>
      <w:r w:rsidRPr="00BE6A01">
        <w:rPr>
          <w:strike/>
        </w:rPr>
        <w:t>Der Auftragnehmer stellt dem Auftraggeber die Standardsoftware* wie folgt zur Verfügung:</w:t>
      </w:r>
    </w:p>
    <w:p w14:paraId="191CD967" w14:textId="77777777" w:rsidR="00475B6B" w:rsidRPr="00BE6A01" w:rsidRDefault="00C34D22">
      <w:pPr>
        <w:tabs>
          <w:tab w:val="left" w:pos="431"/>
        </w:tabs>
        <w:ind w:left="431" w:hanging="431"/>
        <w:rPr>
          <w:strike/>
        </w:rPr>
      </w:pPr>
      <w:sdt>
        <w:sdtPr>
          <w:rPr>
            <w:strike/>
          </w:rPr>
          <w:id w:val="-1919932224"/>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gemäß Nummer 4.3.1 lfd. Nr. _____ auf Datenträger: Typ: _____, Kennzeichnung: _____,</w:t>
      </w:r>
    </w:p>
    <w:p w14:paraId="02CCFFB1" w14:textId="77777777" w:rsidR="00475B6B" w:rsidRPr="00BE6A01" w:rsidRDefault="00C34D22">
      <w:pPr>
        <w:tabs>
          <w:tab w:val="left" w:pos="431"/>
        </w:tabs>
        <w:ind w:left="431" w:hanging="431"/>
        <w:rPr>
          <w:strike/>
        </w:rPr>
      </w:pPr>
      <w:sdt>
        <w:sdtPr>
          <w:rPr>
            <w:strike/>
          </w:rPr>
          <w:id w:val="-1928570834"/>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gemäß Nummer 4.3.1 lfd. Nr. _____ in folgender Form: _____,</w:t>
      </w:r>
    </w:p>
    <w:p w14:paraId="0D79D06B" w14:textId="77777777" w:rsidR="00475B6B" w:rsidRPr="00BE6A01" w:rsidRDefault="00C34D22">
      <w:pPr>
        <w:tabs>
          <w:tab w:val="left" w:pos="431"/>
        </w:tabs>
        <w:ind w:left="431" w:hanging="431"/>
        <w:rPr>
          <w:strike/>
        </w:rPr>
      </w:pPr>
      <w:sdt>
        <w:sdtPr>
          <w:rPr>
            <w:strike/>
          </w:rPr>
          <w:id w:val="1081807112"/>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gemäß Nummer 4.3.1 lfd. Nr. _____, wie in Anlage Nr. _____ beschrieben.</w:t>
      </w:r>
    </w:p>
    <w:p w14:paraId="153D454F" w14:textId="77777777" w:rsidR="00475B6B" w:rsidRPr="00BE6A01" w:rsidRDefault="00C34D22">
      <w:pPr>
        <w:tabs>
          <w:tab w:val="left" w:pos="431"/>
        </w:tabs>
        <w:ind w:left="431" w:hanging="431"/>
        <w:rPr>
          <w:strike/>
        </w:rPr>
      </w:pPr>
      <w:sdt>
        <w:sdtPr>
          <w:rPr>
            <w:strike/>
          </w:rPr>
          <w:id w:val="-1537726127"/>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 xml:space="preserve">gemäß Nummer 4.3.1 lfd. Nr. _____, bei </w:t>
      </w:r>
      <w:proofErr w:type="spellStart"/>
      <w:r w:rsidR="00BE6BD4" w:rsidRPr="00BE6A01">
        <w:rPr>
          <w:strike/>
        </w:rPr>
        <w:t>openCode</w:t>
      </w:r>
      <w:proofErr w:type="spellEnd"/>
      <w:r w:rsidR="00BE6BD4" w:rsidRPr="00BE6A01">
        <w:rPr>
          <w:strike/>
        </w:rPr>
        <w:t>* mit allen dafür notwendigen Bestandteilen und entsprechend deren Anforderungen.</w:t>
      </w:r>
    </w:p>
    <w:p w14:paraId="6A98A729" w14:textId="77777777" w:rsidR="00475B6B" w:rsidRPr="00292ADD" w:rsidRDefault="00BE6BD4">
      <w:pPr>
        <w:pStyle w:val="berschrift3"/>
        <w:keepNext/>
        <w:numPr>
          <w:ilvl w:val="2"/>
          <w:numId w:val="1"/>
        </w:numPr>
        <w:jc w:val="both"/>
      </w:pPr>
      <w:bookmarkStart w:id="17" w:name="_Toc231387807"/>
      <w:r w:rsidRPr="00292ADD">
        <w:rPr>
          <w:sz w:val="18"/>
          <w:szCs w:val="18"/>
        </w:rPr>
        <w:t>Überlassung von Standardsoftware* auf Zeit (Vermietung)</w:t>
      </w:r>
      <w:bookmarkEnd w:id="17"/>
    </w:p>
    <w:p w14:paraId="7D51CA53" w14:textId="77777777" w:rsidR="00475B6B" w:rsidRPr="00292ADD" w:rsidRDefault="00BE6BD4">
      <w:pPr>
        <w:pStyle w:val="berschrift4"/>
        <w:keepNext/>
        <w:numPr>
          <w:ilvl w:val="3"/>
          <w:numId w:val="1"/>
        </w:numPr>
        <w:jc w:val="both"/>
      </w:pPr>
      <w:bookmarkStart w:id="18" w:name="_Toc231387808"/>
      <w:r w:rsidRPr="00292ADD">
        <w:rPr>
          <w:sz w:val="18"/>
          <w:szCs w:val="18"/>
        </w:rPr>
        <w:t>Leistungsumfang und Vergütung</w:t>
      </w:r>
      <w:bookmarkEnd w:id="18"/>
    </w:p>
    <w:p w14:paraId="45CBCAB6" w14:textId="77777777" w:rsidR="00475B6B" w:rsidRPr="00292ADD" w:rsidRDefault="00BE6BD4">
      <w:r w:rsidRPr="00292ADD">
        <w:t>Der Auftragnehmer vermietet an den Auftraggeber die nachstehend aufgeführte Standardsoftware*: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87"/>
        <w:gridCol w:w="1043"/>
        <w:gridCol w:w="431"/>
        <w:gridCol w:w="502"/>
        <w:gridCol w:w="781"/>
        <w:gridCol w:w="510"/>
        <w:gridCol w:w="829"/>
        <w:gridCol w:w="715"/>
        <w:gridCol w:w="567"/>
        <w:gridCol w:w="851"/>
        <w:gridCol w:w="567"/>
        <w:gridCol w:w="850"/>
        <w:gridCol w:w="567"/>
        <w:gridCol w:w="732"/>
      </w:tblGrid>
      <w:tr w:rsidR="00475B6B" w:rsidRPr="00292ADD" w14:paraId="341EB424" w14:textId="77777777" w:rsidTr="009226AA">
        <w:trPr>
          <w:tblHeader/>
        </w:trPr>
        <w:tc>
          <w:tcPr>
            <w:tcW w:w="287" w:type="dxa"/>
            <w:tcBorders>
              <w:top w:val="single" w:sz="4" w:space="0" w:color="000000"/>
              <w:left w:val="single" w:sz="4" w:space="0" w:color="000000"/>
              <w:bottom w:val="single" w:sz="4" w:space="0" w:color="000000"/>
              <w:right w:val="single" w:sz="4" w:space="0" w:color="000000"/>
            </w:tcBorders>
            <w:shd w:val="solid" w:color="E7E6E6" w:fill="FF0000"/>
          </w:tcPr>
          <w:p w14:paraId="362C8BFF" w14:textId="77777777" w:rsidR="00475B6B" w:rsidRPr="00292ADD" w:rsidRDefault="00BE6BD4">
            <w:pPr>
              <w:jc w:val="center"/>
            </w:pPr>
            <w:r w:rsidRPr="00292ADD">
              <w:rPr>
                <w:sz w:val="16"/>
                <w:szCs w:val="16"/>
              </w:rPr>
              <w:t>Lfd. Nr.</w:t>
            </w:r>
          </w:p>
        </w:tc>
        <w:tc>
          <w:tcPr>
            <w:tcW w:w="1043" w:type="dxa"/>
            <w:tcBorders>
              <w:top w:val="single" w:sz="4" w:space="0" w:color="000000"/>
              <w:left w:val="single" w:sz="4" w:space="0" w:color="000000"/>
              <w:bottom w:val="single" w:sz="4" w:space="0" w:color="000000"/>
              <w:right w:val="single" w:sz="4" w:space="0" w:color="000000"/>
            </w:tcBorders>
            <w:shd w:val="solid" w:color="E7E6E6" w:fill="FF0000"/>
          </w:tcPr>
          <w:p w14:paraId="66039458" w14:textId="77777777" w:rsidR="00475B6B" w:rsidRPr="00292ADD" w:rsidRDefault="00BE6BD4">
            <w:pPr>
              <w:jc w:val="center"/>
            </w:pPr>
            <w:r w:rsidRPr="00292ADD">
              <w:rPr>
                <w:sz w:val="16"/>
                <w:szCs w:val="16"/>
              </w:rPr>
              <w:t>Produktbezeichnung</w:t>
            </w:r>
            <w:r w:rsidRPr="00292ADD">
              <w:rPr>
                <w:sz w:val="16"/>
                <w:szCs w:val="16"/>
              </w:rPr>
              <w:br/>
              <w:t>und -beschreibung,</w:t>
            </w:r>
            <w:r w:rsidRPr="00292ADD">
              <w:rPr>
                <w:sz w:val="16"/>
                <w:szCs w:val="16"/>
              </w:rPr>
              <w:br/>
              <w:t>Produkt-Nr.</w:t>
            </w:r>
          </w:p>
        </w:tc>
        <w:tc>
          <w:tcPr>
            <w:tcW w:w="431" w:type="dxa"/>
            <w:tcBorders>
              <w:top w:val="single" w:sz="4" w:space="0" w:color="000000"/>
              <w:left w:val="single" w:sz="4" w:space="0" w:color="000000"/>
              <w:bottom w:val="single" w:sz="4" w:space="0" w:color="000000"/>
              <w:right w:val="single" w:sz="4" w:space="0" w:color="000000"/>
            </w:tcBorders>
            <w:shd w:val="solid" w:color="E7E6E6" w:fill="FF0000"/>
          </w:tcPr>
          <w:p w14:paraId="325EE496" w14:textId="77777777" w:rsidR="00475B6B" w:rsidRPr="00292ADD" w:rsidRDefault="00BE6BD4">
            <w:pPr>
              <w:jc w:val="center"/>
            </w:pPr>
            <w:r w:rsidRPr="00292ADD">
              <w:rPr>
                <w:sz w:val="16"/>
                <w:szCs w:val="16"/>
              </w:rPr>
              <w:t>Menge</w:t>
            </w:r>
          </w:p>
        </w:tc>
        <w:tc>
          <w:tcPr>
            <w:tcW w:w="502" w:type="dxa"/>
            <w:tcBorders>
              <w:top w:val="single" w:sz="4" w:space="0" w:color="000000"/>
              <w:left w:val="single" w:sz="4" w:space="0" w:color="000000"/>
              <w:bottom w:val="single" w:sz="4" w:space="0" w:color="000000"/>
              <w:right w:val="single" w:sz="4" w:space="0" w:color="000000"/>
            </w:tcBorders>
            <w:shd w:val="solid" w:color="E7E6E6" w:fill="FF0000"/>
          </w:tcPr>
          <w:p w14:paraId="7D74288D" w14:textId="77777777" w:rsidR="00475B6B" w:rsidRPr="00292ADD" w:rsidRDefault="00BE6BD4">
            <w:pPr>
              <w:jc w:val="center"/>
            </w:pPr>
            <w:r w:rsidRPr="00292ADD">
              <w:rPr>
                <w:sz w:val="16"/>
                <w:szCs w:val="16"/>
              </w:rPr>
              <w:t>EXP</w:t>
            </w:r>
            <w:r w:rsidRPr="00292ADD">
              <w:rPr>
                <w:sz w:val="16"/>
                <w:szCs w:val="16"/>
                <w:vertAlign w:val="superscript"/>
              </w:rPr>
              <w:t>1</w:t>
            </w:r>
          </w:p>
        </w:tc>
        <w:tc>
          <w:tcPr>
            <w:tcW w:w="781" w:type="dxa"/>
            <w:tcBorders>
              <w:top w:val="single" w:sz="4" w:space="0" w:color="000000"/>
              <w:left w:val="single" w:sz="4" w:space="0" w:color="000000"/>
              <w:bottom w:val="single" w:sz="4" w:space="0" w:color="000000"/>
              <w:right w:val="single" w:sz="4" w:space="0" w:color="000000"/>
            </w:tcBorders>
            <w:shd w:val="solid" w:color="E7E6E6" w:fill="FF0000"/>
          </w:tcPr>
          <w:p w14:paraId="6C44B629" w14:textId="77777777" w:rsidR="00475B6B" w:rsidRPr="00292ADD" w:rsidRDefault="00BE6BD4">
            <w:pPr>
              <w:jc w:val="center"/>
            </w:pPr>
            <w:r w:rsidRPr="00292ADD">
              <w:rPr>
                <w:sz w:val="16"/>
                <w:szCs w:val="16"/>
              </w:rPr>
              <w:t>Anzahl</w:t>
            </w:r>
            <w:r w:rsidRPr="00292ADD">
              <w:rPr>
                <w:sz w:val="16"/>
                <w:szCs w:val="16"/>
              </w:rPr>
              <w:br/>
              <w:t>erlaubter</w:t>
            </w:r>
            <w:r w:rsidRPr="00292ADD">
              <w:rPr>
                <w:sz w:val="16"/>
                <w:szCs w:val="16"/>
              </w:rPr>
              <w:br/>
              <w:t>Sicherungskopien</w:t>
            </w:r>
          </w:p>
        </w:tc>
        <w:tc>
          <w:tcPr>
            <w:tcW w:w="510" w:type="dxa"/>
            <w:tcBorders>
              <w:top w:val="single" w:sz="4" w:space="0" w:color="000000"/>
              <w:left w:val="single" w:sz="4" w:space="0" w:color="000000"/>
              <w:bottom w:val="single" w:sz="4" w:space="0" w:color="000000"/>
              <w:right w:val="single" w:sz="4" w:space="0" w:color="000000"/>
            </w:tcBorders>
            <w:shd w:val="solid" w:color="E7E6E6" w:fill="FF0000"/>
          </w:tcPr>
          <w:p w14:paraId="230D365C" w14:textId="77777777" w:rsidR="00475B6B" w:rsidRPr="00292ADD" w:rsidRDefault="00BE6BD4">
            <w:pPr>
              <w:jc w:val="center"/>
            </w:pPr>
            <w:r w:rsidRPr="00292ADD">
              <w:rPr>
                <w:sz w:val="16"/>
                <w:szCs w:val="16"/>
              </w:rPr>
              <w:t>Zu liefernde Version</w:t>
            </w:r>
            <w:r w:rsidRPr="00292ADD">
              <w:rPr>
                <w:sz w:val="16"/>
                <w:szCs w:val="16"/>
                <w:vertAlign w:val="superscript"/>
              </w:rPr>
              <w:t>2</w:t>
            </w:r>
          </w:p>
        </w:tc>
        <w:tc>
          <w:tcPr>
            <w:tcW w:w="829" w:type="dxa"/>
            <w:tcBorders>
              <w:top w:val="single" w:sz="4" w:space="0" w:color="000000"/>
              <w:left w:val="single" w:sz="4" w:space="0" w:color="000000"/>
              <w:bottom w:val="single" w:sz="4" w:space="0" w:color="000000"/>
              <w:right w:val="single" w:sz="4" w:space="0" w:color="000000"/>
            </w:tcBorders>
            <w:shd w:val="solid" w:color="E7E6E6" w:fill="FF0000"/>
          </w:tcPr>
          <w:p w14:paraId="4CEB3DD0" w14:textId="77777777" w:rsidR="00475B6B" w:rsidRPr="00292ADD" w:rsidRDefault="00BE6BD4">
            <w:pPr>
              <w:jc w:val="center"/>
            </w:pPr>
            <w:r w:rsidRPr="00292ADD">
              <w:rPr>
                <w:sz w:val="16"/>
                <w:szCs w:val="16"/>
              </w:rPr>
              <w:t>Abweichende Nutzungsrechte (Muster 4)</w:t>
            </w:r>
            <w:r w:rsidRPr="00292ADD">
              <w:rPr>
                <w:sz w:val="16"/>
                <w:szCs w:val="16"/>
                <w:vertAlign w:val="superscript"/>
              </w:rPr>
              <w:t>3</w:t>
            </w:r>
          </w:p>
          <w:p w14:paraId="77AF3EF5" w14:textId="77777777" w:rsidR="00475B6B" w:rsidRPr="00292ADD" w:rsidRDefault="00BE6BD4">
            <w:pPr>
              <w:jc w:val="center"/>
            </w:pPr>
            <w:r w:rsidRPr="00292ADD">
              <w:rPr>
                <w:sz w:val="16"/>
                <w:szCs w:val="16"/>
              </w:rPr>
              <w:t>Anlage Nr.</w:t>
            </w:r>
          </w:p>
        </w:tc>
        <w:tc>
          <w:tcPr>
            <w:tcW w:w="715" w:type="dxa"/>
            <w:tcBorders>
              <w:top w:val="single" w:sz="4" w:space="0" w:color="000000"/>
              <w:left w:val="single" w:sz="4" w:space="0" w:color="000000"/>
              <w:bottom w:val="single" w:sz="4" w:space="0" w:color="000000"/>
              <w:right w:val="single" w:sz="4" w:space="0" w:color="000000"/>
            </w:tcBorders>
            <w:shd w:val="solid" w:color="E7E6E6" w:fill="FF0000"/>
          </w:tcPr>
          <w:p w14:paraId="190F3A83" w14:textId="77777777" w:rsidR="00475B6B" w:rsidRPr="00292ADD" w:rsidRDefault="00BE6BD4">
            <w:pPr>
              <w:jc w:val="center"/>
            </w:pPr>
            <w:r w:rsidRPr="00292ADD">
              <w:rPr>
                <w:sz w:val="16"/>
                <w:szCs w:val="16"/>
              </w:rPr>
              <w:t>Mindestvertragsdauer in Monaten</w:t>
            </w:r>
          </w:p>
        </w:tc>
        <w:tc>
          <w:tcPr>
            <w:tcW w:w="567" w:type="dxa"/>
            <w:tcBorders>
              <w:top w:val="single" w:sz="4" w:space="0" w:color="000000"/>
              <w:left w:val="single" w:sz="4" w:space="0" w:color="000000"/>
              <w:bottom w:val="single" w:sz="4" w:space="0" w:color="000000"/>
              <w:right w:val="single" w:sz="4" w:space="0" w:color="000000"/>
            </w:tcBorders>
            <w:shd w:val="solid" w:color="E7E6E6" w:fill="FF0000"/>
          </w:tcPr>
          <w:p w14:paraId="784470A7" w14:textId="77777777" w:rsidR="00475B6B" w:rsidRPr="00292ADD" w:rsidRDefault="00BE6BD4">
            <w:pPr>
              <w:jc w:val="center"/>
            </w:pPr>
            <w:r w:rsidRPr="00292ADD">
              <w:rPr>
                <w:sz w:val="16"/>
                <w:szCs w:val="16"/>
              </w:rPr>
              <w:t>Abw. Mietbeginn</w:t>
            </w:r>
            <w:r w:rsidRPr="00292ADD">
              <w:rPr>
                <w:sz w:val="16"/>
                <w:szCs w:val="16"/>
                <w:vertAlign w:val="superscript"/>
              </w:rPr>
              <w:t>4</w:t>
            </w:r>
          </w:p>
        </w:tc>
        <w:tc>
          <w:tcPr>
            <w:tcW w:w="851" w:type="dxa"/>
            <w:tcBorders>
              <w:top w:val="single" w:sz="4" w:space="0" w:color="000000"/>
              <w:left w:val="single" w:sz="4" w:space="0" w:color="000000"/>
              <w:bottom w:val="single" w:sz="4" w:space="0" w:color="000000"/>
              <w:right w:val="single" w:sz="4" w:space="0" w:color="000000"/>
            </w:tcBorders>
            <w:shd w:val="solid" w:color="E7E6E6" w:fill="FF0000"/>
          </w:tcPr>
          <w:p w14:paraId="74A2B84B" w14:textId="77777777" w:rsidR="00475B6B" w:rsidRPr="00292ADD" w:rsidRDefault="00BE6BD4">
            <w:pPr>
              <w:jc w:val="center"/>
            </w:pPr>
            <w:r w:rsidRPr="00292ADD">
              <w:rPr>
                <w:sz w:val="16"/>
                <w:szCs w:val="16"/>
              </w:rPr>
              <w:t>Mietdauer in Monaten</w:t>
            </w:r>
          </w:p>
          <w:p w14:paraId="2184F861" w14:textId="77777777" w:rsidR="00475B6B" w:rsidRPr="00292ADD" w:rsidRDefault="00BE6BD4">
            <w:pPr>
              <w:jc w:val="center"/>
            </w:pPr>
            <w:r w:rsidRPr="00292ADD">
              <w:rPr>
                <w:sz w:val="16"/>
                <w:szCs w:val="16"/>
              </w:rPr>
              <w:t>(feste Laufzeit)</w:t>
            </w:r>
          </w:p>
        </w:tc>
        <w:tc>
          <w:tcPr>
            <w:tcW w:w="567" w:type="dxa"/>
            <w:tcBorders>
              <w:top w:val="single" w:sz="4" w:space="0" w:color="000000"/>
              <w:left w:val="single" w:sz="4" w:space="0" w:color="000000"/>
              <w:bottom w:val="single" w:sz="4" w:space="0" w:color="000000"/>
              <w:right w:val="single" w:sz="4" w:space="0" w:color="000000"/>
            </w:tcBorders>
            <w:shd w:val="solid" w:color="E7E6E6" w:fill="FF0000"/>
          </w:tcPr>
          <w:p w14:paraId="053960B5" w14:textId="77777777" w:rsidR="00475B6B" w:rsidRPr="00292ADD" w:rsidRDefault="00BE6BD4">
            <w:pPr>
              <w:jc w:val="center"/>
            </w:pPr>
            <w:r w:rsidRPr="00292ADD">
              <w:rPr>
                <w:sz w:val="16"/>
                <w:szCs w:val="16"/>
              </w:rPr>
              <w:t>Abw. Kündigungsfrist</w:t>
            </w:r>
            <w:r w:rsidRPr="00292ADD">
              <w:rPr>
                <w:sz w:val="16"/>
                <w:szCs w:val="16"/>
                <w:vertAlign w:val="superscript"/>
              </w:rPr>
              <w:t>5</w:t>
            </w:r>
          </w:p>
        </w:tc>
        <w:tc>
          <w:tcPr>
            <w:tcW w:w="850" w:type="dxa"/>
            <w:tcBorders>
              <w:top w:val="single" w:sz="4" w:space="0" w:color="000000"/>
              <w:left w:val="single" w:sz="4" w:space="0" w:color="000000"/>
              <w:bottom w:val="single" w:sz="4" w:space="0" w:color="000000"/>
              <w:right w:val="single" w:sz="4" w:space="0" w:color="000000"/>
            </w:tcBorders>
            <w:shd w:val="solid" w:color="E7E6E6" w:fill="FF0000"/>
          </w:tcPr>
          <w:p w14:paraId="053FAD77" w14:textId="77777777" w:rsidR="00475B6B" w:rsidRPr="00292ADD" w:rsidRDefault="00BE6BD4">
            <w:pPr>
              <w:jc w:val="center"/>
            </w:pPr>
            <w:r w:rsidRPr="00292ADD">
              <w:rPr>
                <w:sz w:val="16"/>
                <w:szCs w:val="16"/>
              </w:rPr>
              <w:t>Automatische Verlängerung</w:t>
            </w:r>
            <w:r w:rsidRPr="00292ADD">
              <w:rPr>
                <w:sz w:val="16"/>
                <w:szCs w:val="16"/>
              </w:rPr>
              <w:br/>
              <w:t>um Anzahl Monate</w:t>
            </w:r>
            <w:r w:rsidRPr="00292ADD">
              <w:rPr>
                <w:sz w:val="16"/>
                <w:szCs w:val="16"/>
                <w:vertAlign w:val="superscript"/>
              </w:rPr>
              <w:t>6</w:t>
            </w:r>
          </w:p>
        </w:tc>
        <w:tc>
          <w:tcPr>
            <w:tcW w:w="567" w:type="dxa"/>
            <w:tcBorders>
              <w:top w:val="single" w:sz="4" w:space="0" w:color="000000"/>
              <w:left w:val="single" w:sz="4" w:space="0" w:color="000000"/>
              <w:bottom w:val="single" w:sz="4" w:space="0" w:color="000000"/>
              <w:right w:val="single" w:sz="4" w:space="0" w:color="000000"/>
            </w:tcBorders>
            <w:shd w:val="solid" w:color="E7E6E6" w:fill="FF0000"/>
          </w:tcPr>
          <w:p w14:paraId="76EE5A0F" w14:textId="77777777" w:rsidR="00475B6B" w:rsidRPr="00292ADD" w:rsidRDefault="00BE6BD4">
            <w:pPr>
              <w:jc w:val="center"/>
            </w:pPr>
            <w:r w:rsidRPr="00292ADD">
              <w:rPr>
                <w:sz w:val="16"/>
                <w:szCs w:val="16"/>
              </w:rPr>
              <w:t>Einzel-</w:t>
            </w:r>
            <w:r w:rsidRPr="00292ADD">
              <w:rPr>
                <w:sz w:val="16"/>
                <w:szCs w:val="16"/>
              </w:rPr>
              <w:br/>
              <w:t>preis</w:t>
            </w:r>
          </w:p>
        </w:tc>
        <w:tc>
          <w:tcPr>
            <w:tcW w:w="732" w:type="dxa"/>
            <w:tcBorders>
              <w:top w:val="single" w:sz="4" w:space="0" w:color="000000"/>
              <w:left w:val="single" w:sz="4" w:space="0" w:color="000000"/>
              <w:bottom w:val="single" w:sz="4" w:space="0" w:color="000000"/>
              <w:right w:val="single" w:sz="4" w:space="0" w:color="000000"/>
            </w:tcBorders>
            <w:shd w:val="solid" w:color="E7E6E6" w:fill="FF0000"/>
          </w:tcPr>
          <w:p w14:paraId="3101FB9E" w14:textId="77777777" w:rsidR="00475B6B" w:rsidRPr="00292ADD" w:rsidRDefault="00BE6BD4">
            <w:pPr>
              <w:jc w:val="center"/>
            </w:pPr>
            <w:r w:rsidRPr="00292ADD">
              <w:rPr>
                <w:sz w:val="16"/>
                <w:szCs w:val="16"/>
              </w:rPr>
              <w:t>Gesamt-</w:t>
            </w:r>
            <w:r w:rsidRPr="00292ADD">
              <w:rPr>
                <w:sz w:val="16"/>
                <w:szCs w:val="16"/>
              </w:rPr>
              <w:br/>
              <w:t>preis</w:t>
            </w:r>
          </w:p>
        </w:tc>
      </w:tr>
      <w:tr w:rsidR="00475B6B" w:rsidRPr="00292ADD" w14:paraId="413BDA94" w14:textId="77777777" w:rsidTr="009226AA">
        <w:tc>
          <w:tcPr>
            <w:tcW w:w="287" w:type="dxa"/>
            <w:tcBorders>
              <w:top w:val="single" w:sz="4" w:space="0" w:color="000000"/>
              <w:left w:val="single" w:sz="4" w:space="0" w:color="000000"/>
              <w:bottom w:val="single" w:sz="4" w:space="0" w:color="000000"/>
              <w:right w:val="single" w:sz="4" w:space="0" w:color="000000"/>
            </w:tcBorders>
          </w:tcPr>
          <w:p w14:paraId="18F19775" w14:textId="5B9BE9F8" w:rsidR="00475B6B" w:rsidRPr="00016649" w:rsidRDefault="00292ADD">
            <w:r w:rsidRPr="00016649">
              <w:t>1.</w:t>
            </w:r>
          </w:p>
        </w:tc>
        <w:tc>
          <w:tcPr>
            <w:tcW w:w="1043" w:type="dxa"/>
            <w:tcBorders>
              <w:top w:val="single" w:sz="4" w:space="0" w:color="000000"/>
              <w:left w:val="single" w:sz="4" w:space="0" w:color="000000"/>
              <w:bottom w:val="single" w:sz="4" w:space="0" w:color="000000"/>
              <w:right w:val="single" w:sz="4" w:space="0" w:color="000000"/>
            </w:tcBorders>
          </w:tcPr>
          <w:p w14:paraId="074C16D5" w14:textId="141A6ADD" w:rsidR="00475B6B" w:rsidRPr="00016649" w:rsidRDefault="00016649" w:rsidP="00016649">
            <w:pPr>
              <w:tabs>
                <w:tab w:val="left" w:pos="8931"/>
              </w:tabs>
              <w:rPr>
                <w:rFonts w:eastAsia="Times New Roman" w:cs="Times New Roman"/>
              </w:rPr>
            </w:pPr>
            <w:r w:rsidRPr="00016649">
              <w:rPr>
                <w:rStyle w:val="Formularfeld"/>
                <w:sz w:val="18"/>
                <w:u w:val="none"/>
              </w:rPr>
              <w:t>Nutzung, Wartung, Hosting für Cloudplattform (SaaS)</w:t>
            </w:r>
          </w:p>
        </w:tc>
        <w:tc>
          <w:tcPr>
            <w:tcW w:w="431" w:type="dxa"/>
            <w:tcBorders>
              <w:top w:val="single" w:sz="4" w:space="0" w:color="000000"/>
              <w:left w:val="single" w:sz="4" w:space="0" w:color="000000"/>
              <w:bottom w:val="single" w:sz="4" w:space="0" w:color="000000"/>
              <w:right w:val="single" w:sz="4" w:space="0" w:color="000000"/>
            </w:tcBorders>
          </w:tcPr>
          <w:p w14:paraId="0D14AD1E" w14:textId="48968066" w:rsidR="00475B6B" w:rsidRPr="00016649" w:rsidRDefault="00292ADD">
            <w:r w:rsidRPr="00016649">
              <w:t>1</w:t>
            </w:r>
          </w:p>
        </w:tc>
        <w:tc>
          <w:tcPr>
            <w:tcW w:w="502" w:type="dxa"/>
            <w:tcBorders>
              <w:top w:val="single" w:sz="4" w:space="0" w:color="000000"/>
              <w:left w:val="single" w:sz="4" w:space="0" w:color="000000"/>
              <w:bottom w:val="single" w:sz="4" w:space="0" w:color="000000"/>
              <w:right w:val="single" w:sz="4" w:space="0" w:color="000000"/>
            </w:tcBorders>
          </w:tcPr>
          <w:p w14:paraId="6D42132A" w14:textId="011A13CD" w:rsidR="00475B6B" w:rsidRPr="00016649" w:rsidRDefault="009226AA">
            <w:r>
              <w:t>EU</w:t>
            </w:r>
          </w:p>
        </w:tc>
        <w:tc>
          <w:tcPr>
            <w:tcW w:w="781" w:type="dxa"/>
            <w:tcBorders>
              <w:top w:val="single" w:sz="4" w:space="0" w:color="000000"/>
              <w:left w:val="single" w:sz="4" w:space="0" w:color="000000"/>
              <w:bottom w:val="single" w:sz="4" w:space="0" w:color="000000"/>
              <w:right w:val="single" w:sz="4" w:space="0" w:color="000000"/>
            </w:tcBorders>
          </w:tcPr>
          <w:p w14:paraId="1AE62619" w14:textId="50C8AEA8" w:rsidR="00475B6B" w:rsidRPr="00016649" w:rsidRDefault="00016649">
            <w:r w:rsidRPr="00016649">
              <w:t>0</w:t>
            </w:r>
          </w:p>
        </w:tc>
        <w:tc>
          <w:tcPr>
            <w:tcW w:w="510" w:type="dxa"/>
            <w:tcBorders>
              <w:top w:val="single" w:sz="4" w:space="0" w:color="000000"/>
              <w:left w:val="single" w:sz="4" w:space="0" w:color="000000"/>
              <w:bottom w:val="single" w:sz="4" w:space="0" w:color="000000"/>
              <w:right w:val="single" w:sz="4" w:space="0" w:color="000000"/>
            </w:tcBorders>
          </w:tcPr>
          <w:p w14:paraId="0A506008" w14:textId="263058E3" w:rsidR="00475B6B" w:rsidRPr="00016649" w:rsidRDefault="00016649">
            <w:r w:rsidRPr="00016649">
              <w:t>A</w:t>
            </w:r>
          </w:p>
        </w:tc>
        <w:tc>
          <w:tcPr>
            <w:tcW w:w="829" w:type="dxa"/>
            <w:tcBorders>
              <w:top w:val="single" w:sz="4" w:space="0" w:color="000000"/>
              <w:left w:val="single" w:sz="4" w:space="0" w:color="000000"/>
              <w:bottom w:val="single" w:sz="4" w:space="0" w:color="000000"/>
              <w:right w:val="single" w:sz="4" w:space="0" w:color="000000"/>
            </w:tcBorders>
          </w:tcPr>
          <w:p w14:paraId="4880C94E" w14:textId="77777777" w:rsidR="00475B6B" w:rsidRPr="00016649" w:rsidRDefault="00475B6B"/>
        </w:tc>
        <w:tc>
          <w:tcPr>
            <w:tcW w:w="715" w:type="dxa"/>
            <w:tcBorders>
              <w:top w:val="single" w:sz="4" w:space="0" w:color="000000"/>
              <w:left w:val="single" w:sz="4" w:space="0" w:color="000000"/>
              <w:bottom w:val="single" w:sz="4" w:space="0" w:color="000000"/>
              <w:right w:val="single" w:sz="4" w:space="0" w:color="000000"/>
            </w:tcBorders>
          </w:tcPr>
          <w:p w14:paraId="0FB78A3C" w14:textId="70FB002A" w:rsidR="00475B6B" w:rsidRPr="00016649" w:rsidRDefault="00016649">
            <w:r w:rsidRPr="00016649">
              <w:t>48</w:t>
            </w:r>
          </w:p>
        </w:tc>
        <w:tc>
          <w:tcPr>
            <w:tcW w:w="567" w:type="dxa"/>
            <w:tcBorders>
              <w:top w:val="single" w:sz="4" w:space="0" w:color="000000"/>
              <w:left w:val="single" w:sz="4" w:space="0" w:color="000000"/>
              <w:bottom w:val="single" w:sz="4" w:space="0" w:color="000000"/>
              <w:right w:val="single" w:sz="4" w:space="0" w:color="000000"/>
            </w:tcBorders>
          </w:tcPr>
          <w:p w14:paraId="0F3ECB8F" w14:textId="77777777" w:rsidR="00475B6B" w:rsidRPr="00016649" w:rsidRDefault="00475B6B"/>
        </w:tc>
        <w:tc>
          <w:tcPr>
            <w:tcW w:w="851" w:type="dxa"/>
            <w:tcBorders>
              <w:top w:val="single" w:sz="4" w:space="0" w:color="000000"/>
              <w:left w:val="single" w:sz="4" w:space="0" w:color="000000"/>
              <w:bottom w:val="single" w:sz="4" w:space="0" w:color="000000"/>
              <w:right w:val="single" w:sz="4" w:space="0" w:color="000000"/>
            </w:tcBorders>
          </w:tcPr>
          <w:p w14:paraId="7713E36B" w14:textId="3FE45ADA" w:rsidR="00475B6B" w:rsidRPr="00016649" w:rsidRDefault="00016649">
            <w:r w:rsidRPr="00016649">
              <w:t>48</w:t>
            </w:r>
          </w:p>
        </w:tc>
        <w:tc>
          <w:tcPr>
            <w:tcW w:w="567" w:type="dxa"/>
            <w:tcBorders>
              <w:top w:val="single" w:sz="4" w:space="0" w:color="000000"/>
              <w:left w:val="single" w:sz="4" w:space="0" w:color="000000"/>
              <w:bottom w:val="single" w:sz="4" w:space="0" w:color="000000"/>
              <w:right w:val="single" w:sz="4" w:space="0" w:color="000000"/>
            </w:tcBorders>
          </w:tcPr>
          <w:p w14:paraId="51088219" w14:textId="77777777" w:rsidR="00475B6B" w:rsidRPr="00016649" w:rsidRDefault="00475B6B"/>
        </w:tc>
        <w:tc>
          <w:tcPr>
            <w:tcW w:w="850" w:type="dxa"/>
            <w:tcBorders>
              <w:top w:val="single" w:sz="4" w:space="0" w:color="000000"/>
              <w:left w:val="single" w:sz="4" w:space="0" w:color="000000"/>
              <w:bottom w:val="single" w:sz="4" w:space="0" w:color="000000"/>
              <w:right w:val="single" w:sz="4" w:space="0" w:color="000000"/>
            </w:tcBorders>
          </w:tcPr>
          <w:p w14:paraId="4E73C73B" w14:textId="224BCEDE" w:rsidR="00475B6B" w:rsidRPr="00016649" w:rsidRDefault="00016649">
            <w:r w:rsidRPr="00016649">
              <w:t>12</w:t>
            </w:r>
          </w:p>
        </w:tc>
        <w:tc>
          <w:tcPr>
            <w:tcW w:w="567" w:type="dxa"/>
            <w:tcBorders>
              <w:top w:val="single" w:sz="4" w:space="0" w:color="000000"/>
              <w:left w:val="single" w:sz="4" w:space="0" w:color="000000"/>
              <w:bottom w:val="single" w:sz="4" w:space="0" w:color="000000"/>
              <w:right w:val="single" w:sz="4" w:space="0" w:color="000000"/>
            </w:tcBorders>
          </w:tcPr>
          <w:p w14:paraId="4AAF0D95" w14:textId="514BDD7C" w:rsidR="00475B6B" w:rsidRPr="00016649" w:rsidRDefault="00475B6B"/>
        </w:tc>
        <w:tc>
          <w:tcPr>
            <w:tcW w:w="732" w:type="dxa"/>
            <w:tcBorders>
              <w:top w:val="single" w:sz="4" w:space="0" w:color="000000"/>
              <w:left w:val="single" w:sz="4" w:space="0" w:color="000000"/>
              <w:bottom w:val="single" w:sz="4" w:space="0" w:color="000000"/>
              <w:right w:val="single" w:sz="4" w:space="0" w:color="000000"/>
            </w:tcBorders>
          </w:tcPr>
          <w:p w14:paraId="38A8DD3A" w14:textId="7E9F06A9" w:rsidR="00475B6B" w:rsidRPr="00016649" w:rsidRDefault="00016649">
            <w:r w:rsidRPr="00016649">
              <w:t>Anlage 3 (Preisblatt)</w:t>
            </w:r>
          </w:p>
        </w:tc>
      </w:tr>
    </w:tbl>
    <w:p w14:paraId="303D37CF" w14:textId="77777777" w:rsidR="00475B6B" w:rsidRPr="00292ADD" w:rsidRDefault="00BE6BD4">
      <w:pPr>
        <w:jc w:val="right"/>
      </w:pPr>
      <w:r w:rsidRPr="00292ADD">
        <w:t>Monatlicher Gesamtmietpreis (Summe der Gesamtpreise) _____</w:t>
      </w:r>
    </w:p>
    <w:p w14:paraId="3792C416" w14:textId="77777777" w:rsidR="00475B6B" w:rsidRPr="00292ADD" w:rsidRDefault="00475B6B">
      <w:pPr>
        <w:jc w:val="right"/>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400"/>
        <w:gridCol w:w="6832"/>
      </w:tblGrid>
      <w:tr w:rsidR="00475B6B" w:rsidRPr="00292ADD" w14:paraId="0E498263" w14:textId="77777777">
        <w:trPr>
          <w:tblHeader/>
        </w:trPr>
        <w:tc>
          <w:tcPr>
            <w:tcW w:w="2402" w:type="dxa"/>
            <w:tcBorders>
              <w:top w:val="single" w:sz="4" w:space="0" w:color="000000"/>
              <w:left w:val="single" w:sz="4" w:space="0" w:color="000000"/>
              <w:bottom w:val="single" w:sz="4" w:space="0" w:color="000000"/>
              <w:right w:val="single" w:sz="4" w:space="0" w:color="000000"/>
            </w:tcBorders>
            <w:shd w:val="solid" w:color="E7E6E6" w:fill="FF0000"/>
          </w:tcPr>
          <w:p w14:paraId="14794933" w14:textId="77777777" w:rsidR="00475B6B" w:rsidRPr="00292ADD" w:rsidRDefault="00BE6BD4">
            <w:r w:rsidRPr="00292ADD">
              <w:t>Fußnote</w:t>
            </w:r>
          </w:p>
        </w:tc>
        <w:tc>
          <w:tcPr>
            <w:tcW w:w="6839" w:type="dxa"/>
            <w:tcBorders>
              <w:top w:val="single" w:sz="4" w:space="0" w:color="000000"/>
              <w:left w:val="single" w:sz="4" w:space="0" w:color="000000"/>
              <w:bottom w:val="single" w:sz="4" w:space="0" w:color="000000"/>
              <w:right w:val="single" w:sz="4" w:space="0" w:color="000000"/>
            </w:tcBorders>
            <w:shd w:val="solid" w:color="E7E6E6" w:fill="FF0000"/>
          </w:tcPr>
          <w:p w14:paraId="0BF9EEC4" w14:textId="77777777" w:rsidR="00475B6B" w:rsidRPr="00292ADD" w:rsidRDefault="00BE6BD4">
            <w:r w:rsidRPr="00292ADD">
              <w:t>Erläuterung</w:t>
            </w:r>
          </w:p>
        </w:tc>
      </w:tr>
      <w:tr w:rsidR="00475B6B" w:rsidRPr="00292ADD" w14:paraId="4AC485F7" w14:textId="77777777">
        <w:tc>
          <w:tcPr>
            <w:tcW w:w="2402" w:type="dxa"/>
            <w:tcBorders>
              <w:top w:val="single" w:sz="4" w:space="0" w:color="000000"/>
              <w:left w:val="single" w:sz="4" w:space="0" w:color="000000"/>
              <w:bottom w:val="single" w:sz="4" w:space="0" w:color="000000"/>
              <w:right w:val="single" w:sz="4" w:space="0" w:color="000000"/>
            </w:tcBorders>
          </w:tcPr>
          <w:p w14:paraId="351BD7BF" w14:textId="77777777" w:rsidR="00475B6B" w:rsidRPr="00292ADD" w:rsidRDefault="00BE6BD4">
            <w:pPr>
              <w:jc w:val="center"/>
            </w:pPr>
            <w:r w:rsidRPr="00292ADD">
              <w:t>1</w:t>
            </w:r>
          </w:p>
        </w:tc>
        <w:tc>
          <w:tcPr>
            <w:tcW w:w="6839" w:type="dxa"/>
            <w:tcBorders>
              <w:top w:val="single" w:sz="4" w:space="0" w:color="000000"/>
              <w:left w:val="single" w:sz="4" w:space="0" w:color="000000"/>
              <w:bottom w:val="single" w:sz="4" w:space="0" w:color="000000"/>
              <w:right w:val="single" w:sz="4" w:space="0" w:color="000000"/>
            </w:tcBorders>
          </w:tcPr>
          <w:p w14:paraId="083094AE" w14:textId="77777777" w:rsidR="00475B6B" w:rsidRPr="00292ADD" w:rsidRDefault="00BE6BD4">
            <w:r w:rsidRPr="00292ADD">
              <w:t>US = Standardsoftware* unterliegt US-amerikanischen Exportkontrollvorschriften</w:t>
            </w:r>
            <w:r w:rsidRPr="00292ADD">
              <w:br/>
              <w:t>EU = Standardsoftware* unterliegt EU-Exportkontrollvorschriften</w:t>
            </w:r>
            <w:r w:rsidRPr="00292ADD">
              <w:br/>
              <w:t>DT = Standardsoftware* unterliegt deutschen Exportkontrollvorschriften</w:t>
            </w:r>
            <w:r w:rsidRPr="00292ADD">
              <w:br/>
              <w:t>S = Standardsoftware* unterliegt _____ Exportkontrollvorschriften</w:t>
            </w:r>
          </w:p>
        </w:tc>
      </w:tr>
      <w:tr w:rsidR="00475B6B" w:rsidRPr="00292ADD" w14:paraId="17A5B46A" w14:textId="77777777">
        <w:tc>
          <w:tcPr>
            <w:tcW w:w="2402" w:type="dxa"/>
            <w:tcBorders>
              <w:top w:val="single" w:sz="4" w:space="0" w:color="000000"/>
              <w:left w:val="single" w:sz="4" w:space="0" w:color="000000"/>
              <w:bottom w:val="single" w:sz="4" w:space="0" w:color="000000"/>
              <w:right w:val="single" w:sz="4" w:space="0" w:color="000000"/>
            </w:tcBorders>
          </w:tcPr>
          <w:p w14:paraId="70543BC1" w14:textId="77777777" w:rsidR="00475B6B" w:rsidRPr="00292ADD" w:rsidRDefault="00BE6BD4">
            <w:pPr>
              <w:jc w:val="center"/>
            </w:pPr>
            <w:r w:rsidRPr="00292ADD">
              <w:t>2</w:t>
            </w:r>
          </w:p>
        </w:tc>
        <w:tc>
          <w:tcPr>
            <w:tcW w:w="6839" w:type="dxa"/>
            <w:tcBorders>
              <w:top w:val="single" w:sz="4" w:space="0" w:color="000000"/>
              <w:left w:val="single" w:sz="4" w:space="0" w:color="000000"/>
              <w:bottom w:val="single" w:sz="4" w:space="0" w:color="000000"/>
              <w:right w:val="single" w:sz="4" w:space="0" w:color="000000"/>
            </w:tcBorders>
          </w:tcPr>
          <w:p w14:paraId="6A8551F3" w14:textId="77777777" w:rsidR="00475B6B" w:rsidRPr="00292ADD" w:rsidRDefault="00BE6BD4">
            <w:r w:rsidRPr="00292ADD">
              <w:t>A = Überlassung der bei Abnahme aktuellen Version, anderenfalls Versionsnummer eintragen</w:t>
            </w:r>
          </w:p>
        </w:tc>
      </w:tr>
      <w:tr w:rsidR="00475B6B" w:rsidRPr="00292ADD" w14:paraId="33A0EA1C" w14:textId="77777777">
        <w:tc>
          <w:tcPr>
            <w:tcW w:w="2402" w:type="dxa"/>
            <w:tcBorders>
              <w:top w:val="single" w:sz="4" w:space="0" w:color="000000"/>
              <w:left w:val="single" w:sz="4" w:space="0" w:color="000000"/>
              <w:bottom w:val="single" w:sz="4" w:space="0" w:color="000000"/>
              <w:right w:val="single" w:sz="4" w:space="0" w:color="000000"/>
            </w:tcBorders>
          </w:tcPr>
          <w:p w14:paraId="4B0717E1" w14:textId="77777777" w:rsidR="00475B6B" w:rsidRPr="00292ADD" w:rsidRDefault="00BE6BD4">
            <w:pPr>
              <w:jc w:val="center"/>
            </w:pPr>
            <w:r w:rsidRPr="00292ADD">
              <w:t>3</w:t>
            </w:r>
          </w:p>
        </w:tc>
        <w:tc>
          <w:tcPr>
            <w:tcW w:w="6839" w:type="dxa"/>
            <w:tcBorders>
              <w:top w:val="single" w:sz="4" w:space="0" w:color="000000"/>
              <w:left w:val="single" w:sz="4" w:space="0" w:color="000000"/>
              <w:bottom w:val="single" w:sz="4" w:space="0" w:color="000000"/>
              <w:right w:val="single" w:sz="4" w:space="0" w:color="000000"/>
            </w:tcBorders>
          </w:tcPr>
          <w:p w14:paraId="6A2BF69E" w14:textId="77777777" w:rsidR="00475B6B" w:rsidRPr="00292ADD" w:rsidRDefault="00BE6BD4">
            <w:r w:rsidRPr="00292ADD">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2.3 EVB-IT System-AGB abweichende Nutzungsrechte an der Standardsoftware* einzuräumen. In der vom Auftraggeber selbst erstellten Rechteregelung (in der Regel die Leistungsbeschreibung) legt der Auftraggeber den Mindestumfang an Rechten fest, dem er an der Standardsoftware* erwerben will (z.B. Volumenlizenz, keine OEM-Lizenz, etc.), wenn er die Nutzungsrechtsmatrix nicht nutzt. Die Nutzungsrechtsregelungen der Lizenzbedingungen für die jeweilige Standardsoftware* gelten dann nachrangig (siehe Nummer 4.4.3). Von den Nutzungsrechtsregelungen in Bezug auf Open Source Software* darf in der Anlage nicht abgewichen werden.</w:t>
            </w:r>
          </w:p>
        </w:tc>
      </w:tr>
      <w:tr w:rsidR="00475B6B" w:rsidRPr="00292ADD" w14:paraId="2F10BAF9" w14:textId="77777777">
        <w:tc>
          <w:tcPr>
            <w:tcW w:w="2402" w:type="dxa"/>
            <w:tcBorders>
              <w:top w:val="single" w:sz="4" w:space="0" w:color="000000"/>
              <w:left w:val="single" w:sz="4" w:space="0" w:color="000000"/>
              <w:bottom w:val="single" w:sz="4" w:space="0" w:color="000000"/>
              <w:right w:val="single" w:sz="4" w:space="0" w:color="000000"/>
            </w:tcBorders>
          </w:tcPr>
          <w:p w14:paraId="3F41FE6D" w14:textId="77777777" w:rsidR="00475B6B" w:rsidRPr="00292ADD" w:rsidRDefault="00BE6BD4">
            <w:pPr>
              <w:jc w:val="center"/>
            </w:pPr>
            <w:r w:rsidRPr="00292ADD">
              <w:lastRenderedPageBreak/>
              <w:t>4</w:t>
            </w:r>
          </w:p>
        </w:tc>
        <w:tc>
          <w:tcPr>
            <w:tcW w:w="6839" w:type="dxa"/>
            <w:tcBorders>
              <w:top w:val="single" w:sz="4" w:space="0" w:color="000000"/>
              <w:left w:val="single" w:sz="4" w:space="0" w:color="000000"/>
              <w:bottom w:val="single" w:sz="4" w:space="0" w:color="000000"/>
              <w:right w:val="single" w:sz="4" w:space="0" w:color="000000"/>
            </w:tcBorders>
          </w:tcPr>
          <w:p w14:paraId="61CA75A9" w14:textId="77777777" w:rsidR="00475B6B" w:rsidRPr="00292ADD" w:rsidRDefault="00BE6BD4">
            <w:r w:rsidRPr="00292ADD">
              <w:t>Wenn abweichend von Ziffer 16.1 EVB-IT System-AGB.</w:t>
            </w:r>
          </w:p>
        </w:tc>
      </w:tr>
      <w:tr w:rsidR="00475B6B" w:rsidRPr="00292ADD" w14:paraId="65C0C53E" w14:textId="77777777">
        <w:tc>
          <w:tcPr>
            <w:tcW w:w="2402" w:type="dxa"/>
            <w:tcBorders>
              <w:top w:val="single" w:sz="4" w:space="0" w:color="000000"/>
              <w:left w:val="single" w:sz="4" w:space="0" w:color="000000"/>
              <w:bottom w:val="single" w:sz="4" w:space="0" w:color="000000"/>
              <w:right w:val="single" w:sz="4" w:space="0" w:color="000000"/>
            </w:tcBorders>
          </w:tcPr>
          <w:p w14:paraId="2FE1AF7C" w14:textId="77777777" w:rsidR="00475B6B" w:rsidRPr="00292ADD" w:rsidRDefault="00BE6BD4">
            <w:pPr>
              <w:jc w:val="center"/>
            </w:pPr>
            <w:r w:rsidRPr="00292ADD">
              <w:t>5</w:t>
            </w:r>
          </w:p>
        </w:tc>
        <w:tc>
          <w:tcPr>
            <w:tcW w:w="6839" w:type="dxa"/>
            <w:tcBorders>
              <w:top w:val="single" w:sz="4" w:space="0" w:color="000000"/>
              <w:left w:val="single" w:sz="4" w:space="0" w:color="000000"/>
              <w:bottom w:val="single" w:sz="4" w:space="0" w:color="000000"/>
              <w:right w:val="single" w:sz="4" w:space="0" w:color="000000"/>
            </w:tcBorders>
          </w:tcPr>
          <w:p w14:paraId="0015F766" w14:textId="77777777" w:rsidR="00475B6B" w:rsidRPr="00292ADD" w:rsidRDefault="00BE6BD4">
            <w:r w:rsidRPr="00292ADD">
              <w:t>Wenn abweichend von Ziffer 16.1.1 EVB-IT System-AGB.</w:t>
            </w:r>
          </w:p>
        </w:tc>
      </w:tr>
      <w:tr w:rsidR="00475B6B" w:rsidRPr="00292ADD" w14:paraId="65038ED3" w14:textId="77777777">
        <w:tc>
          <w:tcPr>
            <w:tcW w:w="2402" w:type="dxa"/>
            <w:tcBorders>
              <w:top w:val="single" w:sz="4" w:space="0" w:color="000000"/>
              <w:left w:val="single" w:sz="4" w:space="0" w:color="000000"/>
              <w:bottom w:val="single" w:sz="4" w:space="0" w:color="000000"/>
              <w:right w:val="single" w:sz="4" w:space="0" w:color="000000"/>
            </w:tcBorders>
          </w:tcPr>
          <w:p w14:paraId="2F5BB66A" w14:textId="77777777" w:rsidR="00475B6B" w:rsidRPr="00292ADD" w:rsidRDefault="00BE6BD4">
            <w:pPr>
              <w:jc w:val="center"/>
            </w:pPr>
            <w:r w:rsidRPr="00292ADD">
              <w:t>6</w:t>
            </w:r>
          </w:p>
        </w:tc>
        <w:tc>
          <w:tcPr>
            <w:tcW w:w="6839" w:type="dxa"/>
            <w:tcBorders>
              <w:top w:val="single" w:sz="4" w:space="0" w:color="000000"/>
              <w:left w:val="single" w:sz="4" w:space="0" w:color="000000"/>
              <w:bottom w:val="single" w:sz="4" w:space="0" w:color="000000"/>
              <w:right w:val="single" w:sz="4" w:space="0" w:color="000000"/>
            </w:tcBorders>
          </w:tcPr>
          <w:p w14:paraId="6C71CE48" w14:textId="77777777" w:rsidR="00475B6B" w:rsidRPr="00292ADD" w:rsidRDefault="00BE6BD4">
            <w:r w:rsidRPr="00292ADD">
              <w:t>Das Mietverhältnis verlängert sich um die vereinbarten Monate, wenn es nicht mit einer Frist von drei Monaten zum Ende der Mietdauer gekündigt wird.</w:t>
            </w:r>
          </w:p>
        </w:tc>
      </w:tr>
    </w:tbl>
    <w:p w14:paraId="548B196E" w14:textId="77777777" w:rsidR="00475B6B" w:rsidRPr="00292ADD" w:rsidRDefault="00475B6B">
      <w:pPr>
        <w:jc w:val="both"/>
      </w:pPr>
    </w:p>
    <w:p w14:paraId="775B7690" w14:textId="77777777" w:rsidR="00475B6B" w:rsidRPr="00204065" w:rsidRDefault="00C34D22">
      <w:pPr>
        <w:tabs>
          <w:tab w:val="left" w:pos="431"/>
        </w:tabs>
        <w:ind w:left="431" w:hanging="431"/>
        <w:rPr>
          <w:strike/>
        </w:rPr>
      </w:pPr>
      <w:sdt>
        <w:sdtPr>
          <w:id w:val="-1046599497"/>
          <w14:checkbox>
            <w14:checked w14:val="0"/>
            <w14:checkedState w14:val="2612" w14:font="MS Gothic"/>
            <w14:uncheckedState w14:val="2610" w14:font="MS Gothic"/>
          </w14:checkbox>
        </w:sdtPr>
        <w:sdtEndPr/>
        <w:sdtContent>
          <w:r w:rsidR="00BE6BD4" w:rsidRPr="00292ADD">
            <w:rPr>
              <w:rFonts w:ascii="MS Gothic" w:eastAsia="MS Gothic" w:hAnsi="MS Gothic" w:cs="MS Gothic"/>
            </w:rPr>
            <w:sym w:font="MS Gothic" w:char="2610"/>
          </w:r>
        </w:sdtContent>
      </w:sdt>
      <w:r w:rsidR="00BE6BD4" w:rsidRPr="00292ADD">
        <w:tab/>
      </w:r>
      <w:r w:rsidR="00BE6BD4" w:rsidRPr="00204065">
        <w:rPr>
          <w:strike/>
        </w:rPr>
        <w:t>Die Vergütung für die gesamte Standardsoftware* gemäß Nummer 4.4.1 ist nicht im Pauschalfestpreis* enthalten.</w:t>
      </w:r>
    </w:p>
    <w:p w14:paraId="0AE057D8" w14:textId="77777777" w:rsidR="00475B6B" w:rsidRPr="00204065" w:rsidRDefault="00C34D22">
      <w:pPr>
        <w:tabs>
          <w:tab w:val="left" w:pos="431"/>
        </w:tabs>
        <w:ind w:left="431" w:hanging="431"/>
        <w:rPr>
          <w:strike/>
        </w:rPr>
      </w:pPr>
      <w:sdt>
        <w:sdtPr>
          <w:rPr>
            <w:strike/>
          </w:rPr>
          <w:id w:val="1445108630"/>
          <w14:checkbox>
            <w14:checked w14:val="0"/>
            <w14:checkedState w14:val="2612" w14:font="MS Gothic"/>
            <w14:uncheckedState w14:val="2610" w14:font="MS Gothic"/>
          </w14:checkbox>
        </w:sdtPr>
        <w:sdtEndPr/>
        <w:sdtContent>
          <w:r w:rsidR="00BE6BD4" w:rsidRPr="00204065">
            <w:rPr>
              <w:rFonts w:ascii="MS Gothic" w:eastAsia="MS Gothic" w:hAnsi="MS Gothic" w:cs="MS Gothic"/>
              <w:strike/>
            </w:rPr>
            <w:sym w:font="MS Gothic" w:char="2610"/>
          </w:r>
        </w:sdtContent>
      </w:sdt>
      <w:r w:rsidR="00BE6BD4" w:rsidRPr="00204065">
        <w:rPr>
          <w:strike/>
        </w:rPr>
        <w:tab/>
        <w:t>Die Vergütung für die Standardsoftware* gemäß Nummer 4.4.1 lfd. Nr. _____ bis _____ ist nicht im Pauschalfestpreis* enthalten.</w:t>
      </w:r>
    </w:p>
    <w:p w14:paraId="5B96B1BD" w14:textId="77777777" w:rsidR="00475B6B" w:rsidRPr="00BE6A01" w:rsidRDefault="00BE6BD4">
      <w:pPr>
        <w:pStyle w:val="berschrift4"/>
        <w:keepNext/>
        <w:numPr>
          <w:ilvl w:val="3"/>
          <w:numId w:val="1"/>
        </w:numPr>
        <w:jc w:val="both"/>
        <w:rPr>
          <w:strike/>
        </w:rPr>
      </w:pPr>
      <w:bookmarkStart w:id="19" w:name="_Toc231387809"/>
      <w:r w:rsidRPr="00BE6A01">
        <w:rPr>
          <w:strike/>
          <w:sz w:val="18"/>
          <w:szCs w:val="18"/>
        </w:rPr>
        <w:t>Mitteilung über Anpassungen der Standardsoftware* auf Quellcodeebene</w:t>
      </w:r>
      <w:bookmarkEnd w:id="19"/>
    </w:p>
    <w:p w14:paraId="3F2D894F" w14:textId="77777777" w:rsidR="00475B6B" w:rsidRPr="00BE6A01" w:rsidRDefault="00C34D22">
      <w:pPr>
        <w:tabs>
          <w:tab w:val="left" w:pos="431"/>
        </w:tabs>
        <w:ind w:left="431" w:hanging="431"/>
        <w:rPr>
          <w:strike/>
        </w:rPr>
      </w:pPr>
      <w:sdt>
        <w:sdtPr>
          <w:rPr>
            <w:strike/>
          </w:rPr>
          <w:id w:val="587206333"/>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Standardsoftware* aus Nummer 4.4.1 lfd. Nr. _____ wird im Sinne von Ziffer 2.3.3 EVB-IT System-AGB auf Quellcodeebene angepasst.</w:t>
      </w:r>
    </w:p>
    <w:p w14:paraId="50F979E2" w14:textId="77777777" w:rsidR="00475B6B" w:rsidRPr="00BE6A01" w:rsidRDefault="00C34D22">
      <w:pPr>
        <w:tabs>
          <w:tab w:val="left" w:pos="431"/>
        </w:tabs>
        <w:ind w:left="863" w:hanging="431"/>
        <w:rPr>
          <w:strike/>
        </w:rPr>
      </w:pPr>
      <w:sdt>
        <w:sdtPr>
          <w:rPr>
            <w:strike/>
          </w:rPr>
          <w:id w:val="-1444224284"/>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Der Auftragnehmer erklärt, dass er die Anpassungen nicht in den Standard aufnehmen wird.</w:t>
      </w:r>
    </w:p>
    <w:p w14:paraId="0DC5B94F" w14:textId="77777777" w:rsidR="00475B6B" w:rsidRPr="00BE6A01" w:rsidRDefault="00C34D22">
      <w:pPr>
        <w:tabs>
          <w:tab w:val="left" w:pos="431"/>
        </w:tabs>
        <w:ind w:left="863" w:hanging="431"/>
        <w:rPr>
          <w:strike/>
        </w:rPr>
      </w:pPr>
      <w:sdt>
        <w:sdtPr>
          <w:rPr>
            <w:strike/>
          </w:rPr>
          <w:id w:val="-1238635970"/>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Der Auftragnehmer erklärt, dass er</w:t>
      </w:r>
    </w:p>
    <w:p w14:paraId="7562B5E2" w14:textId="77777777" w:rsidR="00475B6B" w:rsidRPr="00BE6A01" w:rsidRDefault="00C34D22">
      <w:pPr>
        <w:tabs>
          <w:tab w:val="left" w:pos="431"/>
        </w:tabs>
        <w:ind w:left="1296" w:hanging="431"/>
        <w:rPr>
          <w:strike/>
        </w:rPr>
      </w:pPr>
      <w:sdt>
        <w:sdtPr>
          <w:rPr>
            <w:strike/>
          </w:rPr>
          <w:id w:val="-903755144"/>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sämtliche Anpassungen in die Standardsoftware* aufnehmen wird</w:t>
      </w:r>
    </w:p>
    <w:p w14:paraId="66E8830E" w14:textId="77777777" w:rsidR="00475B6B" w:rsidRPr="00BE6A01" w:rsidRDefault="00C34D22">
      <w:pPr>
        <w:tabs>
          <w:tab w:val="left" w:pos="431"/>
        </w:tabs>
        <w:ind w:left="1296" w:hanging="431"/>
        <w:rPr>
          <w:strike/>
        </w:rPr>
      </w:pPr>
      <w:sdt>
        <w:sdtPr>
          <w:rPr>
            <w:strike/>
          </w:rPr>
          <w:id w:val="-1021549507"/>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Anpassungen gemäß Anlage Nr. _____ in die Standardsoftware* aufnehmen wird.</w:t>
      </w:r>
    </w:p>
    <w:p w14:paraId="00F895EB" w14:textId="77777777" w:rsidR="00475B6B" w:rsidRPr="00BE6A01" w:rsidRDefault="00C34D22">
      <w:pPr>
        <w:tabs>
          <w:tab w:val="left" w:pos="431"/>
        </w:tabs>
        <w:ind w:left="1296" w:hanging="431"/>
        <w:rPr>
          <w:strike/>
        </w:rPr>
      </w:pPr>
      <w:sdt>
        <w:sdtPr>
          <w:rPr>
            <w:strike/>
          </w:rPr>
          <w:id w:val="-932815102"/>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Der Auftragnehmer erklärt, dass dies abweichend von Ziffer 2.3.3 EVB-IT System-AGB nicht mit dem auf die Erklärung der Betriebsbereitschaft* folgenden Programmstand*, sondern</w:t>
      </w:r>
    </w:p>
    <w:p w14:paraId="5B9C0613" w14:textId="77777777" w:rsidR="00475B6B" w:rsidRPr="00BE6A01" w:rsidRDefault="00C34D22">
      <w:pPr>
        <w:tabs>
          <w:tab w:val="left" w:pos="431"/>
        </w:tabs>
        <w:ind w:left="1727" w:hanging="431"/>
        <w:rPr>
          <w:strike/>
        </w:rPr>
      </w:pPr>
      <w:sdt>
        <w:sdtPr>
          <w:rPr>
            <w:strike/>
          </w:rPr>
          <w:id w:val="630827123"/>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bis zur Abnahme des Gesamtsystems*</w:t>
      </w:r>
    </w:p>
    <w:p w14:paraId="0BA1FF77" w14:textId="77777777" w:rsidR="00475B6B" w:rsidRPr="00BE6A01" w:rsidRDefault="00C34D22">
      <w:pPr>
        <w:tabs>
          <w:tab w:val="left" w:pos="431"/>
        </w:tabs>
        <w:ind w:left="1727" w:hanging="431"/>
        <w:rPr>
          <w:strike/>
        </w:rPr>
      </w:pPr>
      <w:sdt>
        <w:sdtPr>
          <w:rPr>
            <w:strike/>
          </w:rPr>
          <w:id w:val="-1563860259"/>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bis zu dem in Anlage Nr. _____ genannten Termin</w:t>
      </w:r>
    </w:p>
    <w:p w14:paraId="60D24122" w14:textId="77777777" w:rsidR="00475B6B" w:rsidRPr="00BE6A01" w:rsidRDefault="00BE6BD4">
      <w:pPr>
        <w:tabs>
          <w:tab w:val="left" w:pos="431"/>
        </w:tabs>
        <w:ind w:left="2160" w:hanging="431"/>
        <w:rPr>
          <w:strike/>
        </w:rPr>
      </w:pPr>
      <w:r w:rsidRPr="00BE6A01">
        <w:rPr>
          <w:strike/>
        </w:rPr>
        <w:t>erfolgen wird.</w:t>
      </w:r>
    </w:p>
    <w:p w14:paraId="7D19AB6F" w14:textId="77777777" w:rsidR="00475B6B" w:rsidRPr="00BE6A01" w:rsidRDefault="00C34D22">
      <w:pPr>
        <w:tabs>
          <w:tab w:val="left" w:pos="431"/>
        </w:tabs>
        <w:ind w:left="863" w:hanging="431"/>
        <w:rPr>
          <w:strike/>
        </w:rPr>
      </w:pPr>
      <w:sdt>
        <w:sdtPr>
          <w:rPr>
            <w:strike/>
          </w:rPr>
          <w:id w:val="364029741"/>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Näheres zu den Anpassungen und deren Übernahme in den Standard ergibt sich aus Anlage Nr. _____.</w:t>
      </w:r>
    </w:p>
    <w:p w14:paraId="5CD2CBB7" w14:textId="77777777" w:rsidR="00475B6B" w:rsidRPr="00F91368" w:rsidRDefault="00BE6BD4">
      <w:pPr>
        <w:pStyle w:val="berschrift4"/>
        <w:keepNext/>
        <w:numPr>
          <w:ilvl w:val="3"/>
          <w:numId w:val="1"/>
        </w:numPr>
        <w:jc w:val="both"/>
      </w:pPr>
      <w:bookmarkStart w:id="20" w:name="_Toc231387810"/>
      <w:r w:rsidRPr="00F91368">
        <w:rPr>
          <w:sz w:val="18"/>
          <w:szCs w:val="18"/>
        </w:rPr>
        <w:t>Abweichende Lizenzbedingungen</w:t>
      </w:r>
      <w:bookmarkEnd w:id="20"/>
    </w:p>
    <w:p w14:paraId="1DDE1834" w14:textId="77777777" w:rsidR="00475B6B" w:rsidRPr="00F91368" w:rsidRDefault="00BE6BD4">
      <w:pPr>
        <w:pStyle w:val="berschrift5"/>
        <w:keepNext/>
        <w:numPr>
          <w:ilvl w:val="4"/>
          <w:numId w:val="1"/>
        </w:numPr>
        <w:jc w:val="both"/>
      </w:pPr>
      <w:r w:rsidRPr="00F91368">
        <w:rPr>
          <w:sz w:val="18"/>
          <w:szCs w:val="18"/>
        </w:rPr>
        <w:t>Bezüglich der Nutzungsrechte an der jeweiligen Standardsoftware* oder Softwarekomponente aus Nummer 4.4.1 lfd. Nr. _____ gelten folgende Regelungen in der folgenden Rangfolge:</w:t>
      </w:r>
    </w:p>
    <w:p w14:paraId="6C534BDE" w14:textId="77777777" w:rsidR="00475B6B" w:rsidRPr="00F91368" w:rsidRDefault="00BE6BD4">
      <w:pPr>
        <w:pStyle w:val="Listenabsatz"/>
        <w:numPr>
          <w:ilvl w:val="0"/>
          <w:numId w:val="2"/>
        </w:numPr>
      </w:pPr>
      <w:r w:rsidRPr="00F91368">
        <w:t>Nutzungsrechtsmatrizen oder sonstige Rechteregelungen des Auftraggebers (s.a. Nummer 4.4.1 Spalte 7),</w:t>
      </w:r>
    </w:p>
    <w:p w14:paraId="529280B4" w14:textId="77777777" w:rsidR="00475B6B" w:rsidRPr="00F91368" w:rsidRDefault="00BE6BD4">
      <w:pPr>
        <w:pStyle w:val="Listenabsatz"/>
        <w:numPr>
          <w:ilvl w:val="0"/>
          <w:numId w:val="2"/>
        </w:numPr>
        <w:rPr>
          <w:lang w:val="en-US"/>
        </w:rPr>
      </w:pPr>
      <w:r w:rsidRPr="00F91368">
        <w:rPr>
          <w:lang w:val="en-US"/>
        </w:rPr>
        <w:t>Ziffer 2.3.1 EVB-IT System-AGB,</w:t>
      </w:r>
    </w:p>
    <w:p w14:paraId="5960595F" w14:textId="77777777" w:rsidR="00475B6B" w:rsidRPr="00F91368" w:rsidRDefault="00BE6BD4">
      <w:pPr>
        <w:pStyle w:val="Listenabsatz"/>
        <w:numPr>
          <w:ilvl w:val="0"/>
          <w:numId w:val="2"/>
        </w:numPr>
      </w:pPr>
      <w:r w:rsidRPr="00F91368">
        <w:t>die Nutzungsrechtsregelungen aus den jeweiligen Lizenzbedingungen in Anlage Nr. _____ bzw. – im Falle der Überlassung neuer Programmstände* im Rahmen des Systemservices – aus den gemäß Nummer 5.1.3 bekanntgegebenen Nutzungsrechtsregelungen neuer Programmstände. Die jeweiligen Nutzungsrechtsregelungen gelten aber nur, soweit sie den sonstigen vertraglichen Regelungen weder entgegenstehen noch diese beschränken.</w:t>
      </w:r>
    </w:p>
    <w:p w14:paraId="60518580" w14:textId="77777777" w:rsidR="00475B6B" w:rsidRPr="00F91368" w:rsidRDefault="00BE6BD4">
      <w:pPr>
        <w:jc w:val="both"/>
      </w:pPr>
      <w:r w:rsidRPr="00F91368">
        <w:t>Die Nutzungsrechtsregelungen in Bezug auf die Überlassung von Standardsoftware* oder Softwarekomponenten, die Open Source Software* sind, bleiben unberührt und haben stets Vorrang.</w:t>
      </w:r>
    </w:p>
    <w:p w14:paraId="327B603C" w14:textId="77777777" w:rsidR="00475B6B" w:rsidRPr="00BE6A01" w:rsidRDefault="00BE6BD4">
      <w:pPr>
        <w:pStyle w:val="berschrift5"/>
        <w:keepNext/>
        <w:numPr>
          <w:ilvl w:val="4"/>
          <w:numId w:val="1"/>
        </w:numPr>
        <w:jc w:val="both"/>
        <w:rPr>
          <w:strike/>
        </w:rPr>
      </w:pPr>
      <w:r w:rsidRPr="00BE6A01">
        <w:rPr>
          <w:strike/>
          <w:sz w:val="18"/>
          <w:szCs w:val="18"/>
        </w:rPr>
        <w:t>Regelungen für Open Source Software*</w:t>
      </w:r>
    </w:p>
    <w:p w14:paraId="4227A461" w14:textId="77777777" w:rsidR="00475B6B" w:rsidRPr="00BE6A01" w:rsidRDefault="00C34D22">
      <w:pPr>
        <w:tabs>
          <w:tab w:val="left" w:pos="431"/>
        </w:tabs>
        <w:ind w:left="431" w:hanging="431"/>
        <w:rPr>
          <w:strike/>
        </w:rPr>
      </w:pPr>
      <w:sdt>
        <w:sdtPr>
          <w:rPr>
            <w:strike/>
          </w:rPr>
          <w:id w:val="-852957184"/>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Standardsoftware* oder Softwarekomponente gemäß Nummer 4.4.1 lfd. Nr. _____ wird dem Auftraggeber als Open Source Software* zur Verfügung gestellt.</w:t>
      </w:r>
    </w:p>
    <w:p w14:paraId="05D9FB21" w14:textId="77777777" w:rsidR="00475B6B" w:rsidRPr="00BE6A01" w:rsidRDefault="00C34D22">
      <w:pPr>
        <w:tabs>
          <w:tab w:val="left" w:pos="431"/>
        </w:tabs>
        <w:ind w:left="863" w:hanging="431"/>
        <w:rPr>
          <w:strike/>
        </w:rPr>
      </w:pPr>
      <w:sdt>
        <w:sdtPr>
          <w:rPr>
            <w:strike/>
          </w:rPr>
          <w:id w:val="-1227841446"/>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Zusätzlich weist die vorgenannte Lizenz die weiteren Eigenschaften auf, die sich aus Anlage Nr. _____ ergeben.</w:t>
      </w:r>
    </w:p>
    <w:p w14:paraId="1683C4F5" w14:textId="77777777" w:rsidR="00475B6B" w:rsidRPr="00BE6A01" w:rsidRDefault="00C34D22">
      <w:pPr>
        <w:tabs>
          <w:tab w:val="left" w:pos="431"/>
        </w:tabs>
        <w:ind w:left="431" w:hanging="431"/>
        <w:rPr>
          <w:strike/>
        </w:rPr>
      </w:pPr>
      <w:sdt>
        <w:sdtPr>
          <w:rPr>
            <w:strike/>
          </w:rPr>
          <w:id w:val="-110830691"/>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Standardsoftware* oder Softwarekomponente gemäß Nummer 4.4.1 lfd. Nr. _____ wird dem Auftraggeber unter der folgenden Lizenz zur Verfügung gestellt, die den Anforderungen an Open Source Software* entspricht: _____.</w:t>
      </w:r>
    </w:p>
    <w:p w14:paraId="5827A5AC" w14:textId="77777777" w:rsidR="00475B6B" w:rsidRPr="00BE6A01" w:rsidRDefault="00C34D22">
      <w:pPr>
        <w:tabs>
          <w:tab w:val="left" w:pos="431"/>
        </w:tabs>
        <w:ind w:left="431" w:hanging="431"/>
        <w:rPr>
          <w:strike/>
        </w:rPr>
      </w:pPr>
      <w:sdt>
        <w:sdtPr>
          <w:rPr>
            <w:strike/>
          </w:rPr>
          <w:id w:val="2110231741"/>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 xml:space="preserve">Die Standardsoftware* bzw. Softwarekomponente gemäß Nummer 4.4.1 lfd. Nr. _____ wird dem Auftraggeber ausschließlich unter Geltung von </w:t>
      </w:r>
      <w:proofErr w:type="spellStart"/>
      <w:r w:rsidR="00BE6BD4" w:rsidRPr="00BE6A01">
        <w:rPr>
          <w:strike/>
        </w:rPr>
        <w:t>openCode</w:t>
      </w:r>
      <w:proofErr w:type="spellEnd"/>
      <w:r w:rsidR="00BE6BD4" w:rsidRPr="00BE6A01">
        <w:rPr>
          <w:strike/>
        </w:rPr>
        <w:t>* freigegebenen Lizenzen zur Verfügung gestellt.</w:t>
      </w:r>
    </w:p>
    <w:p w14:paraId="040B99F2" w14:textId="77777777" w:rsidR="00475B6B" w:rsidRPr="00BE6A01" w:rsidRDefault="00BE6BD4">
      <w:pPr>
        <w:pStyle w:val="berschrift4"/>
        <w:keepNext/>
        <w:numPr>
          <w:ilvl w:val="3"/>
          <w:numId w:val="1"/>
        </w:numPr>
        <w:jc w:val="both"/>
        <w:rPr>
          <w:strike/>
        </w:rPr>
      </w:pPr>
      <w:bookmarkStart w:id="21" w:name="_Toc231387811"/>
      <w:r w:rsidRPr="00BE6A01">
        <w:rPr>
          <w:strike/>
          <w:sz w:val="18"/>
          <w:szCs w:val="18"/>
        </w:rPr>
        <w:t>Bereitstellung der Standardsoftware*</w:t>
      </w:r>
      <w:bookmarkEnd w:id="21"/>
    </w:p>
    <w:p w14:paraId="4C1D7FF4" w14:textId="77777777" w:rsidR="00475B6B" w:rsidRPr="00BE6A01" w:rsidRDefault="00BE6BD4">
      <w:pPr>
        <w:rPr>
          <w:strike/>
        </w:rPr>
      </w:pPr>
      <w:r w:rsidRPr="00BE6A01">
        <w:rPr>
          <w:strike/>
        </w:rPr>
        <w:t>Der Auftragnehmer stellt dem Auftraggeber die Standardsoftware* wie folgt zur Verfügung:</w:t>
      </w:r>
    </w:p>
    <w:p w14:paraId="22C27F78" w14:textId="77777777" w:rsidR="00475B6B" w:rsidRPr="00BE6A01" w:rsidRDefault="00C34D22">
      <w:pPr>
        <w:tabs>
          <w:tab w:val="left" w:pos="431"/>
        </w:tabs>
        <w:ind w:left="431" w:hanging="431"/>
        <w:rPr>
          <w:strike/>
        </w:rPr>
      </w:pPr>
      <w:sdt>
        <w:sdtPr>
          <w:rPr>
            <w:strike/>
          </w:rPr>
          <w:id w:val="2052181227"/>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gemäß Nummer 4.4.1 lfd. Nr. _____ auf Datenträger: Typ: _____, Kennzeichnung: _____</w:t>
      </w:r>
      <w:r w:rsidR="00BE6BD4" w:rsidRPr="00BE6A01">
        <w:rPr>
          <w:strike/>
          <w:u w:val="single"/>
        </w:rPr>
        <w:t>,</w:t>
      </w:r>
    </w:p>
    <w:p w14:paraId="1AA0F18B" w14:textId="77777777" w:rsidR="00475B6B" w:rsidRPr="00BE6A01" w:rsidRDefault="00C34D22">
      <w:pPr>
        <w:tabs>
          <w:tab w:val="left" w:pos="431"/>
        </w:tabs>
        <w:ind w:left="431" w:hanging="431"/>
        <w:rPr>
          <w:strike/>
        </w:rPr>
      </w:pPr>
      <w:sdt>
        <w:sdtPr>
          <w:rPr>
            <w:strike/>
          </w:rPr>
          <w:id w:val="-1399049504"/>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gemäß Nummer 4.4.1 lfd. Nr. _____ in folgender Form: _____</w:t>
      </w:r>
      <w:r w:rsidR="00BE6BD4" w:rsidRPr="00BE6A01">
        <w:rPr>
          <w:strike/>
          <w:u w:val="single"/>
        </w:rPr>
        <w:t>,</w:t>
      </w:r>
    </w:p>
    <w:p w14:paraId="2B5F17E5" w14:textId="77777777" w:rsidR="00475B6B" w:rsidRPr="00BE6A01" w:rsidRDefault="00C34D22">
      <w:pPr>
        <w:tabs>
          <w:tab w:val="left" w:pos="431"/>
        </w:tabs>
        <w:ind w:left="431" w:hanging="431"/>
        <w:rPr>
          <w:strike/>
        </w:rPr>
      </w:pPr>
      <w:sdt>
        <w:sdtPr>
          <w:rPr>
            <w:strike/>
          </w:rPr>
          <w:id w:val="209154598"/>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gemäß Nummer 4.4.1 lfd. Nr. _____ wie in Anlage</w:t>
      </w:r>
    </w:p>
    <w:p w14:paraId="7A248115" w14:textId="77777777" w:rsidR="00475B6B" w:rsidRPr="00BE6A01" w:rsidRDefault="00C34D22">
      <w:pPr>
        <w:tabs>
          <w:tab w:val="left" w:pos="431"/>
        </w:tabs>
        <w:ind w:left="431" w:hanging="431"/>
        <w:rPr>
          <w:strike/>
        </w:rPr>
      </w:pPr>
      <w:sdt>
        <w:sdtPr>
          <w:rPr>
            <w:strike/>
          </w:rPr>
          <w:id w:val="1752230527"/>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 xml:space="preserve">gemäß Nummer 4.4.1 lfd. Nr. _____, bei </w:t>
      </w:r>
      <w:proofErr w:type="spellStart"/>
      <w:r w:rsidR="00BE6BD4" w:rsidRPr="00BE6A01">
        <w:rPr>
          <w:strike/>
        </w:rPr>
        <w:t>openCode</w:t>
      </w:r>
      <w:proofErr w:type="spellEnd"/>
      <w:r w:rsidR="00BE6BD4" w:rsidRPr="00BE6A01">
        <w:rPr>
          <w:strike/>
        </w:rPr>
        <w:t>* mit allen dafür notwendigen Bestandteilen und entsprechend deren Anforderungen.</w:t>
      </w:r>
    </w:p>
    <w:p w14:paraId="6578FB1D" w14:textId="77777777" w:rsidR="00475B6B" w:rsidRPr="00BE6A01" w:rsidRDefault="00BE6BD4">
      <w:pPr>
        <w:pStyle w:val="berschrift3"/>
        <w:keepNext/>
        <w:numPr>
          <w:ilvl w:val="2"/>
          <w:numId w:val="1"/>
        </w:numPr>
        <w:rPr>
          <w:strike/>
        </w:rPr>
      </w:pPr>
      <w:bookmarkStart w:id="22" w:name="_Toc231387812"/>
      <w:r w:rsidRPr="00BE6A01">
        <w:rPr>
          <w:strike/>
          <w:sz w:val="18"/>
          <w:szCs w:val="18"/>
        </w:rPr>
        <w:t>Erstellung und Überlassung von Individualsoftware* auf Dauer</w:t>
      </w:r>
      <w:bookmarkEnd w:id="22"/>
    </w:p>
    <w:p w14:paraId="6D46645E" w14:textId="77777777" w:rsidR="00475B6B" w:rsidRPr="00BE6A01" w:rsidRDefault="00BE6BD4">
      <w:pPr>
        <w:pStyle w:val="berschrift4"/>
        <w:keepNext/>
        <w:numPr>
          <w:ilvl w:val="3"/>
          <w:numId w:val="1"/>
        </w:numPr>
        <w:rPr>
          <w:strike/>
        </w:rPr>
      </w:pPr>
      <w:bookmarkStart w:id="23" w:name="_Toc231387813"/>
      <w:r w:rsidRPr="00BE6A01">
        <w:rPr>
          <w:strike/>
          <w:sz w:val="18"/>
          <w:szCs w:val="18"/>
        </w:rPr>
        <w:t>Leistungsumfang</w:t>
      </w:r>
      <w:bookmarkEnd w:id="23"/>
    </w:p>
    <w:p w14:paraId="40856C60" w14:textId="77777777" w:rsidR="00475B6B" w:rsidRPr="00BE6A01" w:rsidRDefault="00C34D22">
      <w:pPr>
        <w:tabs>
          <w:tab w:val="left" w:pos="431"/>
        </w:tabs>
        <w:ind w:left="431" w:hanging="431"/>
        <w:rPr>
          <w:strike/>
        </w:rPr>
      </w:pPr>
      <w:sdt>
        <w:sdtPr>
          <w:rPr>
            <w:strike/>
          </w:rPr>
          <w:id w:val="1932473029"/>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Der Auftragnehmer erstellt folgende Individualsoftware*: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28"/>
        <w:gridCol w:w="4052"/>
        <w:gridCol w:w="4052"/>
      </w:tblGrid>
      <w:tr w:rsidR="00475B6B" w:rsidRPr="00BE6A01" w14:paraId="1CD9AF8C" w14:textId="77777777">
        <w:trPr>
          <w:tblHeader/>
        </w:trPr>
        <w:tc>
          <w:tcPr>
            <w:tcW w:w="1130" w:type="dxa"/>
            <w:tcBorders>
              <w:top w:val="single" w:sz="4" w:space="0" w:color="000000"/>
              <w:left w:val="single" w:sz="4" w:space="0" w:color="000000"/>
              <w:bottom w:val="single" w:sz="4" w:space="0" w:color="000000"/>
              <w:right w:val="single" w:sz="4" w:space="0" w:color="000000"/>
            </w:tcBorders>
            <w:shd w:val="solid" w:color="E7E6E6" w:fill="FF0000"/>
          </w:tcPr>
          <w:p w14:paraId="599B6D06" w14:textId="77777777" w:rsidR="00475B6B" w:rsidRPr="00BE6A01" w:rsidRDefault="00BE6BD4">
            <w:pPr>
              <w:jc w:val="center"/>
              <w:rPr>
                <w:strike/>
              </w:rPr>
            </w:pPr>
            <w:r w:rsidRPr="00BE6A01">
              <w:rPr>
                <w:strike/>
              </w:rPr>
              <w:t>Lfd. Nr.</w:t>
            </w:r>
          </w:p>
        </w:tc>
        <w:tc>
          <w:tcPr>
            <w:tcW w:w="4056" w:type="dxa"/>
            <w:tcBorders>
              <w:top w:val="single" w:sz="4" w:space="0" w:color="000000"/>
              <w:left w:val="single" w:sz="4" w:space="0" w:color="000000"/>
              <w:bottom w:val="single" w:sz="4" w:space="0" w:color="000000"/>
              <w:right w:val="single" w:sz="4" w:space="0" w:color="000000"/>
            </w:tcBorders>
            <w:shd w:val="solid" w:color="E7E6E6" w:fill="FF0000"/>
          </w:tcPr>
          <w:p w14:paraId="3AB26A54" w14:textId="77777777" w:rsidR="00475B6B" w:rsidRPr="00BE6A01" w:rsidRDefault="00BE6BD4">
            <w:pPr>
              <w:jc w:val="center"/>
              <w:rPr>
                <w:strike/>
              </w:rPr>
            </w:pPr>
            <w:r w:rsidRPr="00BE6A01">
              <w:rPr>
                <w:strike/>
              </w:rPr>
              <w:t>Individualsoftware*</w:t>
            </w:r>
          </w:p>
        </w:tc>
        <w:tc>
          <w:tcPr>
            <w:tcW w:w="4056" w:type="dxa"/>
            <w:tcBorders>
              <w:top w:val="single" w:sz="4" w:space="0" w:color="000000"/>
              <w:left w:val="single" w:sz="4" w:space="0" w:color="000000"/>
              <w:bottom w:val="single" w:sz="4" w:space="0" w:color="000000"/>
              <w:right w:val="single" w:sz="4" w:space="0" w:color="000000"/>
            </w:tcBorders>
            <w:shd w:val="solid" w:color="E7E6E6" w:fill="FF0000"/>
          </w:tcPr>
          <w:p w14:paraId="69A5E89D" w14:textId="77777777" w:rsidR="00475B6B" w:rsidRPr="00BE6A01" w:rsidRDefault="00BE6BD4">
            <w:pPr>
              <w:jc w:val="center"/>
              <w:rPr>
                <w:strike/>
              </w:rPr>
            </w:pPr>
            <w:r w:rsidRPr="00BE6A01">
              <w:rPr>
                <w:strike/>
              </w:rPr>
              <w:t>Vergütungsanteil</w:t>
            </w:r>
            <w:r w:rsidRPr="00BE6A01">
              <w:rPr>
                <w:strike/>
              </w:rPr>
              <w:br/>
              <w:t xml:space="preserve">am Pauschalfestpreis* </w:t>
            </w:r>
            <w:r w:rsidRPr="00BE6A01">
              <w:rPr>
                <w:strike/>
              </w:rPr>
              <w:br/>
              <w:t>für die Erstellung von Individualsoftware*</w:t>
            </w:r>
          </w:p>
        </w:tc>
      </w:tr>
      <w:tr w:rsidR="00475B6B" w:rsidRPr="00BE6A01" w14:paraId="1AE42D6B" w14:textId="77777777">
        <w:tc>
          <w:tcPr>
            <w:tcW w:w="1130" w:type="dxa"/>
            <w:tcBorders>
              <w:top w:val="single" w:sz="4" w:space="0" w:color="000000"/>
              <w:left w:val="single" w:sz="4" w:space="0" w:color="000000"/>
              <w:bottom w:val="single" w:sz="4" w:space="0" w:color="000000"/>
              <w:right w:val="single" w:sz="4" w:space="0" w:color="000000"/>
            </w:tcBorders>
          </w:tcPr>
          <w:p w14:paraId="66303F89" w14:textId="77777777" w:rsidR="00475B6B" w:rsidRPr="00BE6A01" w:rsidRDefault="00475B6B">
            <w:pPr>
              <w:rPr>
                <w:strike/>
              </w:rPr>
            </w:pPr>
          </w:p>
        </w:tc>
        <w:tc>
          <w:tcPr>
            <w:tcW w:w="4056" w:type="dxa"/>
            <w:tcBorders>
              <w:top w:val="single" w:sz="4" w:space="0" w:color="000000"/>
              <w:left w:val="single" w:sz="4" w:space="0" w:color="000000"/>
              <w:bottom w:val="single" w:sz="4" w:space="0" w:color="000000"/>
              <w:right w:val="single" w:sz="4" w:space="0" w:color="000000"/>
            </w:tcBorders>
          </w:tcPr>
          <w:p w14:paraId="64025504" w14:textId="77777777" w:rsidR="00475B6B" w:rsidRPr="00BE6A01" w:rsidRDefault="00475B6B">
            <w:pPr>
              <w:rPr>
                <w:strike/>
              </w:rPr>
            </w:pPr>
          </w:p>
        </w:tc>
        <w:tc>
          <w:tcPr>
            <w:tcW w:w="4056" w:type="dxa"/>
            <w:tcBorders>
              <w:top w:val="single" w:sz="4" w:space="0" w:color="000000"/>
              <w:left w:val="single" w:sz="4" w:space="0" w:color="000000"/>
              <w:bottom w:val="single" w:sz="4" w:space="0" w:color="000000"/>
              <w:right w:val="single" w:sz="4" w:space="0" w:color="000000"/>
            </w:tcBorders>
          </w:tcPr>
          <w:p w14:paraId="48846A05" w14:textId="77777777" w:rsidR="00475B6B" w:rsidRPr="00BE6A01" w:rsidRDefault="00475B6B">
            <w:pPr>
              <w:rPr>
                <w:strike/>
              </w:rPr>
            </w:pPr>
          </w:p>
        </w:tc>
      </w:tr>
    </w:tbl>
    <w:p w14:paraId="3EAF0F0E" w14:textId="77777777" w:rsidR="00475B6B" w:rsidRPr="00BE6A01" w:rsidRDefault="00BE6BD4">
      <w:pPr>
        <w:jc w:val="right"/>
        <w:rPr>
          <w:strike/>
        </w:rPr>
      </w:pPr>
      <w:r w:rsidRPr="00BE6A01">
        <w:rPr>
          <w:strike/>
        </w:rPr>
        <w:t>Gesamtsumme _____</w:t>
      </w:r>
    </w:p>
    <w:p w14:paraId="5CE153DE" w14:textId="77777777" w:rsidR="00475B6B" w:rsidRPr="00BE6A01" w:rsidRDefault="00475B6B">
      <w:pPr>
        <w:rPr>
          <w:strike/>
        </w:rPr>
      </w:pPr>
    </w:p>
    <w:p w14:paraId="4B5B45F0" w14:textId="77777777" w:rsidR="00475B6B" w:rsidRPr="00BE6A01" w:rsidRDefault="00C34D22">
      <w:pPr>
        <w:tabs>
          <w:tab w:val="left" w:pos="431"/>
        </w:tabs>
        <w:ind w:left="431" w:hanging="431"/>
        <w:rPr>
          <w:strike/>
        </w:rPr>
      </w:pPr>
      <w:sdt>
        <w:sdtPr>
          <w:rPr>
            <w:strike/>
          </w:rPr>
          <w:id w:val="-37360359"/>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Individualsoftware* enthält folgende vorbestehende Teile*: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51"/>
        <w:gridCol w:w="2761"/>
        <w:gridCol w:w="2760"/>
        <w:gridCol w:w="2760"/>
      </w:tblGrid>
      <w:tr w:rsidR="00475B6B" w:rsidRPr="00BE6A01" w14:paraId="523EA72A" w14:textId="77777777">
        <w:trPr>
          <w:tblHeader/>
        </w:trPr>
        <w:tc>
          <w:tcPr>
            <w:tcW w:w="951" w:type="dxa"/>
            <w:tcBorders>
              <w:top w:val="single" w:sz="4" w:space="0" w:color="000000"/>
              <w:left w:val="single" w:sz="4" w:space="0" w:color="000000"/>
              <w:bottom w:val="single" w:sz="4" w:space="0" w:color="000000"/>
              <w:right w:val="single" w:sz="4" w:space="0" w:color="000000"/>
            </w:tcBorders>
            <w:shd w:val="solid" w:color="E7E6E6" w:fill="FF0000"/>
          </w:tcPr>
          <w:p w14:paraId="0796DD4F" w14:textId="77777777" w:rsidR="00475B6B" w:rsidRPr="00BE6A01" w:rsidRDefault="00BE6BD4">
            <w:pPr>
              <w:jc w:val="center"/>
              <w:rPr>
                <w:strike/>
              </w:rPr>
            </w:pPr>
            <w:r w:rsidRPr="00BE6A01">
              <w:rPr>
                <w:strike/>
              </w:rPr>
              <w:t>Lfd. Nr.</w:t>
            </w:r>
          </w:p>
        </w:tc>
        <w:tc>
          <w:tcPr>
            <w:tcW w:w="2764" w:type="dxa"/>
            <w:tcBorders>
              <w:top w:val="single" w:sz="4" w:space="0" w:color="000000"/>
              <w:left w:val="single" w:sz="4" w:space="0" w:color="000000"/>
              <w:bottom w:val="single" w:sz="4" w:space="0" w:color="000000"/>
              <w:right w:val="single" w:sz="4" w:space="0" w:color="000000"/>
            </w:tcBorders>
            <w:shd w:val="solid" w:color="E7E6E6" w:fill="FF0000"/>
          </w:tcPr>
          <w:p w14:paraId="41B4E05D" w14:textId="77777777" w:rsidR="00475B6B" w:rsidRPr="00BE6A01" w:rsidRDefault="00BE6BD4">
            <w:pPr>
              <w:jc w:val="center"/>
              <w:rPr>
                <w:strike/>
              </w:rPr>
            </w:pPr>
            <w:r w:rsidRPr="00BE6A01">
              <w:rPr>
                <w:strike/>
              </w:rPr>
              <w:t>Lfd. Nr. aus Tabelle Nummer 4.5.1, Spalte 1</w:t>
            </w:r>
          </w:p>
        </w:tc>
        <w:tc>
          <w:tcPr>
            <w:tcW w:w="2763" w:type="dxa"/>
            <w:tcBorders>
              <w:top w:val="single" w:sz="4" w:space="0" w:color="000000"/>
              <w:left w:val="single" w:sz="4" w:space="0" w:color="000000"/>
              <w:bottom w:val="single" w:sz="4" w:space="0" w:color="000000"/>
              <w:right w:val="single" w:sz="4" w:space="0" w:color="000000"/>
            </w:tcBorders>
            <w:shd w:val="solid" w:color="E7E6E6" w:fill="FF0000"/>
          </w:tcPr>
          <w:p w14:paraId="53102042" w14:textId="77777777" w:rsidR="00475B6B" w:rsidRPr="00BE6A01" w:rsidRDefault="00BE6BD4">
            <w:pPr>
              <w:jc w:val="center"/>
              <w:rPr>
                <w:strike/>
              </w:rPr>
            </w:pPr>
            <w:r w:rsidRPr="00BE6A01">
              <w:rPr>
                <w:strike/>
              </w:rPr>
              <w:t>Bezeichnung der vorbestehenden Teile*</w:t>
            </w:r>
          </w:p>
        </w:tc>
        <w:tc>
          <w:tcPr>
            <w:tcW w:w="2763" w:type="dxa"/>
            <w:tcBorders>
              <w:top w:val="single" w:sz="4" w:space="0" w:color="000000"/>
              <w:left w:val="single" w:sz="4" w:space="0" w:color="000000"/>
              <w:bottom w:val="single" w:sz="4" w:space="0" w:color="000000"/>
              <w:right w:val="single" w:sz="4" w:space="0" w:color="000000"/>
            </w:tcBorders>
            <w:shd w:val="solid" w:color="E7E6E6" w:fill="FF0000"/>
          </w:tcPr>
          <w:p w14:paraId="2CB260F7" w14:textId="77777777" w:rsidR="00475B6B" w:rsidRPr="00BE6A01" w:rsidRDefault="00BE6BD4">
            <w:pPr>
              <w:jc w:val="center"/>
              <w:rPr>
                <w:strike/>
              </w:rPr>
            </w:pPr>
            <w:r w:rsidRPr="00BE6A01">
              <w:rPr>
                <w:strike/>
              </w:rPr>
              <w:t>Übergabe nur im Objektcode*</w:t>
            </w:r>
          </w:p>
        </w:tc>
      </w:tr>
      <w:tr w:rsidR="00475B6B" w:rsidRPr="00BE6A01" w14:paraId="70748824" w14:textId="77777777">
        <w:tc>
          <w:tcPr>
            <w:tcW w:w="951" w:type="dxa"/>
            <w:tcBorders>
              <w:top w:val="single" w:sz="4" w:space="0" w:color="000000"/>
              <w:left w:val="single" w:sz="4" w:space="0" w:color="000000"/>
              <w:bottom w:val="single" w:sz="4" w:space="0" w:color="000000"/>
              <w:right w:val="single" w:sz="4" w:space="0" w:color="000000"/>
            </w:tcBorders>
          </w:tcPr>
          <w:p w14:paraId="489FE261" w14:textId="77777777" w:rsidR="00475B6B" w:rsidRPr="00BE6A01" w:rsidRDefault="00475B6B">
            <w:pPr>
              <w:rPr>
                <w:strike/>
              </w:rPr>
            </w:pPr>
          </w:p>
        </w:tc>
        <w:tc>
          <w:tcPr>
            <w:tcW w:w="2764" w:type="dxa"/>
            <w:tcBorders>
              <w:top w:val="single" w:sz="4" w:space="0" w:color="000000"/>
              <w:left w:val="single" w:sz="4" w:space="0" w:color="000000"/>
              <w:bottom w:val="single" w:sz="4" w:space="0" w:color="000000"/>
              <w:right w:val="single" w:sz="4" w:space="0" w:color="000000"/>
            </w:tcBorders>
          </w:tcPr>
          <w:p w14:paraId="38BC8133" w14:textId="77777777" w:rsidR="00475B6B" w:rsidRPr="00BE6A01" w:rsidRDefault="00475B6B">
            <w:pPr>
              <w:rPr>
                <w:strike/>
              </w:rPr>
            </w:pPr>
          </w:p>
        </w:tc>
        <w:tc>
          <w:tcPr>
            <w:tcW w:w="2763" w:type="dxa"/>
            <w:tcBorders>
              <w:top w:val="single" w:sz="4" w:space="0" w:color="000000"/>
              <w:left w:val="single" w:sz="4" w:space="0" w:color="000000"/>
              <w:bottom w:val="single" w:sz="4" w:space="0" w:color="000000"/>
              <w:right w:val="single" w:sz="4" w:space="0" w:color="000000"/>
            </w:tcBorders>
          </w:tcPr>
          <w:p w14:paraId="32B552D3" w14:textId="77777777" w:rsidR="00475B6B" w:rsidRPr="00BE6A01" w:rsidRDefault="00475B6B">
            <w:pPr>
              <w:rPr>
                <w:strike/>
              </w:rPr>
            </w:pPr>
          </w:p>
        </w:tc>
        <w:tc>
          <w:tcPr>
            <w:tcW w:w="2763" w:type="dxa"/>
            <w:tcBorders>
              <w:top w:val="single" w:sz="4" w:space="0" w:color="000000"/>
              <w:left w:val="single" w:sz="4" w:space="0" w:color="000000"/>
              <w:bottom w:val="single" w:sz="4" w:space="0" w:color="000000"/>
              <w:right w:val="single" w:sz="4" w:space="0" w:color="000000"/>
            </w:tcBorders>
          </w:tcPr>
          <w:p w14:paraId="71374590" w14:textId="77777777" w:rsidR="00475B6B" w:rsidRPr="00BE6A01" w:rsidRDefault="00475B6B">
            <w:pPr>
              <w:rPr>
                <w:strike/>
              </w:rPr>
            </w:pPr>
          </w:p>
        </w:tc>
      </w:tr>
    </w:tbl>
    <w:p w14:paraId="4197BD65" w14:textId="77777777" w:rsidR="00475B6B" w:rsidRPr="00BE6A01" w:rsidRDefault="00475B6B">
      <w:pPr>
        <w:rPr>
          <w:strike/>
        </w:rPr>
      </w:pPr>
    </w:p>
    <w:p w14:paraId="7549B051" w14:textId="77777777" w:rsidR="00475B6B" w:rsidRPr="00BE6A01" w:rsidRDefault="00BE6BD4">
      <w:pPr>
        <w:rPr>
          <w:strike/>
        </w:rPr>
      </w:pPr>
      <w:r w:rsidRPr="00BE6A01">
        <w:rPr>
          <w:strike/>
        </w:rPr>
        <w:t>Der Auftragnehmer wird den Auftraggeber über Änderungen im Zusammenhang mit den verwendeten vorbestehenden Teilen* im Projektverlauf rechtzeitig vorher schriftlich informieren. Sollte der Auftragnehmer nach Zuschlagserteilung zusätzliche oder andere vorbestehende Teile* in die Individualsoftware* einsetzen, so bestehen für diese vorbestehenden Teile* die Rechte gemäß Ziffer 2.3.4.1 EVB-IT System-AGB, jedoch werden keinesfalls ausschließliche Nutzungsrechte eingeräumt. Die ggf. für eine Verbreitung und Unterlizenzierung sämtlicher vorbestehenden Teile* zu zahlende Vergütung erhöht sich hierdurch nicht. Setzt der Auftragnehmer hingegen keine oder nur solche vorbestehenden Teile* ein, die Open Source Software* sind, entfällt die Vergütung.</w:t>
      </w:r>
    </w:p>
    <w:p w14:paraId="26FE1175" w14:textId="77777777" w:rsidR="00475B6B" w:rsidRPr="00BE6A01" w:rsidRDefault="00BE6BD4">
      <w:pPr>
        <w:pStyle w:val="berschrift4"/>
        <w:keepNext/>
        <w:numPr>
          <w:ilvl w:val="3"/>
          <w:numId w:val="1"/>
        </w:numPr>
        <w:rPr>
          <w:strike/>
        </w:rPr>
      </w:pPr>
      <w:bookmarkStart w:id="24" w:name="_Toc231387814"/>
      <w:r w:rsidRPr="00BE6A01">
        <w:rPr>
          <w:strike/>
          <w:sz w:val="18"/>
          <w:szCs w:val="18"/>
        </w:rPr>
        <w:t>Vergütung</w:t>
      </w:r>
      <w:bookmarkEnd w:id="24"/>
    </w:p>
    <w:p w14:paraId="7BF07D0F" w14:textId="77777777" w:rsidR="00475B6B" w:rsidRPr="00BE6A01" w:rsidRDefault="00C34D22">
      <w:pPr>
        <w:tabs>
          <w:tab w:val="left" w:pos="431"/>
        </w:tabs>
        <w:ind w:left="431" w:hanging="431"/>
        <w:rPr>
          <w:strike/>
        </w:rPr>
      </w:pPr>
      <w:sdt>
        <w:sdtPr>
          <w:rPr>
            <w:strike/>
          </w:rPr>
          <w:id w:val="1412975445"/>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gesonderte Vergütung für Erstellung der Individualsoftware* beträgt pauschal _____ Euro.</w:t>
      </w:r>
    </w:p>
    <w:p w14:paraId="53FA9432" w14:textId="77777777" w:rsidR="00475B6B" w:rsidRPr="00BE6A01" w:rsidRDefault="00C34D22">
      <w:pPr>
        <w:tabs>
          <w:tab w:val="left" w:pos="431"/>
        </w:tabs>
        <w:ind w:left="431" w:hanging="431"/>
        <w:rPr>
          <w:strike/>
        </w:rPr>
      </w:pPr>
      <w:sdt>
        <w:sdtPr>
          <w:rPr>
            <w:strike/>
          </w:rPr>
          <w:id w:val="1055281087"/>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Vergütung für Erstellung der Individualsoftware* erfolgt gesondert nach Aufwand gemäß Nummer 7</w:t>
      </w:r>
    </w:p>
    <w:p w14:paraId="4F1423CC" w14:textId="77777777" w:rsidR="00475B6B" w:rsidRPr="00BE6A01" w:rsidRDefault="00C34D22">
      <w:pPr>
        <w:tabs>
          <w:tab w:val="left" w:pos="431"/>
        </w:tabs>
        <w:ind w:left="863" w:hanging="431"/>
        <w:rPr>
          <w:strike/>
        </w:rPr>
      </w:pPr>
      <w:sdt>
        <w:sdtPr>
          <w:rPr>
            <w:strike/>
          </w:rPr>
          <w:id w:val="-1461028192"/>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mit einer Obergrenze in Höhe von _____ Euro.</w:t>
      </w:r>
    </w:p>
    <w:p w14:paraId="52AE1696" w14:textId="77777777" w:rsidR="00475B6B" w:rsidRPr="00BE6A01" w:rsidRDefault="00C34D22">
      <w:pPr>
        <w:tabs>
          <w:tab w:val="left" w:pos="431"/>
        </w:tabs>
        <w:ind w:left="863" w:hanging="431"/>
        <w:rPr>
          <w:strike/>
        </w:rPr>
      </w:pPr>
      <w:sdt>
        <w:sdtPr>
          <w:rPr>
            <w:strike/>
          </w:rPr>
          <w:id w:val="-1446836205"/>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Dabei ist Personal der Kategorie(n) _____ einzusetzen.</w:t>
      </w:r>
    </w:p>
    <w:p w14:paraId="7BA54B49" w14:textId="77777777" w:rsidR="00475B6B" w:rsidRPr="00BE6A01" w:rsidRDefault="00C34D22">
      <w:pPr>
        <w:tabs>
          <w:tab w:val="left" w:pos="431"/>
        </w:tabs>
        <w:ind w:left="431" w:hanging="431"/>
        <w:rPr>
          <w:strike/>
        </w:rPr>
      </w:pPr>
      <w:sdt>
        <w:sdtPr>
          <w:rPr>
            <w:strike/>
          </w:rPr>
          <w:id w:val="384297784"/>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Erstellung der Individualsoftware* ist mit dem Pauschalfestpreis* abgegolten.</w:t>
      </w:r>
    </w:p>
    <w:p w14:paraId="0F4624B6" w14:textId="77777777" w:rsidR="00475B6B" w:rsidRPr="00BE6A01" w:rsidRDefault="00C34D22">
      <w:pPr>
        <w:tabs>
          <w:tab w:val="left" w:pos="431"/>
        </w:tabs>
        <w:ind w:left="431" w:hanging="431"/>
        <w:rPr>
          <w:strike/>
        </w:rPr>
      </w:pPr>
      <w:sdt>
        <w:sdtPr>
          <w:rPr>
            <w:strike/>
          </w:rPr>
          <w:id w:val="1089669905"/>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Abweichend von Ziffer 8.1 EVB-IT System-AGB wird die gemäß Ziffer 2.3.4.4 EVB-IT System-AGB geschuldete Überlassung am Markt nicht erhältlicher, jedoch für die Bearbeitung der Individualsoftware* nötiger Werkzeuge* zusätzlich gemäß Anlage _____ vergütet.</w:t>
      </w:r>
    </w:p>
    <w:p w14:paraId="10FB10E5" w14:textId="77777777" w:rsidR="00475B6B" w:rsidRPr="00BE6A01" w:rsidRDefault="00475B6B">
      <w:pPr>
        <w:tabs>
          <w:tab w:val="left" w:pos="431"/>
        </w:tabs>
        <w:ind w:left="863" w:hanging="431"/>
        <w:rPr>
          <w:strike/>
        </w:rPr>
      </w:pPr>
    </w:p>
    <w:p w14:paraId="0AC3CC34" w14:textId="77777777" w:rsidR="00475B6B" w:rsidRPr="00BE6A01" w:rsidRDefault="00BE6BD4">
      <w:pPr>
        <w:rPr>
          <w:strike/>
        </w:rPr>
      </w:pPr>
      <w:r w:rsidRPr="00BE6A01">
        <w:rPr>
          <w:strike/>
        </w:rPr>
        <w:t>Bei Verwendung vorbestehender Teile* durch den Auftragnehmer, die keine Open Source Software* sind, gilt Folgendes:</w:t>
      </w:r>
    </w:p>
    <w:p w14:paraId="147DA469" w14:textId="77777777" w:rsidR="00475B6B" w:rsidRPr="00BE6A01" w:rsidRDefault="00BE6BD4">
      <w:pPr>
        <w:jc w:val="both"/>
        <w:rPr>
          <w:strike/>
        </w:rPr>
      </w:pPr>
      <w:r w:rsidRPr="00BE6A01">
        <w:rPr>
          <w:strike/>
        </w:rPr>
        <w:t xml:space="preserve"> </w:t>
      </w:r>
    </w:p>
    <w:p w14:paraId="3319087E" w14:textId="77777777" w:rsidR="00475B6B" w:rsidRPr="00BE6A01" w:rsidRDefault="00C34D22">
      <w:pPr>
        <w:tabs>
          <w:tab w:val="left" w:pos="431"/>
        </w:tabs>
        <w:ind w:left="431" w:hanging="431"/>
        <w:rPr>
          <w:strike/>
        </w:rPr>
      </w:pPr>
      <w:sdt>
        <w:sdtPr>
          <w:rPr>
            <w:strike/>
          </w:rPr>
          <w:id w:val="-594859696"/>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Vergütung für das Recht zur Verbreitung und Unterlizenzierung der vorbestehenden Teile* insgesamt an beliebige Dritte beträgt insgesamt _____ Euro.</w:t>
      </w:r>
    </w:p>
    <w:p w14:paraId="62679407" w14:textId="77777777" w:rsidR="00475B6B" w:rsidRPr="00BE6A01" w:rsidRDefault="00C34D22">
      <w:pPr>
        <w:tabs>
          <w:tab w:val="left" w:pos="431"/>
        </w:tabs>
        <w:ind w:left="431" w:hanging="431"/>
        <w:rPr>
          <w:strike/>
        </w:rPr>
      </w:pPr>
      <w:sdt>
        <w:sdtPr>
          <w:rPr>
            <w:strike/>
          </w:rPr>
          <w:id w:val="885922094"/>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Verbreitung und Unterlizenzierung der vorbestehenden Teile* ist mit der Vergütung für die Individualsoftware* abgegolten.</w:t>
      </w:r>
    </w:p>
    <w:p w14:paraId="3AA6AA9C" w14:textId="77777777" w:rsidR="00475B6B" w:rsidRPr="00BE6A01" w:rsidRDefault="00475B6B">
      <w:pPr>
        <w:jc w:val="both"/>
        <w:rPr>
          <w:strike/>
        </w:rPr>
      </w:pPr>
    </w:p>
    <w:p w14:paraId="26EBE2E3" w14:textId="77777777" w:rsidR="00475B6B" w:rsidRPr="001E3FAA" w:rsidRDefault="00BE6BD4">
      <w:pPr>
        <w:pStyle w:val="berschrift4"/>
        <w:keepNext/>
        <w:numPr>
          <w:ilvl w:val="3"/>
          <w:numId w:val="1"/>
        </w:numPr>
        <w:rPr>
          <w:rFonts w:ascii="Arial Fett" w:hAnsi="Arial Fett"/>
          <w:strike/>
        </w:rPr>
      </w:pPr>
      <w:bookmarkStart w:id="25" w:name="_Toc231387815"/>
      <w:r w:rsidRPr="001E3FAA">
        <w:rPr>
          <w:rFonts w:ascii="Arial Fett" w:hAnsi="Arial Fett"/>
          <w:strike/>
          <w:sz w:val="18"/>
          <w:szCs w:val="18"/>
        </w:rPr>
        <w:t>Abweichende Nutzungsrechte an der Individualsoftware*</w:t>
      </w:r>
      <w:bookmarkEnd w:id="25"/>
    </w:p>
    <w:p w14:paraId="426BEB7E" w14:textId="77777777" w:rsidR="00475B6B" w:rsidRPr="001E3FAA" w:rsidRDefault="00BE6BD4">
      <w:pPr>
        <w:pStyle w:val="berschrift5"/>
        <w:keepNext/>
        <w:numPr>
          <w:ilvl w:val="4"/>
          <w:numId w:val="1"/>
        </w:numPr>
        <w:rPr>
          <w:strike/>
        </w:rPr>
      </w:pPr>
      <w:r w:rsidRPr="001E3FAA">
        <w:rPr>
          <w:strike/>
          <w:sz w:val="18"/>
          <w:szCs w:val="18"/>
        </w:rPr>
        <w:t>Open Source Software*</w:t>
      </w:r>
    </w:p>
    <w:p w14:paraId="4136101F" w14:textId="77777777" w:rsidR="00475B6B" w:rsidRPr="001E3FAA" w:rsidRDefault="00BE6BD4">
      <w:pPr>
        <w:rPr>
          <w:strike/>
        </w:rPr>
      </w:pPr>
      <w:r w:rsidRPr="001E3FAA">
        <w:rPr>
          <w:strike/>
        </w:rPr>
        <w:t xml:space="preserve">Gemäß Ziffer 2.3.4.1 Absatz 1 EVB-IT System-AGB ist die Individualsoftware* inklusive aller vorbestehenden Teile </w:t>
      </w:r>
      <w:r w:rsidRPr="001E3FAA">
        <w:rPr>
          <w:b/>
          <w:bCs/>
          <w:strike/>
        </w:rPr>
        <w:t>als Open Source Software*</w:t>
      </w:r>
      <w:r w:rsidRPr="001E3FAA">
        <w:rPr>
          <w:strike/>
        </w:rPr>
        <w:t xml:space="preserve"> zur Verfügung zu stellen. Zusätzlich bzw. abweichend davon gilt Folgendes: Die Bereitstellung der</w:t>
      </w:r>
    </w:p>
    <w:p w14:paraId="52155CD0" w14:textId="77777777" w:rsidR="00475B6B" w:rsidRPr="001E3FAA" w:rsidRDefault="00C34D22">
      <w:pPr>
        <w:tabs>
          <w:tab w:val="left" w:pos="431"/>
        </w:tabs>
        <w:ind w:left="431" w:hanging="431"/>
        <w:rPr>
          <w:strike/>
        </w:rPr>
      </w:pPr>
      <w:sdt>
        <w:sdtPr>
          <w:rPr>
            <w:strike/>
          </w:rPr>
          <w:id w:val="980735397"/>
          <w14:checkbox>
            <w14:checked w14:val="0"/>
            <w14:checkedState w14:val="2612" w14:font="MS Gothic"/>
            <w14:uncheckedState w14:val="2610" w14:font="MS Gothic"/>
          </w14:checkbox>
        </w:sdtPr>
        <w:sdtEndPr/>
        <w:sdtContent>
          <w:r w:rsidR="00BE6BD4" w:rsidRPr="001E3FAA">
            <w:rPr>
              <w:rFonts w:ascii="MS Gothic" w:eastAsia="MS Gothic" w:hAnsi="MS Gothic" w:cs="MS Gothic"/>
              <w:strike/>
            </w:rPr>
            <w:sym w:font="MS Gothic" w:char="2610"/>
          </w:r>
        </w:sdtContent>
      </w:sdt>
      <w:r w:rsidR="00BE6BD4" w:rsidRPr="001E3FAA">
        <w:rPr>
          <w:strike/>
        </w:rPr>
        <w:tab/>
        <w:t xml:space="preserve">Individualsoftware* gemäß Nummer 4.5.1 lfd. Nr. _____ muss wie vorstehend beschrieben, jedoch unter </w:t>
      </w:r>
      <w:r w:rsidR="00BE6BD4" w:rsidRPr="001E3FAA">
        <w:rPr>
          <w:b/>
          <w:bCs/>
          <w:strike/>
        </w:rPr>
        <w:t xml:space="preserve">von </w:t>
      </w:r>
      <w:proofErr w:type="spellStart"/>
      <w:r w:rsidR="00BE6BD4" w:rsidRPr="001E3FAA">
        <w:rPr>
          <w:b/>
          <w:bCs/>
          <w:strike/>
        </w:rPr>
        <w:t>openCode</w:t>
      </w:r>
      <w:proofErr w:type="spellEnd"/>
      <w:r w:rsidR="00BE6BD4" w:rsidRPr="001E3FAA">
        <w:rPr>
          <w:b/>
          <w:bCs/>
          <w:strike/>
        </w:rPr>
        <w:t>* freigegebenen Lizenzen</w:t>
      </w:r>
      <w:r w:rsidR="00BE6BD4" w:rsidRPr="001E3FAA">
        <w:rPr>
          <w:strike/>
        </w:rPr>
        <w:t xml:space="preserve"> erfolgen.</w:t>
      </w:r>
    </w:p>
    <w:p w14:paraId="18967274" w14:textId="77777777" w:rsidR="00475B6B" w:rsidRPr="001E3FAA" w:rsidRDefault="00C34D22">
      <w:pPr>
        <w:tabs>
          <w:tab w:val="left" w:pos="431"/>
        </w:tabs>
        <w:ind w:left="431" w:hanging="431"/>
        <w:rPr>
          <w:strike/>
        </w:rPr>
      </w:pPr>
      <w:sdt>
        <w:sdtPr>
          <w:rPr>
            <w:strike/>
          </w:rPr>
          <w:id w:val="-1865897995"/>
          <w14:checkbox>
            <w14:checked w14:val="0"/>
            <w14:checkedState w14:val="2612" w14:font="MS Gothic"/>
            <w14:uncheckedState w14:val="2610" w14:font="MS Gothic"/>
          </w14:checkbox>
        </w:sdtPr>
        <w:sdtEndPr/>
        <w:sdtContent>
          <w:r w:rsidR="00BE6BD4" w:rsidRPr="001E3FAA">
            <w:rPr>
              <w:rFonts w:ascii="MS Gothic" w:eastAsia="MS Gothic" w:hAnsi="MS Gothic" w:cs="MS Gothic"/>
              <w:strike/>
            </w:rPr>
            <w:sym w:font="MS Gothic" w:char="2610"/>
          </w:r>
        </w:sdtContent>
      </w:sdt>
      <w:r w:rsidR="00BE6BD4" w:rsidRPr="001E3FAA">
        <w:rPr>
          <w:strike/>
        </w:rPr>
        <w:tab/>
        <w:t xml:space="preserve">Individualsoftware* gemäß Nummer 4.5.1 lfd. Nr. _____ muss wie vorstehend beschrieben, jedoch unter von </w:t>
      </w:r>
      <w:proofErr w:type="spellStart"/>
      <w:r w:rsidR="00BE6BD4" w:rsidRPr="001E3FAA">
        <w:rPr>
          <w:strike/>
        </w:rPr>
        <w:t>openCode</w:t>
      </w:r>
      <w:proofErr w:type="spellEnd"/>
      <w:r w:rsidR="00BE6BD4" w:rsidRPr="001E3FAA">
        <w:rPr>
          <w:strike/>
        </w:rPr>
        <w:t xml:space="preserve">* freigegebenen Lizenzen, </w:t>
      </w:r>
      <w:r w:rsidR="00BE6BD4" w:rsidRPr="001E3FAA">
        <w:rPr>
          <w:b/>
          <w:bCs/>
          <w:strike/>
        </w:rPr>
        <w:t>die keinen Copyleft*-Effekt</w:t>
      </w:r>
      <w:r w:rsidR="00BE6BD4" w:rsidRPr="001E3FAA">
        <w:rPr>
          <w:strike/>
        </w:rPr>
        <w:t xml:space="preserve"> haben, erfolgen (sog. Permissiven Lizenzen, z.B. MIT- oder </w:t>
      </w:r>
      <w:proofErr w:type="spellStart"/>
      <w:r w:rsidR="00BE6BD4" w:rsidRPr="001E3FAA">
        <w:rPr>
          <w:strike/>
        </w:rPr>
        <w:t>Apachelizenz</w:t>
      </w:r>
      <w:proofErr w:type="spellEnd"/>
      <w:r w:rsidR="00BE6BD4" w:rsidRPr="001E3FAA">
        <w:rPr>
          <w:strike/>
        </w:rPr>
        <w:t xml:space="preserve"> &gt; Version 1.0).</w:t>
      </w:r>
    </w:p>
    <w:p w14:paraId="5EB18C47" w14:textId="77777777" w:rsidR="00475B6B" w:rsidRPr="001E3FAA" w:rsidRDefault="00C34D22">
      <w:pPr>
        <w:tabs>
          <w:tab w:val="left" w:pos="431"/>
        </w:tabs>
        <w:ind w:left="431" w:hanging="431"/>
        <w:rPr>
          <w:strike/>
        </w:rPr>
      </w:pPr>
      <w:sdt>
        <w:sdtPr>
          <w:rPr>
            <w:strike/>
          </w:rPr>
          <w:id w:val="-1223669950"/>
          <w14:checkbox>
            <w14:checked w14:val="0"/>
            <w14:checkedState w14:val="2612" w14:font="MS Gothic"/>
            <w14:uncheckedState w14:val="2610" w14:font="MS Gothic"/>
          </w14:checkbox>
        </w:sdtPr>
        <w:sdtEndPr/>
        <w:sdtContent>
          <w:r w:rsidR="00BE6BD4" w:rsidRPr="001E3FAA">
            <w:rPr>
              <w:rFonts w:ascii="MS Gothic" w:eastAsia="MS Gothic" w:hAnsi="MS Gothic" w:cs="MS Gothic"/>
              <w:strike/>
            </w:rPr>
            <w:sym w:font="MS Gothic" w:char="2610"/>
          </w:r>
        </w:sdtContent>
      </w:sdt>
      <w:r w:rsidR="00BE6BD4" w:rsidRPr="001E3FAA">
        <w:rPr>
          <w:strike/>
        </w:rPr>
        <w:tab/>
        <w:t xml:space="preserve">Individualsoftware* gemäß Nummer 4.5.1 lfd. Nr. _____ muss wie vorstehend beschrieben, jedoch unter von </w:t>
      </w:r>
      <w:proofErr w:type="spellStart"/>
      <w:r w:rsidR="00BE6BD4" w:rsidRPr="001E3FAA">
        <w:rPr>
          <w:strike/>
        </w:rPr>
        <w:t>openCode</w:t>
      </w:r>
      <w:proofErr w:type="spellEnd"/>
      <w:r w:rsidR="00BE6BD4" w:rsidRPr="001E3FAA">
        <w:rPr>
          <w:strike/>
        </w:rPr>
        <w:t xml:space="preserve">* freigegebenen Lizenzen </w:t>
      </w:r>
      <w:r w:rsidR="00BE6BD4" w:rsidRPr="001E3FAA">
        <w:rPr>
          <w:b/>
          <w:bCs/>
          <w:strike/>
        </w:rPr>
        <w:t>mit Copyleft*-Effekt</w:t>
      </w:r>
      <w:r w:rsidR="00BE6BD4" w:rsidRPr="001E3FAA">
        <w:rPr>
          <w:strike/>
        </w:rPr>
        <w:t xml:space="preserve"> zur Verfügung gestellt werden (sog. Reziproke Lizenzen, z.B. GNU GPL oder LGPL).</w:t>
      </w:r>
    </w:p>
    <w:p w14:paraId="5C5F6C36" w14:textId="77777777" w:rsidR="00475B6B" w:rsidRPr="001E3FAA" w:rsidRDefault="00C34D22">
      <w:pPr>
        <w:tabs>
          <w:tab w:val="left" w:pos="431"/>
        </w:tabs>
        <w:ind w:left="431" w:hanging="431"/>
        <w:rPr>
          <w:strike/>
        </w:rPr>
      </w:pPr>
      <w:sdt>
        <w:sdtPr>
          <w:rPr>
            <w:strike/>
          </w:rPr>
          <w:id w:val="-266533860"/>
          <w14:checkbox>
            <w14:checked w14:val="0"/>
            <w14:checkedState w14:val="2612" w14:font="MS Gothic"/>
            <w14:uncheckedState w14:val="2610" w14:font="MS Gothic"/>
          </w14:checkbox>
        </w:sdtPr>
        <w:sdtEndPr/>
        <w:sdtContent>
          <w:r w:rsidR="00BE6BD4" w:rsidRPr="001E3FAA">
            <w:rPr>
              <w:rFonts w:ascii="MS Gothic" w:eastAsia="MS Gothic" w:hAnsi="MS Gothic" w:cs="MS Gothic"/>
              <w:strike/>
            </w:rPr>
            <w:sym w:font="MS Gothic" w:char="2610"/>
          </w:r>
        </w:sdtContent>
      </w:sdt>
      <w:r w:rsidR="00BE6BD4" w:rsidRPr="001E3FAA">
        <w:rPr>
          <w:strike/>
        </w:rPr>
        <w:tab/>
        <w:t>Individualsoftware* gemäß Nummer 4.5.1 lfd. Nr. _____ muss wie vorstehend beschrieben, jedoch unter der/</w:t>
      </w:r>
      <w:proofErr w:type="gramStart"/>
      <w:r w:rsidR="00BE6BD4" w:rsidRPr="001E3FAA">
        <w:rPr>
          <w:strike/>
        </w:rPr>
        <w:t xml:space="preserve">den </w:t>
      </w:r>
      <w:r w:rsidR="00BE6BD4" w:rsidRPr="001E3FAA">
        <w:rPr>
          <w:b/>
          <w:bCs/>
          <w:strike/>
        </w:rPr>
        <w:t>folgenden Lizenz</w:t>
      </w:r>
      <w:proofErr w:type="gramEnd"/>
      <w:r w:rsidR="00BE6BD4" w:rsidRPr="001E3FAA">
        <w:rPr>
          <w:b/>
          <w:bCs/>
          <w:strike/>
        </w:rPr>
        <w:t>(en)</w:t>
      </w:r>
      <w:r w:rsidR="00BE6BD4" w:rsidRPr="001E3FAA">
        <w:rPr>
          <w:strike/>
        </w:rPr>
        <w:t xml:space="preserve"> zur Verfügung gestellt werden, die den Anforderungen an Open Source Software* entspricht: _____.</w:t>
      </w:r>
    </w:p>
    <w:p w14:paraId="53C74D73" w14:textId="77777777" w:rsidR="00475B6B" w:rsidRPr="001E3FAA" w:rsidRDefault="00C34D22">
      <w:pPr>
        <w:tabs>
          <w:tab w:val="left" w:pos="431"/>
        </w:tabs>
        <w:ind w:left="431" w:hanging="431"/>
        <w:rPr>
          <w:strike/>
        </w:rPr>
      </w:pPr>
      <w:sdt>
        <w:sdtPr>
          <w:rPr>
            <w:strike/>
          </w:rPr>
          <w:id w:val="-333386949"/>
          <w14:checkbox>
            <w14:checked w14:val="0"/>
            <w14:checkedState w14:val="2612" w14:font="MS Gothic"/>
            <w14:uncheckedState w14:val="2610" w14:font="MS Gothic"/>
          </w14:checkbox>
        </w:sdtPr>
        <w:sdtEndPr/>
        <w:sdtContent>
          <w:r w:rsidR="00BE6BD4" w:rsidRPr="001E3FAA">
            <w:rPr>
              <w:rFonts w:ascii="MS Gothic" w:eastAsia="MS Gothic" w:hAnsi="MS Gothic" w:cs="MS Gothic"/>
              <w:strike/>
            </w:rPr>
            <w:sym w:font="MS Gothic" w:char="2610"/>
          </w:r>
        </w:sdtContent>
      </w:sdt>
      <w:r w:rsidR="00BE6BD4" w:rsidRPr="001E3FAA">
        <w:rPr>
          <w:strike/>
        </w:rPr>
        <w:tab/>
        <w:t xml:space="preserve">Abweichend von Ziffer 2.3.4.1 Absätze 2 ff. EVB-IT System-AGB muss die Bereitstellung der Individualsoftware* gemäß Nummer 4.5.1 lfd. Nr. _____ unter </w:t>
      </w:r>
      <w:r w:rsidR="00BE6BD4" w:rsidRPr="001E3FAA">
        <w:rPr>
          <w:b/>
          <w:bCs/>
          <w:strike/>
        </w:rPr>
        <w:t>Verschaffung von ausschließlichen Nutzungsrechten</w:t>
      </w:r>
      <w:r w:rsidR="00BE6BD4" w:rsidRPr="001E3FAA">
        <w:rPr>
          <w:strike/>
        </w:rPr>
        <w:t xml:space="preserve"> erfolgen.</w:t>
      </w:r>
    </w:p>
    <w:p w14:paraId="1FF31BF5" w14:textId="77777777" w:rsidR="00475B6B" w:rsidRPr="001E3FAA" w:rsidRDefault="00BE6BD4">
      <w:pPr>
        <w:rPr>
          <w:strike/>
        </w:rPr>
      </w:pPr>
      <w:r w:rsidRPr="001E3FAA">
        <w:rPr>
          <w:strike/>
        </w:rPr>
        <w:t>Die Regelungen gemäß Ziffer 2.3.5 EVB-IT System-AGB bleiben von den vereinbarten abweichenden Nutzungsrechten unberührt.</w:t>
      </w:r>
    </w:p>
    <w:p w14:paraId="4C843E0D" w14:textId="77777777" w:rsidR="00475B6B" w:rsidRPr="00BE6A01" w:rsidRDefault="00BE6BD4">
      <w:pPr>
        <w:pStyle w:val="berschrift5"/>
        <w:keepNext/>
        <w:numPr>
          <w:ilvl w:val="4"/>
          <w:numId w:val="1"/>
        </w:numPr>
        <w:rPr>
          <w:strike/>
        </w:rPr>
      </w:pPr>
      <w:r w:rsidRPr="00BE6A01">
        <w:rPr>
          <w:strike/>
          <w:sz w:val="18"/>
          <w:szCs w:val="18"/>
        </w:rPr>
        <w:t>Keine Bereitstellung als Open Source Software*</w:t>
      </w:r>
    </w:p>
    <w:p w14:paraId="084D4D78" w14:textId="77777777" w:rsidR="00475B6B" w:rsidRPr="00BE6A01" w:rsidRDefault="00C34D22">
      <w:pPr>
        <w:tabs>
          <w:tab w:val="left" w:pos="431"/>
        </w:tabs>
        <w:ind w:left="431" w:hanging="431"/>
        <w:rPr>
          <w:strike/>
        </w:rPr>
      </w:pPr>
      <w:sdt>
        <w:sdtPr>
          <w:rPr>
            <w:strike/>
          </w:rPr>
          <w:id w:val="-1451164871"/>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 xml:space="preserve">Abweichend von Ziffer 2.3.4.1 Absatz 1 EVB-IT System-AGB wird die Individualsoftware* </w:t>
      </w:r>
      <w:r w:rsidR="00BE6BD4" w:rsidRPr="00BE6A01">
        <w:rPr>
          <w:b/>
          <w:bCs/>
          <w:strike/>
        </w:rPr>
        <w:t>nicht als Open Source Software* (sondern als sog. proprietäre Software)</w:t>
      </w:r>
      <w:r w:rsidR="00BE6BD4" w:rsidRPr="00BE6A01">
        <w:rPr>
          <w:strike/>
        </w:rPr>
        <w:t xml:space="preserve"> zur Verfügung gestellt; es gelten daher ausschließlich Absätze 2 ff. von Ziffer 2.3.4.1 EVB-IT System-AGB. Zudem gelten die Regelungen mit folgenden Maßgaben. Für die</w:t>
      </w:r>
    </w:p>
    <w:p w14:paraId="18A1B8C8" w14:textId="77777777" w:rsidR="00475B6B" w:rsidRPr="00BE6A01" w:rsidRDefault="00C34D22">
      <w:pPr>
        <w:tabs>
          <w:tab w:val="left" w:pos="431"/>
        </w:tabs>
        <w:ind w:left="863" w:hanging="431"/>
        <w:rPr>
          <w:strike/>
        </w:rPr>
      </w:pPr>
      <w:sdt>
        <w:sdtPr>
          <w:rPr>
            <w:strike/>
          </w:rPr>
          <w:id w:val="619579495"/>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 xml:space="preserve">Individualsoftware* gemäß Nummer 4.5.1 lfd. Nr. _____ wird ein </w:t>
      </w:r>
      <w:r w:rsidR="00BE6BD4" w:rsidRPr="00BE6A01">
        <w:rPr>
          <w:b/>
          <w:bCs/>
          <w:strike/>
        </w:rPr>
        <w:t>ausschließliches Nutzungsrecht gewährt</w:t>
      </w:r>
      <w:r w:rsidR="00BE6BD4" w:rsidRPr="00BE6A01">
        <w:rPr>
          <w:strike/>
        </w:rPr>
        <w:t>.</w:t>
      </w:r>
    </w:p>
    <w:p w14:paraId="0F3A8F60" w14:textId="77777777" w:rsidR="00475B6B" w:rsidRPr="00BE6A01" w:rsidRDefault="00C34D22">
      <w:pPr>
        <w:tabs>
          <w:tab w:val="left" w:pos="431"/>
        </w:tabs>
        <w:ind w:left="863" w:hanging="431"/>
        <w:rPr>
          <w:strike/>
        </w:rPr>
      </w:pPr>
      <w:sdt>
        <w:sdtPr>
          <w:rPr>
            <w:strike/>
          </w:rPr>
          <w:id w:val="-1422631980"/>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 xml:space="preserve">Individualsoftware* gemäß Nummer 4.5.1 lfd. Nr. _____ wird das </w:t>
      </w:r>
      <w:r w:rsidR="00BE6BD4" w:rsidRPr="00BE6A01">
        <w:rPr>
          <w:b/>
          <w:bCs/>
          <w:strike/>
        </w:rPr>
        <w:t>Recht zur gewerblichen Verwertung</w:t>
      </w:r>
      <w:r w:rsidR="00BE6BD4" w:rsidRPr="00BE6A01">
        <w:rPr>
          <w:strike/>
        </w:rPr>
        <w:t xml:space="preserve">, also insbesondere auch zur Unterlizenzierung, Vervielfältigung und Verbreitung zu gewerblichen Zwecken </w:t>
      </w:r>
      <w:r w:rsidR="00BE6BD4" w:rsidRPr="00BE6A01">
        <w:rPr>
          <w:b/>
          <w:bCs/>
          <w:strike/>
        </w:rPr>
        <w:t>an beliebige Dritte</w:t>
      </w:r>
      <w:r w:rsidR="00BE6BD4" w:rsidRPr="00BE6A01">
        <w:rPr>
          <w:strike/>
        </w:rPr>
        <w:t xml:space="preserve"> gewährt.</w:t>
      </w:r>
    </w:p>
    <w:p w14:paraId="549B0AA0" w14:textId="77777777" w:rsidR="00475B6B" w:rsidRPr="00BE6A01" w:rsidRDefault="00C34D22">
      <w:pPr>
        <w:tabs>
          <w:tab w:val="left" w:pos="431"/>
        </w:tabs>
        <w:ind w:left="863" w:hanging="431"/>
        <w:rPr>
          <w:strike/>
        </w:rPr>
      </w:pPr>
      <w:sdt>
        <w:sdtPr>
          <w:rPr>
            <w:strike/>
          </w:rPr>
          <w:id w:val="778066538"/>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 xml:space="preserve">Individualsoftware* gemäß Nummer 4.5.1 lfd. Nr. _____ gelten </w:t>
      </w:r>
      <w:r w:rsidR="00BE6BD4" w:rsidRPr="00BE6A01">
        <w:rPr>
          <w:b/>
          <w:bCs/>
          <w:strike/>
        </w:rPr>
        <w:t>vorrangig</w:t>
      </w:r>
      <w:r w:rsidR="00BE6BD4" w:rsidRPr="00BE6A01">
        <w:rPr>
          <w:strike/>
        </w:rPr>
        <w:t xml:space="preserve"> vor den Regelungen in Ziffer 2.3.4.1 Absätze 2 ff. EVB-IT System-AGB </w:t>
      </w:r>
      <w:r w:rsidR="00BE6BD4" w:rsidRPr="00BE6A01">
        <w:rPr>
          <w:b/>
          <w:bCs/>
          <w:strike/>
        </w:rPr>
        <w:t>die Regelungen zu den Nutzungsrechten aus Anlage</w:t>
      </w:r>
      <w:r w:rsidR="00BE6BD4" w:rsidRPr="00BE6A01">
        <w:rPr>
          <w:strike/>
        </w:rPr>
        <w:t xml:space="preserve"> Nr. _____.</w:t>
      </w:r>
    </w:p>
    <w:p w14:paraId="5AF3712B" w14:textId="77777777" w:rsidR="00475B6B" w:rsidRPr="00BE6A01" w:rsidRDefault="00BE6BD4">
      <w:pPr>
        <w:rPr>
          <w:strike/>
        </w:rPr>
      </w:pPr>
      <w:r w:rsidRPr="00BE6A01">
        <w:rPr>
          <w:b/>
          <w:bCs/>
          <w:strike/>
        </w:rPr>
        <w:t xml:space="preserve">Sonderregelungen für vorbestehende Teile* </w:t>
      </w:r>
      <w:r w:rsidRPr="00BE6A01">
        <w:rPr>
          <w:strike/>
        </w:rPr>
        <w:t>vorgenannter Individualsoftware*</w:t>
      </w:r>
    </w:p>
    <w:p w14:paraId="48495EAE" w14:textId="77777777" w:rsidR="00475B6B" w:rsidRPr="00BE6A01" w:rsidRDefault="00C34D22">
      <w:pPr>
        <w:tabs>
          <w:tab w:val="left" w:pos="431"/>
        </w:tabs>
        <w:ind w:left="431" w:hanging="431"/>
        <w:rPr>
          <w:strike/>
        </w:rPr>
      </w:pPr>
      <w:sdt>
        <w:sdtPr>
          <w:rPr>
            <w:strike/>
          </w:rPr>
          <w:id w:val="-398527023"/>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Das Recht zur Verbreitung und Unterlizenzierung der vorbestehenden Teile* ist ausgeschlossen.</w:t>
      </w:r>
    </w:p>
    <w:p w14:paraId="41C20DCE" w14:textId="77777777" w:rsidR="00475B6B" w:rsidRPr="00BE6A01" w:rsidRDefault="00C34D22">
      <w:pPr>
        <w:tabs>
          <w:tab w:val="left" w:pos="431"/>
        </w:tabs>
        <w:ind w:left="431" w:hanging="431"/>
        <w:rPr>
          <w:strike/>
        </w:rPr>
      </w:pPr>
      <w:sdt>
        <w:sdtPr>
          <w:rPr>
            <w:strike/>
          </w:rPr>
          <w:id w:val="-1325433137"/>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Abweichend von Ziffer 2.3.4.1 Absätze 2 ff. EVB-IT System-AGB ist der Auftraggeber zur gewerblichen Verbreitung und Unterlizenzierung vorbestehender Teile* der Individualsoftware* in Verbindung mit der Individualsoftware* selbst an beliebige Dritte berechtigt.</w:t>
      </w:r>
    </w:p>
    <w:p w14:paraId="4C987472" w14:textId="77777777" w:rsidR="00475B6B" w:rsidRPr="00BE6A01" w:rsidRDefault="00C34D22">
      <w:pPr>
        <w:tabs>
          <w:tab w:val="left" w:pos="431"/>
        </w:tabs>
        <w:ind w:left="431" w:hanging="431"/>
        <w:rPr>
          <w:strike/>
        </w:rPr>
      </w:pPr>
      <w:sdt>
        <w:sdtPr>
          <w:rPr>
            <w:strike/>
          </w:rPr>
          <w:id w:val="542716933"/>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Verbreitung und Unterlizenzierung von vorbestehenden Teilen* der Individualsoftware* ist in Anlage Nr. _____ geregelt.</w:t>
      </w:r>
    </w:p>
    <w:p w14:paraId="0FB826BD" w14:textId="77777777" w:rsidR="00475B6B" w:rsidRPr="00BE6A01" w:rsidRDefault="00BE6BD4">
      <w:pPr>
        <w:pStyle w:val="berschrift5"/>
        <w:keepNext/>
        <w:numPr>
          <w:ilvl w:val="4"/>
          <w:numId w:val="1"/>
        </w:numPr>
        <w:rPr>
          <w:strike/>
        </w:rPr>
      </w:pPr>
      <w:r w:rsidRPr="00BE6A01">
        <w:rPr>
          <w:strike/>
          <w:sz w:val="18"/>
          <w:szCs w:val="18"/>
        </w:rPr>
        <w:t>Werkzeuge*</w:t>
      </w:r>
    </w:p>
    <w:p w14:paraId="26B2D4AA" w14:textId="77777777" w:rsidR="00475B6B" w:rsidRPr="00BE6A01" w:rsidRDefault="00C34D22">
      <w:pPr>
        <w:tabs>
          <w:tab w:val="left" w:pos="431"/>
        </w:tabs>
        <w:ind w:left="431" w:hanging="431"/>
        <w:rPr>
          <w:strike/>
        </w:rPr>
      </w:pPr>
      <w:sdt>
        <w:sdtPr>
          <w:rPr>
            <w:strike/>
          </w:rPr>
          <w:id w:val="-366296785"/>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 xml:space="preserve">Abweichend von Ziffer 2.3.4.4 EVB-IT System-AGB wird dem Auftraggeber das Recht eingeräumt, statt nur eines weiteren Vervielfältigungsstücks _____ Vervielfältigungsstücke herzustellen, diese gemeinsam mit der </w:t>
      </w:r>
      <w:r w:rsidR="00BE6BD4" w:rsidRPr="00BE6A01">
        <w:rPr>
          <w:strike/>
        </w:rPr>
        <w:lastRenderedPageBreak/>
        <w:t>Individualsoftware* zu verbreiten und dem Dritten daran die Rechte aus Ziffer 2.3.4.4 EVB-IT System-AGB mit Ausnahme des Verbreitungs- und Vervielfältigungsrechts einzuräumen.</w:t>
      </w:r>
    </w:p>
    <w:p w14:paraId="3595337B" w14:textId="77777777" w:rsidR="00475B6B" w:rsidRPr="00BE6A01" w:rsidRDefault="00C34D22">
      <w:pPr>
        <w:tabs>
          <w:tab w:val="left" w:pos="431"/>
        </w:tabs>
        <w:ind w:left="431" w:hanging="431"/>
        <w:rPr>
          <w:strike/>
        </w:rPr>
      </w:pPr>
      <w:sdt>
        <w:sdtPr>
          <w:rPr>
            <w:strike/>
          </w:rPr>
          <w:id w:val="-1891484997"/>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Abweichend von Ziffer 2.3.4.4 EVB-IT System-AGB werden dem Auftraggeber folgende Rechte gemäß Anlage Nr. _____ eingeräumt.</w:t>
      </w:r>
    </w:p>
    <w:p w14:paraId="37E4D897" w14:textId="77777777" w:rsidR="00475B6B" w:rsidRPr="00BE6A01" w:rsidRDefault="00BE6BD4">
      <w:pPr>
        <w:pStyle w:val="berschrift4"/>
        <w:keepNext/>
        <w:numPr>
          <w:ilvl w:val="3"/>
          <w:numId w:val="1"/>
        </w:numPr>
        <w:rPr>
          <w:strike/>
        </w:rPr>
      </w:pPr>
      <w:bookmarkStart w:id="26" w:name="_Toc231387816"/>
      <w:r w:rsidRPr="00BE6A01">
        <w:rPr>
          <w:strike/>
          <w:sz w:val="18"/>
          <w:szCs w:val="18"/>
        </w:rPr>
        <w:t>Sonderregelung: Lizenzrückvergütung (nur möglich bei nicht ausschließlicher Nutzungsrechtseinräumung)</w:t>
      </w:r>
      <w:bookmarkEnd w:id="26"/>
    </w:p>
    <w:p w14:paraId="6155E9B4" w14:textId="77777777" w:rsidR="00475B6B" w:rsidRPr="00BE6A01" w:rsidRDefault="00C34D22">
      <w:pPr>
        <w:tabs>
          <w:tab w:val="left" w:pos="431"/>
        </w:tabs>
        <w:ind w:left="431" w:hanging="431"/>
        <w:rPr>
          <w:strike/>
        </w:rPr>
      </w:pPr>
      <w:sdt>
        <w:sdtPr>
          <w:rPr>
            <w:strike/>
          </w:rPr>
          <w:id w:val="1657112805"/>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Hat der Auftraggeber sich kein ausschließliches Nutzungsrecht ausbedungen, verpflichtet sich der Auftragnehmer, an den Auftraggeber für jede Einräumung eines Nutzungsrechtes an der Individualsoftware* gemäß Nummer 4.5.1 lfd. Nr. _____ an einen Dritten eine finanzielle Gegenleistung</w:t>
      </w:r>
    </w:p>
    <w:p w14:paraId="37F377DB" w14:textId="77777777" w:rsidR="00475B6B" w:rsidRPr="00BE6A01" w:rsidRDefault="00C34D22">
      <w:pPr>
        <w:tabs>
          <w:tab w:val="left" w:pos="431"/>
        </w:tabs>
        <w:ind w:left="863" w:hanging="431"/>
        <w:rPr>
          <w:strike/>
        </w:rPr>
      </w:pPr>
      <w:sdt>
        <w:sdtPr>
          <w:rPr>
            <w:strike/>
          </w:rPr>
          <w:id w:val="580649622"/>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in Höhe von _____% der in Nummer 4.5.1 lfd. Nr. _____ vereinbarten Vergütung</w:t>
      </w:r>
    </w:p>
    <w:p w14:paraId="1249E1C1" w14:textId="77777777" w:rsidR="00475B6B" w:rsidRPr="00BE6A01" w:rsidRDefault="00C34D22">
      <w:pPr>
        <w:tabs>
          <w:tab w:val="left" w:pos="431"/>
        </w:tabs>
        <w:ind w:left="863" w:hanging="431"/>
        <w:rPr>
          <w:strike/>
        </w:rPr>
      </w:pPr>
      <w:sdt>
        <w:sdtPr>
          <w:rPr>
            <w:strike/>
          </w:rPr>
          <w:id w:val="2125492348"/>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in Höhe von _____% der erzielten, mindestens aber eine angemessene Lizenzgebühr (netto)</w:t>
      </w:r>
    </w:p>
    <w:p w14:paraId="376670BF" w14:textId="77777777" w:rsidR="00475B6B" w:rsidRPr="00BE6A01" w:rsidRDefault="00C34D22">
      <w:pPr>
        <w:tabs>
          <w:tab w:val="left" w:pos="431"/>
        </w:tabs>
        <w:ind w:left="863" w:hanging="431"/>
        <w:rPr>
          <w:strike/>
        </w:rPr>
      </w:pPr>
      <w:sdt>
        <w:sdtPr>
          <w:rPr>
            <w:strike/>
          </w:rPr>
          <w:id w:val="-1723122659"/>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gem. Anlage Nr. _____</w:t>
      </w:r>
    </w:p>
    <w:p w14:paraId="70001BBC" w14:textId="77777777" w:rsidR="00475B6B" w:rsidRPr="00BE6A01" w:rsidRDefault="00BE6BD4">
      <w:pPr>
        <w:tabs>
          <w:tab w:val="left" w:pos="431"/>
        </w:tabs>
        <w:ind w:left="1296" w:hanging="431"/>
        <w:rPr>
          <w:strike/>
        </w:rPr>
      </w:pPr>
      <w:r w:rsidRPr="00BE6A01">
        <w:rPr>
          <w:strike/>
        </w:rPr>
        <w:t>zu zahlen.</w:t>
      </w:r>
    </w:p>
    <w:p w14:paraId="4F34FF05" w14:textId="77777777" w:rsidR="00475B6B" w:rsidRPr="00BE6A01" w:rsidRDefault="00BE6BD4">
      <w:pPr>
        <w:tabs>
          <w:tab w:val="left" w:pos="431"/>
        </w:tabs>
        <w:ind w:left="1296" w:hanging="431"/>
        <w:rPr>
          <w:strike/>
        </w:rPr>
      </w:pPr>
      <w:r w:rsidRPr="00BE6A01">
        <w:rPr>
          <w:strike/>
        </w:rPr>
        <w:t>Die Lizenzrückvergütung ist insgesamt begrenzt auf</w:t>
      </w:r>
    </w:p>
    <w:p w14:paraId="3F28493E" w14:textId="77777777" w:rsidR="00475B6B" w:rsidRPr="00BE6A01" w:rsidRDefault="00C34D22">
      <w:pPr>
        <w:tabs>
          <w:tab w:val="left" w:pos="431"/>
        </w:tabs>
        <w:ind w:left="863" w:hanging="431"/>
        <w:rPr>
          <w:strike/>
        </w:rPr>
      </w:pPr>
      <w:sdt>
        <w:sdtPr>
          <w:rPr>
            <w:strike/>
          </w:rPr>
          <w:id w:val="1933081968"/>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gemäß Nummer 4.5.1 lfd. Nr. _____ zu zahlende Vergütung, zuzüglich eines Aufschlages von _____%.</w:t>
      </w:r>
    </w:p>
    <w:p w14:paraId="078EB4FB" w14:textId="77777777" w:rsidR="00475B6B" w:rsidRPr="00BE6A01" w:rsidRDefault="00C34D22">
      <w:pPr>
        <w:tabs>
          <w:tab w:val="left" w:pos="431"/>
        </w:tabs>
        <w:ind w:left="863" w:hanging="431"/>
        <w:rPr>
          <w:strike/>
        </w:rPr>
      </w:pPr>
      <w:sdt>
        <w:sdtPr>
          <w:rPr>
            <w:strike/>
          </w:rPr>
          <w:id w:val="-1892260375"/>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 xml:space="preserve">_____ % der gemäß Nummer 4.5.1 </w:t>
      </w:r>
      <w:proofErr w:type="gramStart"/>
      <w:r w:rsidR="00BE6BD4" w:rsidRPr="00BE6A01">
        <w:rPr>
          <w:strike/>
        </w:rPr>
        <w:t>zu zahlenden Vergütung</w:t>
      </w:r>
      <w:proofErr w:type="gramEnd"/>
      <w:r w:rsidR="00BE6BD4" w:rsidRPr="00BE6A01">
        <w:rPr>
          <w:strike/>
        </w:rPr>
        <w:t>.</w:t>
      </w:r>
    </w:p>
    <w:p w14:paraId="08C1B26A" w14:textId="77777777" w:rsidR="00475B6B" w:rsidRPr="00BE6A01" w:rsidRDefault="00BE6BD4">
      <w:pPr>
        <w:pStyle w:val="berschrift4"/>
        <w:keepNext/>
        <w:numPr>
          <w:ilvl w:val="3"/>
          <w:numId w:val="1"/>
        </w:numPr>
        <w:rPr>
          <w:strike/>
        </w:rPr>
      </w:pPr>
      <w:bookmarkStart w:id="27" w:name="_Toc231387817"/>
      <w:r w:rsidRPr="00BE6A01">
        <w:rPr>
          <w:strike/>
          <w:sz w:val="18"/>
          <w:szCs w:val="18"/>
        </w:rPr>
        <w:t>Einräumung von Rechten an Erfindungen</w:t>
      </w:r>
      <w:bookmarkEnd w:id="27"/>
    </w:p>
    <w:p w14:paraId="09E64CF3" w14:textId="77777777" w:rsidR="00475B6B" w:rsidRPr="00BE6A01" w:rsidRDefault="00C34D22">
      <w:pPr>
        <w:tabs>
          <w:tab w:val="left" w:pos="431"/>
        </w:tabs>
        <w:ind w:left="431" w:hanging="431"/>
        <w:rPr>
          <w:strike/>
        </w:rPr>
      </w:pPr>
      <w:sdt>
        <w:sdtPr>
          <w:rPr>
            <w:strike/>
          </w:rPr>
          <w:id w:val="-95402409"/>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Für Erfindungen, die anlässlich der Vertragserfüllung gemacht werden, gelten abweichend von Ziffer 2.3.4.5 EVB-IT System-AGB die Regelungen in Anlage Nr. _____.</w:t>
      </w:r>
    </w:p>
    <w:p w14:paraId="6322C1D8" w14:textId="77777777" w:rsidR="00475B6B" w:rsidRPr="00BE6A01" w:rsidRDefault="00BE6BD4">
      <w:pPr>
        <w:pStyle w:val="berschrift4"/>
        <w:keepNext/>
        <w:numPr>
          <w:ilvl w:val="3"/>
          <w:numId w:val="1"/>
        </w:numPr>
        <w:rPr>
          <w:strike/>
        </w:rPr>
      </w:pPr>
      <w:bookmarkStart w:id="28" w:name="_Toc231387818"/>
      <w:r w:rsidRPr="00BE6A01">
        <w:rPr>
          <w:strike/>
          <w:sz w:val="18"/>
          <w:szCs w:val="18"/>
        </w:rPr>
        <w:t>Bereitstellung der Individualsoftware*</w:t>
      </w:r>
      <w:bookmarkEnd w:id="28"/>
    </w:p>
    <w:p w14:paraId="477364D1" w14:textId="77777777" w:rsidR="00475B6B" w:rsidRPr="00BE6A01" w:rsidRDefault="00BE6BD4">
      <w:pPr>
        <w:rPr>
          <w:strike/>
        </w:rPr>
      </w:pPr>
      <w:r w:rsidRPr="00BE6A01">
        <w:rPr>
          <w:strike/>
        </w:rPr>
        <w:t>Der Auftragnehmer stellt dem Auftraggeber die Individualsoftware* wie folgt zur Verfügung:</w:t>
      </w:r>
    </w:p>
    <w:p w14:paraId="30EF8E9A" w14:textId="77777777" w:rsidR="00475B6B" w:rsidRPr="00BE6A01" w:rsidRDefault="00C34D22">
      <w:pPr>
        <w:tabs>
          <w:tab w:val="left" w:pos="431"/>
        </w:tabs>
        <w:ind w:left="431" w:hanging="431"/>
        <w:rPr>
          <w:strike/>
        </w:rPr>
      </w:pPr>
      <w:sdt>
        <w:sdtPr>
          <w:rPr>
            <w:strike/>
          </w:rPr>
          <w:id w:val="-1006058757"/>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gemäß Nummer 4.5.1 lfd. Nr. _____ auf Datenträger: Typ: _____ Kennzeichnung: _____.</w:t>
      </w:r>
    </w:p>
    <w:p w14:paraId="713E7A44" w14:textId="77777777" w:rsidR="00475B6B" w:rsidRPr="00BE6A01" w:rsidRDefault="00C34D22">
      <w:pPr>
        <w:tabs>
          <w:tab w:val="left" w:pos="431"/>
        </w:tabs>
        <w:ind w:left="431" w:hanging="431"/>
        <w:rPr>
          <w:strike/>
        </w:rPr>
      </w:pPr>
      <w:sdt>
        <w:sdtPr>
          <w:rPr>
            <w:strike/>
          </w:rPr>
          <w:id w:val="-2062558142"/>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gemäß Nummer 4.5.1 lfd. Nr. _____ in folgender Form: _____.</w:t>
      </w:r>
    </w:p>
    <w:p w14:paraId="04E5781F" w14:textId="77777777" w:rsidR="00475B6B" w:rsidRPr="00BE6A01" w:rsidRDefault="00C34D22">
      <w:pPr>
        <w:tabs>
          <w:tab w:val="left" w:pos="431"/>
        </w:tabs>
        <w:ind w:left="431" w:hanging="431"/>
        <w:rPr>
          <w:strike/>
        </w:rPr>
      </w:pPr>
      <w:sdt>
        <w:sdtPr>
          <w:rPr>
            <w:strike/>
          </w:rPr>
          <w:id w:val="737757350"/>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gemäß Nummer 4.5.1 lfd. Nr. _____ wie in Anlage Nr. _____ beschrieben.</w:t>
      </w:r>
    </w:p>
    <w:p w14:paraId="723DE2A6" w14:textId="77777777" w:rsidR="00475B6B" w:rsidRPr="00BE6A01" w:rsidRDefault="00C34D22">
      <w:pPr>
        <w:tabs>
          <w:tab w:val="left" w:pos="431"/>
        </w:tabs>
        <w:ind w:left="431" w:hanging="431"/>
        <w:rPr>
          <w:strike/>
        </w:rPr>
      </w:pPr>
      <w:sdt>
        <w:sdtPr>
          <w:rPr>
            <w:strike/>
          </w:rPr>
          <w:id w:val="1540560151"/>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 xml:space="preserve">gemäß Nummer 4.5.1 lfd. Nr. _____, bei </w:t>
      </w:r>
      <w:proofErr w:type="spellStart"/>
      <w:r w:rsidR="00BE6BD4" w:rsidRPr="00BE6A01">
        <w:rPr>
          <w:strike/>
        </w:rPr>
        <w:t>openCode</w:t>
      </w:r>
      <w:proofErr w:type="spellEnd"/>
      <w:r w:rsidR="00BE6BD4" w:rsidRPr="00BE6A01">
        <w:rPr>
          <w:strike/>
        </w:rPr>
        <w:t>* mit allen dafür notwendigen Bestandteilen und entsprechend deren Anforderungen.</w:t>
      </w:r>
    </w:p>
    <w:p w14:paraId="4B2CECA5" w14:textId="77777777" w:rsidR="00475B6B" w:rsidRPr="00BE6A01" w:rsidRDefault="00BE6BD4">
      <w:pPr>
        <w:pStyle w:val="berschrift3"/>
        <w:keepNext/>
        <w:numPr>
          <w:ilvl w:val="2"/>
          <w:numId w:val="1"/>
        </w:numPr>
        <w:jc w:val="both"/>
        <w:rPr>
          <w:strike/>
        </w:rPr>
      </w:pPr>
      <w:bookmarkStart w:id="29" w:name="_Toc231387819"/>
      <w:r w:rsidRPr="00BE6A01">
        <w:rPr>
          <w:strike/>
          <w:sz w:val="18"/>
          <w:szCs w:val="18"/>
        </w:rPr>
        <w:t>Übernahme von Altdaten und andere Migrationsleistungen</w:t>
      </w:r>
      <w:bookmarkEnd w:id="29"/>
    </w:p>
    <w:p w14:paraId="157F56FA" w14:textId="77777777" w:rsidR="00475B6B" w:rsidRPr="00BE6A01" w:rsidRDefault="00BE6BD4">
      <w:pPr>
        <w:pStyle w:val="berschrift4"/>
        <w:keepNext/>
        <w:numPr>
          <w:ilvl w:val="3"/>
          <w:numId w:val="1"/>
        </w:numPr>
        <w:jc w:val="both"/>
        <w:rPr>
          <w:strike/>
        </w:rPr>
      </w:pPr>
      <w:bookmarkStart w:id="30" w:name="_Toc231387820"/>
      <w:r w:rsidRPr="00BE6A01">
        <w:rPr>
          <w:strike/>
          <w:sz w:val="18"/>
          <w:szCs w:val="18"/>
        </w:rPr>
        <w:t>Leistungsumfang</w:t>
      </w:r>
      <w:bookmarkEnd w:id="30"/>
    </w:p>
    <w:p w14:paraId="513870E9" w14:textId="77777777" w:rsidR="00475B6B" w:rsidRPr="00BE6A01" w:rsidRDefault="00C34D22">
      <w:pPr>
        <w:tabs>
          <w:tab w:val="left" w:pos="431"/>
        </w:tabs>
        <w:ind w:left="431" w:hanging="431"/>
        <w:rPr>
          <w:strike/>
        </w:rPr>
      </w:pPr>
      <w:sdt>
        <w:sdtPr>
          <w:rPr>
            <w:strike/>
          </w:rPr>
          <w:id w:val="1737815841"/>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Übernahme von Altdaten und andere Migrationsleistungen erfolgen gemäß Anlage Nr. _____.</w:t>
      </w:r>
    </w:p>
    <w:p w14:paraId="7D508E68" w14:textId="77777777" w:rsidR="00475B6B" w:rsidRPr="00BE6A01" w:rsidRDefault="00BE6BD4">
      <w:pPr>
        <w:pStyle w:val="berschrift4"/>
        <w:keepNext/>
        <w:numPr>
          <w:ilvl w:val="3"/>
          <w:numId w:val="1"/>
        </w:numPr>
        <w:jc w:val="both"/>
        <w:rPr>
          <w:strike/>
        </w:rPr>
      </w:pPr>
      <w:bookmarkStart w:id="31" w:name="_Toc231387821"/>
      <w:r w:rsidRPr="00BE6A01">
        <w:rPr>
          <w:strike/>
          <w:sz w:val="18"/>
          <w:szCs w:val="18"/>
        </w:rPr>
        <w:t>Vergütung</w:t>
      </w:r>
      <w:bookmarkEnd w:id="31"/>
    </w:p>
    <w:p w14:paraId="16741DFA" w14:textId="77777777" w:rsidR="00475B6B" w:rsidRPr="00BE6A01" w:rsidRDefault="00C34D22">
      <w:pPr>
        <w:tabs>
          <w:tab w:val="left" w:pos="431"/>
        </w:tabs>
        <w:ind w:left="431" w:hanging="431"/>
        <w:rPr>
          <w:strike/>
        </w:rPr>
      </w:pPr>
      <w:sdt>
        <w:sdtPr>
          <w:rPr>
            <w:strike/>
          </w:rPr>
          <w:id w:val="167833779"/>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Übernahme von Altdaten und die anderen vereinbarten Migrationsleistungen sind mit dem Pauschalfestpreis abgegolten.</w:t>
      </w:r>
    </w:p>
    <w:p w14:paraId="7FAEAC66" w14:textId="77777777" w:rsidR="00475B6B" w:rsidRPr="00BE6A01" w:rsidRDefault="00C34D22">
      <w:pPr>
        <w:tabs>
          <w:tab w:val="left" w:pos="431"/>
        </w:tabs>
        <w:ind w:left="863" w:hanging="431"/>
        <w:rPr>
          <w:strike/>
        </w:rPr>
      </w:pPr>
      <w:sdt>
        <w:sdtPr>
          <w:rPr>
            <w:strike/>
          </w:rPr>
          <w:id w:val="2072374324"/>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Der Vergütungsanteil am Pauschalfestpreis* für die Übernahme von Altdaten und die anderen vereinbarten Migrationsleistungen beträgt _____ Euro.</w:t>
      </w:r>
    </w:p>
    <w:p w14:paraId="6B18C82D" w14:textId="77777777" w:rsidR="00475B6B" w:rsidRPr="00BE6A01" w:rsidRDefault="00C34D22">
      <w:pPr>
        <w:tabs>
          <w:tab w:val="left" w:pos="431"/>
        </w:tabs>
        <w:ind w:left="431" w:hanging="431"/>
        <w:rPr>
          <w:strike/>
        </w:rPr>
      </w:pPr>
      <w:sdt>
        <w:sdtPr>
          <w:rPr>
            <w:strike/>
          </w:rPr>
          <w:id w:val="-258448008"/>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gesonderte Vergütung für die Übernahme von Altdaten und für die anderen vereinbarten Migrationsleistungen beträgt pauschal _____ Euro.</w:t>
      </w:r>
    </w:p>
    <w:p w14:paraId="30C461C1" w14:textId="77777777" w:rsidR="00475B6B" w:rsidRPr="00BE6A01" w:rsidRDefault="00C34D22">
      <w:pPr>
        <w:tabs>
          <w:tab w:val="left" w:pos="431"/>
        </w:tabs>
        <w:ind w:left="431" w:hanging="431"/>
        <w:rPr>
          <w:strike/>
        </w:rPr>
      </w:pPr>
      <w:sdt>
        <w:sdtPr>
          <w:rPr>
            <w:strike/>
          </w:rPr>
          <w:id w:val="-136103109"/>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Die Vergütung für die Übernahme von Altdaten und für die anderen vereinbarten Migrationsleistungen erfolgt gesondert nach Aufwand gemäß Nummer 8</w:t>
      </w:r>
    </w:p>
    <w:p w14:paraId="78E7093E" w14:textId="77777777" w:rsidR="00475B6B" w:rsidRPr="00BE6A01" w:rsidRDefault="00C34D22">
      <w:pPr>
        <w:tabs>
          <w:tab w:val="left" w:pos="431"/>
        </w:tabs>
        <w:ind w:left="863" w:hanging="431"/>
        <w:rPr>
          <w:strike/>
        </w:rPr>
      </w:pPr>
      <w:sdt>
        <w:sdtPr>
          <w:rPr>
            <w:strike/>
          </w:rPr>
          <w:id w:val="-1840837115"/>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mit einer Obergrenze in Höhe von _____ Euro.</w:t>
      </w:r>
    </w:p>
    <w:p w14:paraId="525A9173" w14:textId="77777777" w:rsidR="00475B6B" w:rsidRPr="00BE6A01" w:rsidRDefault="00C34D22">
      <w:pPr>
        <w:tabs>
          <w:tab w:val="left" w:pos="431"/>
        </w:tabs>
        <w:ind w:left="863" w:hanging="431"/>
        <w:rPr>
          <w:strike/>
        </w:rPr>
      </w:pPr>
      <w:sdt>
        <w:sdtPr>
          <w:rPr>
            <w:strike/>
          </w:rPr>
          <w:id w:val="483510873"/>
          <w14:checkbox>
            <w14:checked w14:val="0"/>
            <w14:checkedState w14:val="2612" w14:font="MS Gothic"/>
            <w14:uncheckedState w14:val="2610" w14:font="MS Gothic"/>
          </w14:checkbox>
        </w:sdtPr>
        <w:sdtEndPr/>
        <w:sdtContent>
          <w:r w:rsidR="00BE6BD4" w:rsidRPr="00BE6A01">
            <w:rPr>
              <w:rFonts w:ascii="MS Gothic" w:eastAsia="MS Gothic" w:hAnsi="MS Gothic" w:cs="MS Gothic"/>
              <w:strike/>
            </w:rPr>
            <w:sym w:font="MS Gothic" w:char="2610"/>
          </w:r>
        </w:sdtContent>
      </w:sdt>
      <w:r w:rsidR="00BE6BD4" w:rsidRPr="00BE6A01">
        <w:rPr>
          <w:strike/>
        </w:rPr>
        <w:tab/>
        <w:t>Dabei ist Personal der Kategorie(n) _____ einzusetzen.</w:t>
      </w:r>
    </w:p>
    <w:p w14:paraId="778AC16A" w14:textId="77777777" w:rsidR="00475B6B" w:rsidRDefault="00475B6B">
      <w:pPr>
        <w:tabs>
          <w:tab w:val="left" w:pos="431"/>
        </w:tabs>
        <w:ind w:left="1296" w:hanging="431"/>
      </w:pPr>
    </w:p>
    <w:p w14:paraId="212AFB24" w14:textId="77777777" w:rsidR="00475B6B" w:rsidRDefault="00BE6BD4">
      <w:pPr>
        <w:pStyle w:val="berschrift3"/>
        <w:keepNext/>
        <w:numPr>
          <w:ilvl w:val="2"/>
          <w:numId w:val="1"/>
        </w:numPr>
        <w:jc w:val="both"/>
      </w:pPr>
      <w:bookmarkStart w:id="32" w:name="_Toc231387822"/>
      <w:r>
        <w:rPr>
          <w:sz w:val="18"/>
          <w:szCs w:val="18"/>
        </w:rPr>
        <w:lastRenderedPageBreak/>
        <w:t>Erstellung des Gesamtsystems und Herbeiführung der Betriebsbereitschaft*</w:t>
      </w:r>
      <w:bookmarkEnd w:id="32"/>
    </w:p>
    <w:p w14:paraId="08F162D5" w14:textId="77777777" w:rsidR="00475B6B" w:rsidRDefault="00BE6BD4">
      <w:pPr>
        <w:pStyle w:val="berschrift4"/>
        <w:keepNext/>
        <w:numPr>
          <w:ilvl w:val="3"/>
          <w:numId w:val="1"/>
        </w:numPr>
        <w:jc w:val="both"/>
      </w:pPr>
      <w:bookmarkStart w:id="33" w:name="_Toc231387823"/>
      <w:r>
        <w:rPr>
          <w:sz w:val="18"/>
          <w:szCs w:val="18"/>
        </w:rPr>
        <w:t>Leistungsumfang</w:t>
      </w:r>
      <w:bookmarkEnd w:id="33"/>
    </w:p>
    <w:p w14:paraId="2F69352F" w14:textId="77777777" w:rsidR="00475B6B" w:rsidRDefault="00BE6BD4">
      <w:r>
        <w:t>Der Auftragnehmer schuldet die Herbeiführung der Betriebsbereitschaft* des Gesamtsystems (Ziffer 2.4 EVB-IT System-AGB).</w:t>
      </w:r>
    </w:p>
    <w:p w14:paraId="722A2191" w14:textId="381CD55A" w:rsidR="00475B6B" w:rsidRDefault="00C34D22">
      <w:pPr>
        <w:tabs>
          <w:tab w:val="left" w:pos="431"/>
        </w:tabs>
        <w:ind w:left="431" w:hanging="431"/>
      </w:pPr>
      <w:sdt>
        <w:sdtPr>
          <w:id w:val="391163090"/>
          <w14:checkbox>
            <w14:checked w14:val="1"/>
            <w14:checkedState w14:val="2612" w14:font="MS Gothic"/>
            <w14:uncheckedState w14:val="2610" w14:font="MS Gothic"/>
          </w14:checkbox>
        </w:sdtPr>
        <w:sdtEndPr/>
        <w:sdtContent>
          <w:r w:rsidR="00186DC4">
            <w:rPr>
              <w:rFonts w:ascii="MS Gothic" w:eastAsia="MS Gothic" w:hAnsi="MS Gothic" w:hint="eastAsia"/>
            </w:rPr>
            <w:t>☒</w:t>
          </w:r>
        </w:sdtContent>
      </w:sdt>
      <w:r w:rsidR="00BE6BD4">
        <w:tab/>
      </w:r>
      <w:r w:rsidR="00BE6BD4" w:rsidRPr="00853A60">
        <w:rPr>
          <w:highlight w:val="yellow"/>
        </w:rPr>
        <w:t>Der Auftragnehmer schuldet die Herbeiführung der Betriebsbereitschaft* wie in Anlage Nr.</w:t>
      </w:r>
      <w:r w:rsidR="00186DC4" w:rsidRPr="00853A60">
        <w:rPr>
          <w:highlight w:val="yellow"/>
        </w:rPr>
        <w:t xml:space="preserve"> 2</w:t>
      </w:r>
      <w:r w:rsidR="00BE6BD4" w:rsidRPr="00853A60">
        <w:rPr>
          <w:highlight w:val="yellow"/>
        </w:rPr>
        <w:t xml:space="preserve"> beschrieben</w:t>
      </w:r>
      <w:r w:rsidR="00BE6BD4">
        <w:t>.</w:t>
      </w:r>
    </w:p>
    <w:p w14:paraId="55569B2E" w14:textId="77777777" w:rsidR="00475B6B" w:rsidRPr="001E3FAA" w:rsidRDefault="00BE6BD4">
      <w:pPr>
        <w:pStyle w:val="berschrift4"/>
        <w:keepNext/>
        <w:numPr>
          <w:ilvl w:val="3"/>
          <w:numId w:val="1"/>
        </w:numPr>
        <w:jc w:val="both"/>
        <w:rPr>
          <w:strike/>
        </w:rPr>
      </w:pPr>
      <w:bookmarkStart w:id="34" w:name="_Toc231387824"/>
      <w:r w:rsidRPr="001E3FAA">
        <w:rPr>
          <w:strike/>
          <w:sz w:val="18"/>
          <w:szCs w:val="18"/>
        </w:rPr>
        <w:t>Abweichende Nutzungsrechtsvereinbarungen</w:t>
      </w:r>
      <w:bookmarkEnd w:id="34"/>
    </w:p>
    <w:p w14:paraId="768C15F0" w14:textId="77777777" w:rsidR="00475B6B" w:rsidRPr="001E3FAA" w:rsidRDefault="00C34D22">
      <w:pPr>
        <w:tabs>
          <w:tab w:val="left" w:pos="431"/>
        </w:tabs>
        <w:ind w:left="431" w:hanging="431"/>
        <w:rPr>
          <w:strike/>
        </w:rPr>
      </w:pPr>
      <w:sdt>
        <w:sdtPr>
          <w:rPr>
            <w:strike/>
          </w:rPr>
          <w:id w:val="1551339210"/>
          <w14:checkbox>
            <w14:checked w14:val="0"/>
            <w14:checkedState w14:val="2612" w14:font="MS Gothic"/>
            <w14:uncheckedState w14:val="2610" w14:font="MS Gothic"/>
          </w14:checkbox>
        </w:sdtPr>
        <w:sdtEndPr/>
        <w:sdtContent>
          <w:r w:rsidR="00BE6BD4" w:rsidRPr="001E3FAA">
            <w:rPr>
              <w:rFonts w:ascii="MS Gothic" w:eastAsia="MS Gothic" w:hAnsi="MS Gothic" w:cs="MS Gothic"/>
              <w:strike/>
            </w:rPr>
            <w:sym w:font="MS Gothic" w:char="2610"/>
          </w:r>
        </w:sdtContent>
      </w:sdt>
      <w:r w:rsidR="00BE6BD4" w:rsidRPr="001E3FAA">
        <w:rPr>
          <w:strike/>
        </w:rPr>
        <w:tab/>
        <w:t>Abweichend von Ziffer 2.4 EVB-IT System-AGB werden gem. Anlage Nr. _____ für die dort genannten Arbeitsergebnisse die dort aufgeführten Nutzungsrechte vereinbart.</w:t>
      </w:r>
    </w:p>
    <w:p w14:paraId="77329D68" w14:textId="77777777" w:rsidR="00475B6B" w:rsidRDefault="00C34D22">
      <w:pPr>
        <w:tabs>
          <w:tab w:val="left" w:pos="431"/>
        </w:tabs>
        <w:ind w:left="431" w:hanging="431"/>
      </w:pPr>
      <w:sdt>
        <w:sdtPr>
          <w:id w:val="1024673749"/>
          <w14:checkbox>
            <w14:checked w14:val="0"/>
            <w14:checkedState w14:val="2612" w14:font="MS Gothic"/>
            <w14:uncheckedState w14:val="2610" w14:font="MS Gothic"/>
          </w14:checkbox>
        </w:sdtPr>
        <w:sdtEndPr/>
        <w:sdtContent>
          <w:r w:rsidR="00BE6BD4" w:rsidRPr="001E3FAA">
            <w:rPr>
              <w:rFonts w:ascii="MS Gothic" w:eastAsia="MS Gothic" w:hAnsi="MS Gothic" w:cs="MS Gothic"/>
            </w:rPr>
            <w:sym w:font="MS Gothic" w:char="2610"/>
          </w:r>
        </w:sdtContent>
      </w:sdt>
      <w:r w:rsidR="00BE6BD4" w:rsidRPr="001E3FAA">
        <w:tab/>
      </w:r>
      <w:r w:rsidR="00BE6BD4" w:rsidRPr="001E3FAA">
        <w:rPr>
          <w:strike/>
        </w:rPr>
        <w:t>Abweichend von Ziffer 2.4 EVB-IT System-AGB werden dem Auftraggeber auch für die vorbestehenden Materialien Bearbeitungsrechte eingeräumt.</w:t>
      </w:r>
    </w:p>
    <w:p w14:paraId="6BCD9D7C" w14:textId="77777777" w:rsidR="00475B6B" w:rsidRDefault="00BE6BD4">
      <w:pPr>
        <w:pStyle w:val="berschrift4"/>
        <w:keepNext/>
        <w:numPr>
          <w:ilvl w:val="3"/>
          <w:numId w:val="1"/>
        </w:numPr>
        <w:jc w:val="both"/>
      </w:pPr>
      <w:bookmarkStart w:id="35" w:name="_Toc231387825"/>
      <w:r>
        <w:rPr>
          <w:sz w:val="18"/>
          <w:szCs w:val="18"/>
        </w:rPr>
        <w:t>Vergütung</w:t>
      </w:r>
      <w:bookmarkEnd w:id="35"/>
    </w:p>
    <w:p w14:paraId="4A1F7DE1" w14:textId="24560E84" w:rsidR="00475B6B" w:rsidRDefault="00C34D22">
      <w:pPr>
        <w:tabs>
          <w:tab w:val="left" w:pos="431"/>
        </w:tabs>
        <w:ind w:left="431" w:hanging="431"/>
      </w:pPr>
      <w:sdt>
        <w:sdtPr>
          <w:id w:val="400883859"/>
          <w14:checkbox>
            <w14:checked w14:val="1"/>
            <w14:checkedState w14:val="2612" w14:font="MS Gothic"/>
            <w14:uncheckedState w14:val="2610" w14:font="MS Gothic"/>
          </w14:checkbox>
        </w:sdtPr>
        <w:sdtEndPr/>
        <w:sdtContent>
          <w:r w:rsidR="00084B33">
            <w:rPr>
              <w:rFonts w:ascii="MS Gothic" w:eastAsia="MS Gothic" w:hAnsi="MS Gothic" w:hint="eastAsia"/>
            </w:rPr>
            <w:t>☒</w:t>
          </w:r>
        </w:sdtContent>
      </w:sdt>
      <w:r w:rsidR="00BE6BD4">
        <w:tab/>
      </w:r>
      <w:r w:rsidR="00BE6BD4" w:rsidRPr="00084B33">
        <w:rPr>
          <w:highlight w:val="yellow"/>
        </w:rPr>
        <w:t>Die Herbeiführung der Betriebsbereitschaft* ist mit dem Pauschalfestpreis* abgegolten.</w:t>
      </w:r>
    </w:p>
    <w:p w14:paraId="352D06DE" w14:textId="445002A5" w:rsidR="00475B6B" w:rsidRPr="00525D4D" w:rsidRDefault="00C34D22">
      <w:pPr>
        <w:tabs>
          <w:tab w:val="left" w:pos="431"/>
        </w:tabs>
        <w:ind w:left="863" w:hanging="431"/>
      </w:pPr>
      <w:sdt>
        <w:sdtPr>
          <w:id w:val="1451053929"/>
          <w14:checkbox>
            <w14:checked w14:val="0"/>
            <w14:checkedState w14:val="2612" w14:font="MS Gothic"/>
            <w14:uncheckedState w14:val="2610" w14:font="MS Gothic"/>
          </w14:checkbox>
        </w:sdtPr>
        <w:sdtEndPr/>
        <w:sdtContent>
          <w:r w:rsidR="00084B33" w:rsidRPr="00525D4D">
            <w:rPr>
              <w:rFonts w:ascii="MS Gothic" w:eastAsia="MS Gothic" w:hAnsi="MS Gothic" w:hint="eastAsia"/>
            </w:rPr>
            <w:t>☐</w:t>
          </w:r>
        </w:sdtContent>
      </w:sdt>
      <w:r w:rsidR="00BE6BD4" w:rsidRPr="00525D4D">
        <w:tab/>
        <w:t>Der Vergütungsanteil am Pauschalfestpreis* für die Herbeiführung der Betriebsbereitschaft* beträgt _____ Euro.</w:t>
      </w:r>
    </w:p>
    <w:p w14:paraId="1B6D3C3B" w14:textId="77777777" w:rsidR="00475B6B" w:rsidRPr="00525D4D" w:rsidRDefault="00C34D22">
      <w:pPr>
        <w:tabs>
          <w:tab w:val="left" w:pos="431"/>
        </w:tabs>
        <w:ind w:left="431" w:hanging="431"/>
      </w:pPr>
      <w:sdt>
        <w:sdtPr>
          <w:id w:val="1160123486"/>
          <w14:checkbox>
            <w14:checked w14:val="0"/>
            <w14:checkedState w14:val="2612" w14:font="MS Gothic"/>
            <w14:uncheckedState w14:val="2610" w14:font="MS Gothic"/>
          </w14:checkbox>
        </w:sdtPr>
        <w:sdtEndPr/>
        <w:sdtContent>
          <w:r w:rsidR="00BE6BD4" w:rsidRPr="00525D4D">
            <w:rPr>
              <w:rFonts w:ascii="MS Gothic" w:eastAsia="MS Gothic" w:hAnsi="MS Gothic" w:cs="MS Gothic"/>
            </w:rPr>
            <w:sym w:font="MS Gothic" w:char="2610"/>
          </w:r>
        </w:sdtContent>
      </w:sdt>
      <w:r w:rsidR="00BE6BD4" w:rsidRPr="00525D4D">
        <w:tab/>
        <w:t>Die gesonderte Vergütung für die Herbeiführung der Betriebsbereitschaft* beträgt pauschal _____ Euro.</w:t>
      </w:r>
    </w:p>
    <w:p w14:paraId="48AC6525" w14:textId="77777777" w:rsidR="00475B6B" w:rsidRPr="00525D4D" w:rsidRDefault="00C34D22">
      <w:pPr>
        <w:tabs>
          <w:tab w:val="left" w:pos="431"/>
        </w:tabs>
        <w:ind w:left="431" w:hanging="431"/>
      </w:pPr>
      <w:sdt>
        <w:sdtPr>
          <w:id w:val="-1212797194"/>
          <w14:checkbox>
            <w14:checked w14:val="0"/>
            <w14:checkedState w14:val="2612" w14:font="MS Gothic"/>
            <w14:uncheckedState w14:val="2610" w14:font="MS Gothic"/>
          </w14:checkbox>
        </w:sdtPr>
        <w:sdtEndPr/>
        <w:sdtContent>
          <w:r w:rsidR="00BE6BD4" w:rsidRPr="00525D4D">
            <w:rPr>
              <w:rFonts w:ascii="MS Gothic" w:eastAsia="MS Gothic" w:hAnsi="MS Gothic" w:cs="MS Gothic"/>
            </w:rPr>
            <w:sym w:font="MS Gothic" w:char="2610"/>
          </w:r>
        </w:sdtContent>
      </w:sdt>
      <w:r w:rsidR="00BE6BD4" w:rsidRPr="00525D4D">
        <w:tab/>
        <w:t>Die Vergütung für die Leistungen zur Herbeiführung der Betriebsbereitschaft* erfolgt gesondert nach Aufwand gemäß Nummer 8</w:t>
      </w:r>
    </w:p>
    <w:p w14:paraId="18B121BF" w14:textId="77777777" w:rsidR="00475B6B" w:rsidRPr="00525D4D" w:rsidRDefault="00C34D22">
      <w:pPr>
        <w:tabs>
          <w:tab w:val="left" w:pos="431"/>
        </w:tabs>
        <w:ind w:left="863" w:hanging="431"/>
      </w:pPr>
      <w:sdt>
        <w:sdtPr>
          <w:id w:val="-455953422"/>
          <w14:checkbox>
            <w14:checked w14:val="0"/>
            <w14:checkedState w14:val="2612" w14:font="MS Gothic"/>
            <w14:uncheckedState w14:val="2610" w14:font="MS Gothic"/>
          </w14:checkbox>
        </w:sdtPr>
        <w:sdtEndPr/>
        <w:sdtContent>
          <w:r w:rsidR="00BE6BD4" w:rsidRPr="00525D4D">
            <w:rPr>
              <w:rFonts w:ascii="MS Gothic" w:eastAsia="MS Gothic" w:hAnsi="MS Gothic" w:cs="MS Gothic"/>
            </w:rPr>
            <w:sym w:font="MS Gothic" w:char="2610"/>
          </w:r>
        </w:sdtContent>
      </w:sdt>
      <w:r w:rsidR="00BE6BD4" w:rsidRPr="00525D4D">
        <w:tab/>
        <w:t>mit einer Obergrenze in Höhe von _____ Euro.</w:t>
      </w:r>
    </w:p>
    <w:p w14:paraId="5E68660A" w14:textId="77777777" w:rsidR="00475B6B" w:rsidRPr="00525D4D" w:rsidRDefault="00C34D22">
      <w:pPr>
        <w:tabs>
          <w:tab w:val="left" w:pos="431"/>
        </w:tabs>
        <w:ind w:left="863" w:hanging="431"/>
      </w:pPr>
      <w:sdt>
        <w:sdtPr>
          <w:id w:val="-1437363199"/>
          <w14:checkbox>
            <w14:checked w14:val="0"/>
            <w14:checkedState w14:val="2612" w14:font="MS Gothic"/>
            <w14:uncheckedState w14:val="2610" w14:font="MS Gothic"/>
          </w14:checkbox>
        </w:sdtPr>
        <w:sdtEndPr/>
        <w:sdtContent>
          <w:r w:rsidR="00BE6BD4" w:rsidRPr="00525D4D">
            <w:rPr>
              <w:rFonts w:ascii="MS Gothic" w:eastAsia="MS Gothic" w:hAnsi="MS Gothic" w:cs="MS Gothic"/>
            </w:rPr>
            <w:sym w:font="MS Gothic" w:char="2610"/>
          </w:r>
        </w:sdtContent>
      </w:sdt>
      <w:r w:rsidR="00BE6BD4" w:rsidRPr="00525D4D">
        <w:tab/>
        <w:t>Dabei ist Personal der Kategorie(n) _____ einzusetzen.</w:t>
      </w:r>
    </w:p>
    <w:p w14:paraId="661F7CAD" w14:textId="77777777" w:rsidR="00475B6B" w:rsidRDefault="00475B6B">
      <w:pPr>
        <w:jc w:val="both"/>
      </w:pPr>
    </w:p>
    <w:p w14:paraId="60FEDA07" w14:textId="77777777" w:rsidR="00475B6B" w:rsidRPr="00525D4D" w:rsidRDefault="00BE6BD4">
      <w:pPr>
        <w:pStyle w:val="berschrift3"/>
        <w:keepNext/>
        <w:numPr>
          <w:ilvl w:val="2"/>
          <w:numId w:val="1"/>
        </w:numPr>
      </w:pPr>
      <w:bookmarkStart w:id="36" w:name="_Toc231387826"/>
      <w:r w:rsidRPr="00525D4D">
        <w:rPr>
          <w:sz w:val="18"/>
          <w:szCs w:val="18"/>
        </w:rPr>
        <w:t>Schulung</w:t>
      </w:r>
      <w:bookmarkEnd w:id="36"/>
    </w:p>
    <w:p w14:paraId="2BFF2EF0" w14:textId="77777777" w:rsidR="00475B6B" w:rsidRDefault="00BE6BD4">
      <w:pPr>
        <w:pStyle w:val="berschrift4"/>
        <w:keepNext/>
        <w:numPr>
          <w:ilvl w:val="3"/>
          <w:numId w:val="1"/>
        </w:numPr>
      </w:pPr>
      <w:bookmarkStart w:id="37" w:name="_Toc231387827"/>
      <w:r>
        <w:rPr>
          <w:sz w:val="18"/>
          <w:szCs w:val="18"/>
        </w:rPr>
        <w:t>Art und Umfang der Schulungen</w:t>
      </w:r>
      <w:bookmarkEnd w:id="37"/>
    </w:p>
    <w:p w14:paraId="77B87258" w14:textId="77777777" w:rsidR="00475B6B" w:rsidRPr="00287023" w:rsidRDefault="00C34D22">
      <w:pPr>
        <w:tabs>
          <w:tab w:val="left" w:pos="431"/>
        </w:tabs>
        <w:ind w:left="431" w:hanging="431"/>
        <w:rPr>
          <w:strike/>
        </w:rPr>
      </w:pPr>
      <w:sdt>
        <w:sdtPr>
          <w:id w:val="1096134800"/>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r>
      <w:r w:rsidR="00BE6BD4" w:rsidRPr="00287023">
        <w:rPr>
          <w:strike/>
        </w:rPr>
        <w:t>Es sind Schulungen gemäß nachfolgender Tabelle vereinbart:</w:t>
      </w:r>
    </w:p>
    <w:p w14:paraId="7A078CE8" w14:textId="77777777" w:rsidR="00475B6B" w:rsidRPr="00287023" w:rsidRDefault="00475B6B">
      <w:pPr>
        <w:jc w:val="both"/>
        <w:rPr>
          <w:strike/>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69"/>
        <w:gridCol w:w="1070"/>
        <w:gridCol w:w="1338"/>
        <w:gridCol w:w="1327"/>
        <w:gridCol w:w="1328"/>
        <w:gridCol w:w="471"/>
        <w:gridCol w:w="1081"/>
        <w:gridCol w:w="947"/>
        <w:gridCol w:w="1201"/>
      </w:tblGrid>
      <w:tr w:rsidR="00475B6B" w:rsidRPr="00287023" w14:paraId="415A1354" w14:textId="77777777">
        <w:trPr>
          <w:tblHeader/>
        </w:trPr>
        <w:tc>
          <w:tcPr>
            <w:tcW w:w="470" w:type="dxa"/>
            <w:tcBorders>
              <w:top w:val="single" w:sz="4" w:space="0" w:color="000000"/>
              <w:left w:val="single" w:sz="4" w:space="0" w:color="000000"/>
              <w:bottom w:val="single" w:sz="4" w:space="0" w:color="000000"/>
              <w:right w:val="single" w:sz="4" w:space="0" w:color="000000"/>
            </w:tcBorders>
            <w:shd w:val="solid" w:color="E7E6E6" w:fill="FF0000"/>
          </w:tcPr>
          <w:p w14:paraId="0EB592B3" w14:textId="77777777" w:rsidR="00475B6B" w:rsidRPr="00287023" w:rsidRDefault="00BE6BD4">
            <w:pPr>
              <w:jc w:val="center"/>
              <w:rPr>
                <w:strike/>
              </w:rPr>
            </w:pPr>
            <w:r w:rsidRPr="00287023">
              <w:rPr>
                <w:strike/>
              </w:rPr>
              <w:t>Lfd. Nr.</w:t>
            </w:r>
          </w:p>
        </w:tc>
        <w:tc>
          <w:tcPr>
            <w:tcW w:w="1072" w:type="dxa"/>
            <w:tcBorders>
              <w:top w:val="single" w:sz="4" w:space="0" w:color="000000"/>
              <w:left w:val="single" w:sz="4" w:space="0" w:color="000000"/>
              <w:bottom w:val="single" w:sz="4" w:space="0" w:color="000000"/>
              <w:right w:val="single" w:sz="4" w:space="0" w:color="000000"/>
            </w:tcBorders>
            <w:shd w:val="solid" w:color="E7E6E6" w:fill="FF0000"/>
          </w:tcPr>
          <w:p w14:paraId="66C99E96" w14:textId="77777777" w:rsidR="00475B6B" w:rsidRPr="00287023" w:rsidRDefault="00BE6BD4">
            <w:pPr>
              <w:jc w:val="center"/>
              <w:rPr>
                <w:strike/>
              </w:rPr>
            </w:pPr>
            <w:r w:rsidRPr="00287023">
              <w:rPr>
                <w:strike/>
              </w:rPr>
              <w:t xml:space="preserve">Anzahl der </w:t>
            </w:r>
            <w:r w:rsidRPr="00287023">
              <w:rPr>
                <w:strike/>
              </w:rPr>
              <w:br/>
              <w:t>Schulungen</w:t>
            </w:r>
          </w:p>
        </w:tc>
        <w:tc>
          <w:tcPr>
            <w:tcW w:w="1339" w:type="dxa"/>
            <w:tcBorders>
              <w:top w:val="single" w:sz="4" w:space="0" w:color="000000"/>
              <w:left w:val="single" w:sz="4" w:space="0" w:color="000000"/>
              <w:bottom w:val="single" w:sz="4" w:space="0" w:color="000000"/>
              <w:right w:val="single" w:sz="4" w:space="0" w:color="000000"/>
            </w:tcBorders>
            <w:shd w:val="solid" w:color="E7E6E6" w:fill="FF0000"/>
          </w:tcPr>
          <w:p w14:paraId="5FD5DE38" w14:textId="77777777" w:rsidR="00475B6B" w:rsidRPr="00287023" w:rsidRDefault="00BE6BD4">
            <w:pPr>
              <w:jc w:val="center"/>
              <w:rPr>
                <w:strike/>
              </w:rPr>
            </w:pPr>
            <w:r w:rsidRPr="00287023">
              <w:rPr>
                <w:strike/>
              </w:rPr>
              <w:t>Art der Schulung (NZ/AD/MP/S)</w:t>
            </w:r>
            <w:r w:rsidRPr="00287023">
              <w:rPr>
                <w:strike/>
                <w:vertAlign w:val="superscript"/>
              </w:rPr>
              <w:t>1</w:t>
            </w:r>
          </w:p>
        </w:tc>
        <w:tc>
          <w:tcPr>
            <w:tcW w:w="1328" w:type="dxa"/>
            <w:tcBorders>
              <w:top w:val="single" w:sz="4" w:space="0" w:color="000000"/>
              <w:left w:val="single" w:sz="4" w:space="0" w:color="000000"/>
              <w:bottom w:val="single" w:sz="4" w:space="0" w:color="000000"/>
              <w:right w:val="single" w:sz="4" w:space="0" w:color="000000"/>
            </w:tcBorders>
            <w:shd w:val="solid" w:color="E7E6E6" w:fill="FF0000"/>
          </w:tcPr>
          <w:p w14:paraId="2ABB029B" w14:textId="77777777" w:rsidR="00475B6B" w:rsidRPr="00287023" w:rsidRDefault="00BE6BD4">
            <w:pPr>
              <w:jc w:val="center"/>
              <w:rPr>
                <w:strike/>
              </w:rPr>
            </w:pPr>
            <w:r w:rsidRPr="00287023">
              <w:rPr>
                <w:strike/>
              </w:rPr>
              <w:t>Inhalt der Schulung</w:t>
            </w:r>
          </w:p>
        </w:tc>
        <w:tc>
          <w:tcPr>
            <w:tcW w:w="1329" w:type="dxa"/>
            <w:tcBorders>
              <w:top w:val="single" w:sz="4" w:space="0" w:color="000000"/>
              <w:left w:val="single" w:sz="4" w:space="0" w:color="000000"/>
              <w:bottom w:val="single" w:sz="4" w:space="0" w:color="000000"/>
              <w:right w:val="single" w:sz="4" w:space="0" w:color="000000"/>
            </w:tcBorders>
            <w:shd w:val="solid" w:color="E7E6E6" w:fill="FF0000"/>
          </w:tcPr>
          <w:p w14:paraId="635FBC3D" w14:textId="77777777" w:rsidR="00475B6B" w:rsidRPr="00287023" w:rsidRDefault="00BE6BD4">
            <w:pPr>
              <w:jc w:val="center"/>
              <w:rPr>
                <w:strike/>
              </w:rPr>
            </w:pPr>
            <w:r w:rsidRPr="00287023">
              <w:rPr>
                <w:strike/>
              </w:rPr>
              <w:t>Schulungstage pro Schulung</w:t>
            </w:r>
          </w:p>
        </w:tc>
        <w:tc>
          <w:tcPr>
            <w:tcW w:w="471" w:type="dxa"/>
            <w:tcBorders>
              <w:top w:val="single" w:sz="4" w:space="0" w:color="000000"/>
              <w:left w:val="single" w:sz="4" w:space="0" w:color="000000"/>
              <w:bottom w:val="single" w:sz="4" w:space="0" w:color="000000"/>
              <w:right w:val="single" w:sz="4" w:space="0" w:color="000000"/>
            </w:tcBorders>
            <w:shd w:val="solid" w:color="E7E6E6" w:fill="FF0000"/>
          </w:tcPr>
          <w:p w14:paraId="6AC55862" w14:textId="77777777" w:rsidR="00475B6B" w:rsidRPr="00287023" w:rsidRDefault="00BE6BD4">
            <w:pPr>
              <w:jc w:val="center"/>
              <w:rPr>
                <w:strike/>
              </w:rPr>
            </w:pPr>
            <w:r w:rsidRPr="00287023">
              <w:rPr>
                <w:strike/>
              </w:rPr>
              <w:t>Ort</w:t>
            </w:r>
            <w:r w:rsidRPr="00287023">
              <w:rPr>
                <w:strike/>
                <w:vertAlign w:val="superscript"/>
              </w:rPr>
              <w:t>2</w:t>
            </w:r>
          </w:p>
        </w:tc>
        <w:tc>
          <w:tcPr>
            <w:tcW w:w="1082" w:type="dxa"/>
            <w:tcBorders>
              <w:top w:val="single" w:sz="4" w:space="0" w:color="000000"/>
              <w:left w:val="single" w:sz="4" w:space="0" w:color="000000"/>
              <w:bottom w:val="single" w:sz="4" w:space="0" w:color="000000"/>
              <w:right w:val="single" w:sz="4" w:space="0" w:color="000000"/>
            </w:tcBorders>
            <w:shd w:val="solid" w:color="E7E6E6" w:fill="FF0000"/>
          </w:tcPr>
          <w:p w14:paraId="2FDC9AD8" w14:textId="77777777" w:rsidR="00475B6B" w:rsidRPr="00287023" w:rsidRDefault="00BE6BD4">
            <w:pPr>
              <w:jc w:val="center"/>
              <w:rPr>
                <w:strike/>
              </w:rPr>
            </w:pPr>
            <w:r w:rsidRPr="00287023">
              <w:rPr>
                <w:strike/>
              </w:rPr>
              <w:t>Maximale Anzahl Teilneh</w:t>
            </w:r>
            <w:r w:rsidRPr="00287023">
              <w:rPr>
                <w:strike/>
              </w:rPr>
              <w:softHyphen/>
              <w:t>mer pro Schulung</w:t>
            </w:r>
          </w:p>
        </w:tc>
        <w:tc>
          <w:tcPr>
            <w:tcW w:w="948" w:type="dxa"/>
            <w:tcBorders>
              <w:top w:val="single" w:sz="4" w:space="0" w:color="000000"/>
              <w:left w:val="single" w:sz="4" w:space="0" w:color="000000"/>
              <w:bottom w:val="single" w:sz="4" w:space="0" w:color="000000"/>
              <w:right w:val="single" w:sz="4" w:space="0" w:color="000000"/>
            </w:tcBorders>
            <w:shd w:val="solid" w:color="E7E6E6" w:fill="FF0000"/>
          </w:tcPr>
          <w:p w14:paraId="3D2D1208" w14:textId="77777777" w:rsidR="00475B6B" w:rsidRPr="00287023" w:rsidRDefault="00BE6BD4">
            <w:pPr>
              <w:jc w:val="center"/>
              <w:rPr>
                <w:strike/>
              </w:rPr>
            </w:pPr>
            <w:r w:rsidRPr="00287023">
              <w:rPr>
                <w:strike/>
              </w:rPr>
              <w:t>Betrag pro</w:t>
            </w:r>
            <w:r w:rsidRPr="00287023">
              <w:rPr>
                <w:strike/>
              </w:rPr>
              <w:br/>
              <w:t>Schulung³</w:t>
            </w:r>
          </w:p>
        </w:tc>
        <w:tc>
          <w:tcPr>
            <w:tcW w:w="1202" w:type="dxa"/>
            <w:tcBorders>
              <w:top w:val="single" w:sz="4" w:space="0" w:color="000000"/>
              <w:left w:val="single" w:sz="4" w:space="0" w:color="000000"/>
              <w:bottom w:val="single" w:sz="4" w:space="0" w:color="000000"/>
              <w:right w:val="single" w:sz="4" w:space="0" w:color="000000"/>
            </w:tcBorders>
            <w:shd w:val="solid" w:color="E7E6E6" w:fill="FF0000"/>
          </w:tcPr>
          <w:p w14:paraId="05199447" w14:textId="77777777" w:rsidR="00475B6B" w:rsidRPr="00287023" w:rsidRDefault="00BE6BD4">
            <w:pPr>
              <w:jc w:val="center"/>
              <w:rPr>
                <w:strike/>
              </w:rPr>
            </w:pPr>
            <w:r w:rsidRPr="00287023">
              <w:rPr>
                <w:strike/>
              </w:rPr>
              <w:t>Gesamtpreis³</w:t>
            </w:r>
          </w:p>
        </w:tc>
      </w:tr>
      <w:tr w:rsidR="00475B6B" w:rsidRPr="00287023" w14:paraId="50F91933" w14:textId="77777777">
        <w:tc>
          <w:tcPr>
            <w:tcW w:w="470" w:type="dxa"/>
            <w:tcBorders>
              <w:top w:val="single" w:sz="4" w:space="0" w:color="000000"/>
              <w:left w:val="single" w:sz="4" w:space="0" w:color="000000"/>
              <w:bottom w:val="single" w:sz="4" w:space="0" w:color="000000"/>
              <w:right w:val="single" w:sz="4" w:space="0" w:color="000000"/>
            </w:tcBorders>
          </w:tcPr>
          <w:p w14:paraId="37A44573" w14:textId="77777777" w:rsidR="00475B6B" w:rsidRPr="00287023" w:rsidRDefault="00BE6BD4">
            <w:pPr>
              <w:jc w:val="both"/>
              <w:rPr>
                <w:strike/>
              </w:rPr>
            </w:pPr>
            <w:r w:rsidRPr="00287023">
              <w:rPr>
                <w:strike/>
              </w:rPr>
              <w:t xml:space="preserve"> </w:t>
            </w:r>
          </w:p>
        </w:tc>
        <w:tc>
          <w:tcPr>
            <w:tcW w:w="1072" w:type="dxa"/>
            <w:tcBorders>
              <w:top w:val="single" w:sz="4" w:space="0" w:color="000000"/>
              <w:left w:val="single" w:sz="4" w:space="0" w:color="000000"/>
              <w:bottom w:val="single" w:sz="4" w:space="0" w:color="000000"/>
              <w:right w:val="single" w:sz="4" w:space="0" w:color="000000"/>
            </w:tcBorders>
          </w:tcPr>
          <w:p w14:paraId="34090EA4" w14:textId="77777777" w:rsidR="00475B6B" w:rsidRPr="00287023" w:rsidRDefault="00475B6B">
            <w:pPr>
              <w:jc w:val="both"/>
              <w:rPr>
                <w:strike/>
              </w:rPr>
            </w:pPr>
          </w:p>
        </w:tc>
        <w:tc>
          <w:tcPr>
            <w:tcW w:w="1339" w:type="dxa"/>
            <w:tcBorders>
              <w:top w:val="single" w:sz="4" w:space="0" w:color="000000"/>
              <w:left w:val="single" w:sz="4" w:space="0" w:color="000000"/>
              <w:bottom w:val="single" w:sz="4" w:space="0" w:color="000000"/>
              <w:right w:val="single" w:sz="4" w:space="0" w:color="000000"/>
            </w:tcBorders>
          </w:tcPr>
          <w:p w14:paraId="5A837674" w14:textId="77777777" w:rsidR="00475B6B" w:rsidRPr="00287023" w:rsidRDefault="00475B6B">
            <w:pPr>
              <w:jc w:val="both"/>
              <w:rPr>
                <w:strike/>
              </w:rPr>
            </w:pPr>
          </w:p>
        </w:tc>
        <w:tc>
          <w:tcPr>
            <w:tcW w:w="1328" w:type="dxa"/>
            <w:tcBorders>
              <w:top w:val="single" w:sz="4" w:space="0" w:color="000000"/>
              <w:left w:val="single" w:sz="4" w:space="0" w:color="000000"/>
              <w:bottom w:val="single" w:sz="4" w:space="0" w:color="000000"/>
              <w:right w:val="single" w:sz="4" w:space="0" w:color="000000"/>
            </w:tcBorders>
          </w:tcPr>
          <w:p w14:paraId="006427EC" w14:textId="77777777" w:rsidR="00475B6B" w:rsidRPr="00287023" w:rsidRDefault="00475B6B">
            <w:pPr>
              <w:jc w:val="both"/>
              <w:rPr>
                <w:strike/>
              </w:rPr>
            </w:pPr>
          </w:p>
        </w:tc>
        <w:tc>
          <w:tcPr>
            <w:tcW w:w="1329" w:type="dxa"/>
            <w:tcBorders>
              <w:top w:val="single" w:sz="4" w:space="0" w:color="000000"/>
              <w:left w:val="single" w:sz="4" w:space="0" w:color="000000"/>
              <w:bottom w:val="single" w:sz="4" w:space="0" w:color="000000"/>
              <w:right w:val="single" w:sz="4" w:space="0" w:color="000000"/>
            </w:tcBorders>
          </w:tcPr>
          <w:p w14:paraId="1D5C2BCE" w14:textId="77777777" w:rsidR="00475B6B" w:rsidRPr="00287023" w:rsidRDefault="00475B6B">
            <w:pPr>
              <w:jc w:val="both"/>
              <w:rPr>
                <w:strike/>
              </w:rPr>
            </w:pPr>
          </w:p>
        </w:tc>
        <w:tc>
          <w:tcPr>
            <w:tcW w:w="471" w:type="dxa"/>
            <w:tcBorders>
              <w:top w:val="single" w:sz="4" w:space="0" w:color="000000"/>
              <w:left w:val="single" w:sz="4" w:space="0" w:color="000000"/>
              <w:bottom w:val="single" w:sz="4" w:space="0" w:color="000000"/>
              <w:right w:val="single" w:sz="4" w:space="0" w:color="000000"/>
            </w:tcBorders>
          </w:tcPr>
          <w:p w14:paraId="7409319C" w14:textId="77777777" w:rsidR="00475B6B" w:rsidRPr="00287023" w:rsidRDefault="00475B6B">
            <w:pPr>
              <w:jc w:val="both"/>
              <w:rPr>
                <w:strike/>
              </w:rPr>
            </w:pPr>
          </w:p>
        </w:tc>
        <w:tc>
          <w:tcPr>
            <w:tcW w:w="1082" w:type="dxa"/>
            <w:tcBorders>
              <w:top w:val="single" w:sz="4" w:space="0" w:color="000000"/>
              <w:left w:val="single" w:sz="4" w:space="0" w:color="000000"/>
              <w:bottom w:val="single" w:sz="4" w:space="0" w:color="000000"/>
              <w:right w:val="single" w:sz="4" w:space="0" w:color="000000"/>
            </w:tcBorders>
          </w:tcPr>
          <w:p w14:paraId="1FC1299B" w14:textId="77777777" w:rsidR="00475B6B" w:rsidRPr="00287023" w:rsidRDefault="00475B6B">
            <w:pPr>
              <w:jc w:val="both"/>
              <w:rPr>
                <w:strike/>
              </w:rPr>
            </w:pPr>
          </w:p>
        </w:tc>
        <w:tc>
          <w:tcPr>
            <w:tcW w:w="948" w:type="dxa"/>
            <w:tcBorders>
              <w:top w:val="single" w:sz="4" w:space="0" w:color="000000"/>
              <w:left w:val="single" w:sz="4" w:space="0" w:color="000000"/>
              <w:bottom w:val="single" w:sz="4" w:space="0" w:color="000000"/>
              <w:right w:val="single" w:sz="4" w:space="0" w:color="000000"/>
            </w:tcBorders>
          </w:tcPr>
          <w:p w14:paraId="5065E391" w14:textId="77777777" w:rsidR="00475B6B" w:rsidRPr="00287023" w:rsidRDefault="00475B6B">
            <w:pPr>
              <w:jc w:val="both"/>
              <w:rPr>
                <w:strike/>
              </w:rPr>
            </w:pPr>
          </w:p>
        </w:tc>
        <w:tc>
          <w:tcPr>
            <w:tcW w:w="1202" w:type="dxa"/>
            <w:tcBorders>
              <w:top w:val="single" w:sz="4" w:space="0" w:color="000000"/>
              <w:left w:val="single" w:sz="4" w:space="0" w:color="000000"/>
              <w:bottom w:val="single" w:sz="4" w:space="0" w:color="000000"/>
              <w:right w:val="single" w:sz="4" w:space="0" w:color="000000"/>
            </w:tcBorders>
          </w:tcPr>
          <w:p w14:paraId="6FD81DB8" w14:textId="77777777" w:rsidR="00475B6B" w:rsidRPr="00287023" w:rsidRDefault="00475B6B">
            <w:pPr>
              <w:jc w:val="both"/>
              <w:rPr>
                <w:strike/>
              </w:rPr>
            </w:pPr>
          </w:p>
        </w:tc>
      </w:tr>
    </w:tbl>
    <w:p w14:paraId="7F488F04" w14:textId="77777777" w:rsidR="00475B6B" w:rsidRPr="00287023" w:rsidRDefault="00BE6BD4">
      <w:pPr>
        <w:jc w:val="right"/>
        <w:rPr>
          <w:strike/>
        </w:rPr>
      </w:pPr>
      <w:r w:rsidRPr="00287023">
        <w:rPr>
          <w:strike/>
        </w:rPr>
        <w:t>Summe der Gesamtpreise _____</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400"/>
        <w:gridCol w:w="6832"/>
      </w:tblGrid>
      <w:tr w:rsidR="00475B6B" w:rsidRPr="00287023" w14:paraId="24E960AD" w14:textId="77777777">
        <w:trPr>
          <w:tblHeader/>
        </w:trPr>
        <w:tc>
          <w:tcPr>
            <w:tcW w:w="2402" w:type="dxa"/>
            <w:tcBorders>
              <w:top w:val="single" w:sz="4" w:space="0" w:color="000000"/>
              <w:left w:val="single" w:sz="4" w:space="0" w:color="000000"/>
              <w:bottom w:val="single" w:sz="4" w:space="0" w:color="000000"/>
              <w:right w:val="single" w:sz="4" w:space="0" w:color="000000"/>
            </w:tcBorders>
            <w:shd w:val="solid" w:color="E7E6E6" w:fill="FF0000"/>
          </w:tcPr>
          <w:p w14:paraId="1DA39653" w14:textId="77777777" w:rsidR="00475B6B" w:rsidRPr="00287023" w:rsidRDefault="00BE6BD4">
            <w:pPr>
              <w:rPr>
                <w:strike/>
              </w:rPr>
            </w:pPr>
            <w:r w:rsidRPr="00287023">
              <w:rPr>
                <w:strike/>
              </w:rPr>
              <w:t>Fußnote</w:t>
            </w:r>
          </w:p>
        </w:tc>
        <w:tc>
          <w:tcPr>
            <w:tcW w:w="6839" w:type="dxa"/>
            <w:tcBorders>
              <w:top w:val="single" w:sz="4" w:space="0" w:color="000000"/>
              <w:left w:val="single" w:sz="4" w:space="0" w:color="000000"/>
              <w:bottom w:val="single" w:sz="4" w:space="0" w:color="000000"/>
              <w:right w:val="single" w:sz="4" w:space="0" w:color="000000"/>
            </w:tcBorders>
            <w:shd w:val="solid" w:color="E7E6E6" w:fill="FF0000"/>
          </w:tcPr>
          <w:p w14:paraId="27CAAA06" w14:textId="77777777" w:rsidR="00475B6B" w:rsidRPr="00287023" w:rsidRDefault="00BE6BD4">
            <w:pPr>
              <w:rPr>
                <w:strike/>
              </w:rPr>
            </w:pPr>
            <w:r w:rsidRPr="00287023">
              <w:rPr>
                <w:strike/>
              </w:rPr>
              <w:t>Erläuterung</w:t>
            </w:r>
          </w:p>
        </w:tc>
      </w:tr>
      <w:tr w:rsidR="00475B6B" w:rsidRPr="00287023" w14:paraId="26C84378" w14:textId="77777777">
        <w:tc>
          <w:tcPr>
            <w:tcW w:w="2402" w:type="dxa"/>
            <w:tcBorders>
              <w:top w:val="single" w:sz="4" w:space="0" w:color="000000"/>
              <w:left w:val="single" w:sz="4" w:space="0" w:color="000000"/>
              <w:bottom w:val="single" w:sz="4" w:space="0" w:color="000000"/>
              <w:right w:val="single" w:sz="4" w:space="0" w:color="000000"/>
            </w:tcBorders>
          </w:tcPr>
          <w:p w14:paraId="282EA50A" w14:textId="77777777" w:rsidR="00475B6B" w:rsidRPr="00287023" w:rsidRDefault="00BE6BD4">
            <w:pPr>
              <w:jc w:val="center"/>
              <w:rPr>
                <w:strike/>
              </w:rPr>
            </w:pPr>
            <w:r w:rsidRPr="00287023">
              <w:rPr>
                <w:strike/>
              </w:rPr>
              <w:t>1</w:t>
            </w:r>
          </w:p>
        </w:tc>
        <w:tc>
          <w:tcPr>
            <w:tcW w:w="6839" w:type="dxa"/>
            <w:tcBorders>
              <w:top w:val="single" w:sz="4" w:space="0" w:color="000000"/>
              <w:left w:val="single" w:sz="4" w:space="0" w:color="000000"/>
              <w:bottom w:val="single" w:sz="4" w:space="0" w:color="000000"/>
              <w:right w:val="single" w:sz="4" w:space="0" w:color="000000"/>
            </w:tcBorders>
          </w:tcPr>
          <w:p w14:paraId="207E4275" w14:textId="77777777" w:rsidR="00475B6B" w:rsidRPr="00287023" w:rsidRDefault="00BE6BD4">
            <w:pPr>
              <w:rPr>
                <w:strike/>
              </w:rPr>
            </w:pPr>
            <w:r w:rsidRPr="00287023">
              <w:rPr>
                <w:strike/>
              </w:rPr>
              <w:t>NZ = Nutzerschulung</w:t>
            </w:r>
            <w:r w:rsidRPr="00287023">
              <w:rPr>
                <w:strike/>
              </w:rPr>
              <w:br/>
              <w:t>AD = Administratorenschulung</w:t>
            </w:r>
            <w:r w:rsidRPr="00287023">
              <w:rPr>
                <w:strike/>
              </w:rPr>
              <w:br/>
              <w:t xml:space="preserve">MP = </w:t>
            </w:r>
            <w:proofErr w:type="spellStart"/>
            <w:r w:rsidRPr="00287023">
              <w:rPr>
                <w:strike/>
              </w:rPr>
              <w:t>Multiplikatorenschulung</w:t>
            </w:r>
            <w:proofErr w:type="spellEnd"/>
            <w:r w:rsidRPr="00287023">
              <w:rPr>
                <w:strike/>
              </w:rPr>
              <w:br/>
              <w:t>S = sonstige Schulung</w:t>
            </w:r>
          </w:p>
        </w:tc>
      </w:tr>
      <w:tr w:rsidR="00475B6B" w:rsidRPr="00287023" w14:paraId="15CBC614" w14:textId="77777777">
        <w:tc>
          <w:tcPr>
            <w:tcW w:w="2402" w:type="dxa"/>
            <w:tcBorders>
              <w:top w:val="single" w:sz="4" w:space="0" w:color="000000"/>
              <w:left w:val="single" w:sz="4" w:space="0" w:color="000000"/>
              <w:bottom w:val="single" w:sz="4" w:space="0" w:color="000000"/>
              <w:right w:val="single" w:sz="4" w:space="0" w:color="000000"/>
            </w:tcBorders>
          </w:tcPr>
          <w:p w14:paraId="6BD11893" w14:textId="77777777" w:rsidR="00475B6B" w:rsidRPr="00287023" w:rsidRDefault="00BE6BD4">
            <w:pPr>
              <w:jc w:val="center"/>
              <w:rPr>
                <w:strike/>
              </w:rPr>
            </w:pPr>
            <w:r w:rsidRPr="00287023">
              <w:rPr>
                <w:strike/>
              </w:rPr>
              <w:t>2</w:t>
            </w:r>
          </w:p>
        </w:tc>
        <w:tc>
          <w:tcPr>
            <w:tcW w:w="6839" w:type="dxa"/>
            <w:tcBorders>
              <w:top w:val="single" w:sz="4" w:space="0" w:color="000000"/>
              <w:left w:val="single" w:sz="4" w:space="0" w:color="000000"/>
              <w:bottom w:val="single" w:sz="4" w:space="0" w:color="000000"/>
              <w:right w:val="single" w:sz="4" w:space="0" w:color="000000"/>
            </w:tcBorders>
          </w:tcPr>
          <w:p w14:paraId="4FA8B244" w14:textId="77777777" w:rsidR="00475B6B" w:rsidRPr="00287023" w:rsidRDefault="00BE6BD4">
            <w:pPr>
              <w:rPr>
                <w:strike/>
              </w:rPr>
            </w:pPr>
            <w:r w:rsidRPr="00287023">
              <w:rPr>
                <w:strike/>
              </w:rPr>
              <w:t>Von Ziffer 2.5 EVB-IT System-AGB abweichender Ort der Schulung</w:t>
            </w:r>
          </w:p>
        </w:tc>
      </w:tr>
      <w:tr w:rsidR="00475B6B" w:rsidRPr="00287023" w14:paraId="3E86A9C3" w14:textId="77777777">
        <w:tc>
          <w:tcPr>
            <w:tcW w:w="2402" w:type="dxa"/>
            <w:tcBorders>
              <w:top w:val="single" w:sz="4" w:space="0" w:color="000000"/>
              <w:left w:val="single" w:sz="4" w:space="0" w:color="000000"/>
              <w:bottom w:val="single" w:sz="4" w:space="0" w:color="000000"/>
              <w:right w:val="single" w:sz="4" w:space="0" w:color="000000"/>
            </w:tcBorders>
          </w:tcPr>
          <w:p w14:paraId="457AABE8" w14:textId="77777777" w:rsidR="00475B6B" w:rsidRPr="00287023" w:rsidRDefault="00BE6BD4">
            <w:pPr>
              <w:jc w:val="center"/>
              <w:rPr>
                <w:strike/>
              </w:rPr>
            </w:pPr>
            <w:r w:rsidRPr="00287023">
              <w:rPr>
                <w:strike/>
              </w:rPr>
              <w:t>3</w:t>
            </w:r>
          </w:p>
        </w:tc>
        <w:tc>
          <w:tcPr>
            <w:tcW w:w="6839" w:type="dxa"/>
            <w:tcBorders>
              <w:top w:val="single" w:sz="4" w:space="0" w:color="000000"/>
              <w:left w:val="single" w:sz="4" w:space="0" w:color="000000"/>
              <w:bottom w:val="single" w:sz="4" w:space="0" w:color="000000"/>
              <w:right w:val="single" w:sz="4" w:space="0" w:color="000000"/>
            </w:tcBorders>
          </w:tcPr>
          <w:p w14:paraId="0E21B76E" w14:textId="77777777" w:rsidR="00475B6B" w:rsidRPr="00287023" w:rsidRDefault="00BE6BD4">
            <w:pPr>
              <w:rPr>
                <w:strike/>
              </w:rPr>
            </w:pPr>
            <w:r w:rsidRPr="00287023">
              <w:rPr>
                <w:strike/>
              </w:rPr>
              <w:t>Sofern im Pauschalfestpreis* enthalten, keine Angabe notwendig</w:t>
            </w:r>
          </w:p>
        </w:tc>
      </w:tr>
    </w:tbl>
    <w:p w14:paraId="4F2B7D86" w14:textId="77777777" w:rsidR="00475B6B" w:rsidRDefault="00BE6BD4">
      <w:pPr>
        <w:jc w:val="both"/>
      </w:pPr>
      <w:r>
        <w:rPr>
          <w:sz w:val="16"/>
          <w:szCs w:val="16"/>
        </w:rPr>
        <w:t xml:space="preserve"> </w:t>
      </w:r>
    </w:p>
    <w:p w14:paraId="527B55CB" w14:textId="0B690BD2" w:rsidR="00475B6B" w:rsidRDefault="00C34D22">
      <w:pPr>
        <w:tabs>
          <w:tab w:val="left" w:pos="431"/>
        </w:tabs>
        <w:ind w:left="431" w:hanging="431"/>
      </w:pPr>
      <w:sdt>
        <w:sdtPr>
          <w:rPr>
            <w:highlight w:val="yellow"/>
          </w:rPr>
          <w:id w:val="-694310810"/>
          <w14:checkbox>
            <w14:checked w14:val="1"/>
            <w14:checkedState w14:val="2612" w14:font="MS Gothic"/>
            <w14:uncheckedState w14:val="2610" w14:font="MS Gothic"/>
          </w14:checkbox>
        </w:sdtPr>
        <w:sdtEndPr/>
        <w:sdtContent>
          <w:r w:rsidR="00287023" w:rsidRPr="00287023">
            <w:rPr>
              <w:rFonts w:ascii="MS Gothic" w:eastAsia="MS Gothic" w:hAnsi="MS Gothic" w:hint="eastAsia"/>
              <w:highlight w:val="yellow"/>
            </w:rPr>
            <w:t>☒</w:t>
          </w:r>
        </w:sdtContent>
      </w:sdt>
      <w:r w:rsidR="00BE6BD4" w:rsidRPr="00287023">
        <w:rPr>
          <w:highlight w:val="yellow"/>
        </w:rPr>
        <w:tab/>
        <w:t>Vorbereitung und Durchführung von Schulungen erfolgen gemäß Anlage Nr.</w:t>
      </w:r>
      <w:r w:rsidR="00287023" w:rsidRPr="00287023">
        <w:rPr>
          <w:highlight w:val="yellow"/>
        </w:rPr>
        <w:t>2</w:t>
      </w:r>
      <w:r w:rsidR="00BE6BD4" w:rsidRPr="00287023">
        <w:rPr>
          <w:highlight w:val="yellow"/>
        </w:rPr>
        <w:t>.</w:t>
      </w:r>
    </w:p>
    <w:p w14:paraId="60973DF6" w14:textId="77777777" w:rsidR="00475B6B" w:rsidRPr="00525D4D" w:rsidRDefault="00BE6BD4">
      <w:pPr>
        <w:pStyle w:val="berschrift4"/>
        <w:keepNext/>
        <w:numPr>
          <w:ilvl w:val="3"/>
          <w:numId w:val="1"/>
        </w:numPr>
        <w:rPr>
          <w:rFonts w:ascii="Arial Fett" w:hAnsi="Arial Fett"/>
          <w:strike/>
        </w:rPr>
      </w:pPr>
      <w:bookmarkStart w:id="38" w:name="_Toc231387828"/>
      <w:r w:rsidRPr="00525D4D">
        <w:rPr>
          <w:rFonts w:ascii="Arial Fett" w:hAnsi="Arial Fett"/>
          <w:strike/>
          <w:sz w:val="18"/>
          <w:szCs w:val="18"/>
        </w:rPr>
        <w:lastRenderedPageBreak/>
        <w:t>Schulungsunterlagen</w:t>
      </w:r>
      <w:bookmarkEnd w:id="38"/>
    </w:p>
    <w:p w14:paraId="2530F1D1" w14:textId="77777777" w:rsidR="00475B6B" w:rsidRPr="00287023" w:rsidRDefault="00C34D22">
      <w:pPr>
        <w:tabs>
          <w:tab w:val="left" w:pos="431"/>
        </w:tabs>
        <w:ind w:left="431" w:hanging="431"/>
        <w:rPr>
          <w:strike/>
        </w:rPr>
      </w:pPr>
      <w:sdt>
        <w:sdtPr>
          <w:id w:val="-1236464142"/>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r>
      <w:r w:rsidR="00BE6BD4" w:rsidRPr="00287023">
        <w:rPr>
          <w:strike/>
        </w:rPr>
        <w:t>Es werden folgende Schulungsunterlagen geschuldet: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71"/>
        <w:gridCol w:w="3331"/>
        <w:gridCol w:w="3617"/>
        <w:gridCol w:w="952"/>
        <w:gridCol w:w="761"/>
      </w:tblGrid>
      <w:tr w:rsidR="00475B6B" w:rsidRPr="00287023" w14:paraId="375961B8" w14:textId="77777777">
        <w:trPr>
          <w:tblHeader/>
        </w:trPr>
        <w:tc>
          <w:tcPr>
            <w:tcW w:w="571" w:type="dxa"/>
            <w:tcBorders>
              <w:top w:val="single" w:sz="4" w:space="0" w:color="000000"/>
              <w:left w:val="single" w:sz="4" w:space="0" w:color="000000"/>
              <w:bottom w:val="single" w:sz="4" w:space="0" w:color="000000"/>
              <w:right w:val="single" w:sz="4" w:space="0" w:color="000000"/>
            </w:tcBorders>
            <w:shd w:val="solid" w:color="E7E6E6" w:fill="FF0000"/>
          </w:tcPr>
          <w:p w14:paraId="61B9A488" w14:textId="77777777" w:rsidR="00475B6B" w:rsidRPr="00287023" w:rsidRDefault="00BE6BD4">
            <w:pPr>
              <w:jc w:val="center"/>
              <w:rPr>
                <w:strike/>
              </w:rPr>
            </w:pPr>
            <w:r w:rsidRPr="00287023">
              <w:rPr>
                <w:strike/>
              </w:rPr>
              <w:t>Lfd. Nr.</w:t>
            </w:r>
          </w:p>
        </w:tc>
        <w:tc>
          <w:tcPr>
            <w:tcW w:w="3335" w:type="dxa"/>
            <w:tcBorders>
              <w:top w:val="single" w:sz="4" w:space="0" w:color="000000"/>
              <w:left w:val="single" w:sz="4" w:space="0" w:color="000000"/>
              <w:bottom w:val="single" w:sz="4" w:space="0" w:color="000000"/>
              <w:right w:val="single" w:sz="4" w:space="0" w:color="000000"/>
            </w:tcBorders>
            <w:shd w:val="solid" w:color="E7E6E6" w:fill="FF0000"/>
          </w:tcPr>
          <w:p w14:paraId="29E9EBCB" w14:textId="77777777" w:rsidR="00475B6B" w:rsidRPr="00287023" w:rsidRDefault="00BE6BD4">
            <w:pPr>
              <w:jc w:val="center"/>
              <w:rPr>
                <w:strike/>
              </w:rPr>
            </w:pPr>
            <w:r w:rsidRPr="00287023">
              <w:rPr>
                <w:strike/>
              </w:rPr>
              <w:t>Schulung (hier</w:t>
            </w:r>
            <w:r w:rsidRPr="00287023">
              <w:rPr>
                <w:strike/>
              </w:rPr>
              <w:br/>
              <w:t>lfd. Nr. aus Nummer 4.8.1 eintragen)</w:t>
            </w:r>
          </w:p>
        </w:tc>
        <w:tc>
          <w:tcPr>
            <w:tcW w:w="3621" w:type="dxa"/>
            <w:tcBorders>
              <w:top w:val="single" w:sz="4" w:space="0" w:color="000000"/>
              <w:left w:val="single" w:sz="4" w:space="0" w:color="000000"/>
              <w:bottom w:val="single" w:sz="4" w:space="0" w:color="000000"/>
              <w:right w:val="single" w:sz="4" w:space="0" w:color="000000"/>
            </w:tcBorders>
            <w:shd w:val="solid" w:color="E7E6E6" w:fill="FF0000"/>
          </w:tcPr>
          <w:p w14:paraId="0E07A44A" w14:textId="77777777" w:rsidR="00475B6B" w:rsidRPr="00287023" w:rsidRDefault="00BE6BD4">
            <w:pPr>
              <w:jc w:val="center"/>
              <w:rPr>
                <w:strike/>
              </w:rPr>
            </w:pPr>
            <w:r w:rsidRPr="00287023">
              <w:rPr>
                <w:strike/>
              </w:rPr>
              <w:t>Schulungsunterlage</w:t>
            </w:r>
          </w:p>
        </w:tc>
        <w:tc>
          <w:tcPr>
            <w:tcW w:w="953" w:type="dxa"/>
            <w:tcBorders>
              <w:top w:val="single" w:sz="4" w:space="0" w:color="000000"/>
              <w:left w:val="single" w:sz="4" w:space="0" w:color="000000"/>
              <w:bottom w:val="single" w:sz="4" w:space="0" w:color="000000"/>
              <w:right w:val="single" w:sz="4" w:space="0" w:color="000000"/>
            </w:tcBorders>
            <w:shd w:val="solid" w:color="E7E6E6" w:fill="FF0000"/>
          </w:tcPr>
          <w:p w14:paraId="563660AE" w14:textId="77777777" w:rsidR="00475B6B" w:rsidRPr="00287023" w:rsidRDefault="00BE6BD4">
            <w:pPr>
              <w:jc w:val="center"/>
              <w:rPr>
                <w:strike/>
              </w:rPr>
            </w:pPr>
            <w:r w:rsidRPr="00287023">
              <w:rPr>
                <w:strike/>
              </w:rPr>
              <w:t>EXP</w:t>
            </w:r>
            <w:r w:rsidRPr="00287023">
              <w:rPr>
                <w:strike/>
                <w:vertAlign w:val="superscript"/>
              </w:rPr>
              <w:t>1</w:t>
            </w:r>
          </w:p>
        </w:tc>
        <w:tc>
          <w:tcPr>
            <w:tcW w:w="762" w:type="dxa"/>
            <w:tcBorders>
              <w:top w:val="single" w:sz="4" w:space="0" w:color="000000"/>
              <w:left w:val="single" w:sz="4" w:space="0" w:color="000000"/>
              <w:bottom w:val="single" w:sz="4" w:space="0" w:color="000000"/>
              <w:right w:val="single" w:sz="4" w:space="0" w:color="000000"/>
            </w:tcBorders>
            <w:shd w:val="solid" w:color="E7E6E6" w:fill="FF0000"/>
          </w:tcPr>
          <w:p w14:paraId="7F27DD15" w14:textId="77777777" w:rsidR="00475B6B" w:rsidRPr="00287023" w:rsidRDefault="00BE6BD4">
            <w:pPr>
              <w:jc w:val="center"/>
              <w:rPr>
                <w:strike/>
              </w:rPr>
            </w:pPr>
            <w:r w:rsidRPr="00287023">
              <w:rPr>
                <w:strike/>
              </w:rPr>
              <w:t>Menge</w:t>
            </w:r>
          </w:p>
        </w:tc>
      </w:tr>
      <w:tr w:rsidR="00475B6B" w:rsidRPr="00287023" w14:paraId="71AE306C" w14:textId="77777777">
        <w:tc>
          <w:tcPr>
            <w:tcW w:w="571" w:type="dxa"/>
            <w:tcBorders>
              <w:top w:val="single" w:sz="4" w:space="0" w:color="000000"/>
              <w:left w:val="single" w:sz="4" w:space="0" w:color="000000"/>
              <w:bottom w:val="single" w:sz="4" w:space="0" w:color="000000"/>
              <w:right w:val="single" w:sz="4" w:space="0" w:color="000000"/>
            </w:tcBorders>
          </w:tcPr>
          <w:p w14:paraId="7B06A9AE" w14:textId="77777777" w:rsidR="00475B6B" w:rsidRPr="00287023" w:rsidRDefault="00BE6BD4">
            <w:pPr>
              <w:jc w:val="both"/>
              <w:rPr>
                <w:strike/>
              </w:rPr>
            </w:pPr>
            <w:r w:rsidRPr="00287023">
              <w:rPr>
                <w:strike/>
              </w:rPr>
              <w:t xml:space="preserve"> </w:t>
            </w:r>
          </w:p>
        </w:tc>
        <w:tc>
          <w:tcPr>
            <w:tcW w:w="3335" w:type="dxa"/>
            <w:tcBorders>
              <w:top w:val="single" w:sz="4" w:space="0" w:color="000000"/>
              <w:left w:val="single" w:sz="4" w:space="0" w:color="000000"/>
              <w:bottom w:val="single" w:sz="4" w:space="0" w:color="000000"/>
              <w:right w:val="single" w:sz="4" w:space="0" w:color="000000"/>
            </w:tcBorders>
          </w:tcPr>
          <w:p w14:paraId="49A8703F" w14:textId="77777777" w:rsidR="00475B6B" w:rsidRPr="00287023" w:rsidRDefault="00475B6B">
            <w:pPr>
              <w:jc w:val="both"/>
              <w:rPr>
                <w:strike/>
              </w:rPr>
            </w:pPr>
          </w:p>
        </w:tc>
        <w:tc>
          <w:tcPr>
            <w:tcW w:w="3621" w:type="dxa"/>
            <w:tcBorders>
              <w:top w:val="single" w:sz="4" w:space="0" w:color="000000"/>
              <w:left w:val="single" w:sz="4" w:space="0" w:color="000000"/>
              <w:bottom w:val="single" w:sz="4" w:space="0" w:color="000000"/>
              <w:right w:val="single" w:sz="4" w:space="0" w:color="000000"/>
            </w:tcBorders>
          </w:tcPr>
          <w:p w14:paraId="5DE6FA6D" w14:textId="77777777" w:rsidR="00475B6B" w:rsidRPr="00287023" w:rsidRDefault="00475B6B">
            <w:pPr>
              <w:jc w:val="both"/>
              <w:rPr>
                <w:strike/>
              </w:rPr>
            </w:pPr>
          </w:p>
        </w:tc>
        <w:tc>
          <w:tcPr>
            <w:tcW w:w="953" w:type="dxa"/>
            <w:tcBorders>
              <w:top w:val="single" w:sz="4" w:space="0" w:color="000000"/>
              <w:left w:val="single" w:sz="4" w:space="0" w:color="000000"/>
              <w:bottom w:val="single" w:sz="4" w:space="0" w:color="000000"/>
              <w:right w:val="single" w:sz="4" w:space="0" w:color="000000"/>
            </w:tcBorders>
          </w:tcPr>
          <w:p w14:paraId="012203C3" w14:textId="77777777" w:rsidR="00475B6B" w:rsidRPr="00287023" w:rsidRDefault="00475B6B">
            <w:pPr>
              <w:jc w:val="both"/>
              <w:rPr>
                <w:strike/>
              </w:rPr>
            </w:pPr>
          </w:p>
        </w:tc>
        <w:tc>
          <w:tcPr>
            <w:tcW w:w="762" w:type="dxa"/>
            <w:tcBorders>
              <w:top w:val="single" w:sz="4" w:space="0" w:color="000000"/>
              <w:left w:val="single" w:sz="4" w:space="0" w:color="000000"/>
              <w:bottom w:val="single" w:sz="4" w:space="0" w:color="000000"/>
              <w:right w:val="single" w:sz="4" w:space="0" w:color="000000"/>
            </w:tcBorders>
          </w:tcPr>
          <w:p w14:paraId="10F7135A" w14:textId="77777777" w:rsidR="00475B6B" w:rsidRPr="00287023" w:rsidRDefault="00475B6B">
            <w:pPr>
              <w:jc w:val="both"/>
              <w:rPr>
                <w:strike/>
              </w:rPr>
            </w:pPr>
          </w:p>
        </w:tc>
      </w:tr>
    </w:tbl>
    <w:p w14:paraId="42848493" w14:textId="77777777" w:rsidR="00475B6B" w:rsidRPr="00287023" w:rsidRDefault="00475B6B">
      <w:pPr>
        <w:rPr>
          <w:strike/>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400"/>
        <w:gridCol w:w="6832"/>
      </w:tblGrid>
      <w:tr w:rsidR="00475B6B" w:rsidRPr="00287023" w14:paraId="2FAF2715" w14:textId="77777777">
        <w:trPr>
          <w:tblHeader/>
        </w:trPr>
        <w:tc>
          <w:tcPr>
            <w:tcW w:w="2402" w:type="dxa"/>
            <w:tcBorders>
              <w:top w:val="single" w:sz="4" w:space="0" w:color="000000"/>
              <w:left w:val="single" w:sz="4" w:space="0" w:color="000000"/>
              <w:bottom w:val="single" w:sz="4" w:space="0" w:color="000000"/>
              <w:right w:val="single" w:sz="4" w:space="0" w:color="000000"/>
            </w:tcBorders>
            <w:shd w:val="solid" w:color="E7E6E6" w:fill="FF0000"/>
          </w:tcPr>
          <w:p w14:paraId="70DEDBD5" w14:textId="77777777" w:rsidR="00475B6B" w:rsidRPr="00287023" w:rsidRDefault="00BE6BD4">
            <w:pPr>
              <w:rPr>
                <w:strike/>
              </w:rPr>
            </w:pPr>
            <w:r w:rsidRPr="00287023">
              <w:rPr>
                <w:strike/>
              </w:rPr>
              <w:t>Fußnote</w:t>
            </w:r>
          </w:p>
        </w:tc>
        <w:tc>
          <w:tcPr>
            <w:tcW w:w="6839" w:type="dxa"/>
            <w:tcBorders>
              <w:top w:val="single" w:sz="4" w:space="0" w:color="000000"/>
              <w:left w:val="single" w:sz="4" w:space="0" w:color="000000"/>
              <w:bottom w:val="single" w:sz="4" w:space="0" w:color="000000"/>
              <w:right w:val="single" w:sz="4" w:space="0" w:color="000000"/>
            </w:tcBorders>
            <w:shd w:val="solid" w:color="E7E6E6" w:fill="FF0000"/>
          </w:tcPr>
          <w:p w14:paraId="30A471D1" w14:textId="77777777" w:rsidR="00475B6B" w:rsidRPr="00287023" w:rsidRDefault="00BE6BD4">
            <w:pPr>
              <w:rPr>
                <w:strike/>
              </w:rPr>
            </w:pPr>
            <w:r w:rsidRPr="00287023">
              <w:rPr>
                <w:strike/>
              </w:rPr>
              <w:t>Erläuterung</w:t>
            </w:r>
          </w:p>
        </w:tc>
      </w:tr>
      <w:tr w:rsidR="00475B6B" w:rsidRPr="00287023" w14:paraId="182487A7" w14:textId="77777777">
        <w:tc>
          <w:tcPr>
            <w:tcW w:w="2402" w:type="dxa"/>
            <w:tcBorders>
              <w:top w:val="single" w:sz="4" w:space="0" w:color="000000"/>
              <w:left w:val="single" w:sz="4" w:space="0" w:color="000000"/>
              <w:bottom w:val="single" w:sz="4" w:space="0" w:color="000000"/>
              <w:right w:val="single" w:sz="4" w:space="0" w:color="000000"/>
            </w:tcBorders>
          </w:tcPr>
          <w:p w14:paraId="6D7B2765" w14:textId="77777777" w:rsidR="00475B6B" w:rsidRPr="00287023" w:rsidRDefault="00BE6BD4">
            <w:pPr>
              <w:jc w:val="center"/>
              <w:rPr>
                <w:strike/>
              </w:rPr>
            </w:pPr>
            <w:r w:rsidRPr="00287023">
              <w:rPr>
                <w:strike/>
              </w:rPr>
              <w:t>1</w:t>
            </w:r>
          </w:p>
        </w:tc>
        <w:tc>
          <w:tcPr>
            <w:tcW w:w="6839" w:type="dxa"/>
            <w:tcBorders>
              <w:top w:val="single" w:sz="4" w:space="0" w:color="000000"/>
              <w:left w:val="single" w:sz="4" w:space="0" w:color="000000"/>
              <w:bottom w:val="single" w:sz="4" w:space="0" w:color="000000"/>
              <w:right w:val="single" w:sz="4" w:space="0" w:color="000000"/>
            </w:tcBorders>
          </w:tcPr>
          <w:p w14:paraId="28A33492" w14:textId="77777777" w:rsidR="00475B6B" w:rsidRPr="00287023" w:rsidRDefault="00BE6BD4">
            <w:pPr>
              <w:rPr>
                <w:strike/>
              </w:rPr>
            </w:pPr>
            <w:r w:rsidRPr="00287023">
              <w:rPr>
                <w:strike/>
              </w:rPr>
              <w:t>US = Schulungsunterlage unterliegt US-amerikanischen Exportkontrollvorschriften</w:t>
            </w:r>
            <w:r w:rsidRPr="00287023">
              <w:rPr>
                <w:strike/>
              </w:rPr>
              <w:br/>
              <w:t xml:space="preserve">EU = Schulungsunterlage unterliegt EU-Exportkontrollvorschriften </w:t>
            </w:r>
            <w:r w:rsidRPr="00287023">
              <w:rPr>
                <w:strike/>
              </w:rPr>
              <w:br/>
              <w:t>DT = Schulungsunterlage unterliegt deutschen Exportkontrollvorschriften</w:t>
            </w:r>
            <w:r w:rsidRPr="00287023">
              <w:rPr>
                <w:strike/>
              </w:rPr>
              <w:br/>
              <w:t>S = Schulungsunterlage unterliegt _____ Exportkontrollvorschriften</w:t>
            </w:r>
          </w:p>
        </w:tc>
      </w:tr>
    </w:tbl>
    <w:p w14:paraId="4C74D780" w14:textId="77777777" w:rsidR="00475B6B" w:rsidRPr="00287023" w:rsidRDefault="00475B6B">
      <w:pPr>
        <w:jc w:val="both"/>
        <w:rPr>
          <w:strike/>
        </w:rPr>
      </w:pPr>
    </w:p>
    <w:p w14:paraId="397C2E6E" w14:textId="77777777" w:rsidR="00475B6B" w:rsidRPr="00287023" w:rsidRDefault="00C34D22">
      <w:pPr>
        <w:tabs>
          <w:tab w:val="left" w:pos="431"/>
        </w:tabs>
        <w:ind w:left="431" w:hanging="431"/>
        <w:rPr>
          <w:strike/>
        </w:rPr>
      </w:pPr>
      <w:sdt>
        <w:sdtPr>
          <w:rPr>
            <w:strike/>
          </w:rPr>
          <w:id w:val="1521658999"/>
          <w14:checkbox>
            <w14:checked w14:val="0"/>
            <w14:checkedState w14:val="2612" w14:font="MS Gothic"/>
            <w14:uncheckedState w14:val="2610" w14:font="MS Gothic"/>
          </w14:checkbox>
        </w:sdtPr>
        <w:sdtEndPr/>
        <w:sdtContent>
          <w:r w:rsidR="00BE6BD4" w:rsidRPr="00287023">
            <w:rPr>
              <w:rFonts w:ascii="MS Gothic" w:eastAsia="MS Gothic" w:hAnsi="MS Gothic" w:cs="MS Gothic"/>
              <w:strike/>
            </w:rPr>
            <w:sym w:font="MS Gothic" w:char="2610"/>
          </w:r>
        </w:sdtContent>
      </w:sdt>
      <w:r w:rsidR="00BE6BD4" w:rsidRPr="00287023">
        <w:rPr>
          <w:strike/>
        </w:rPr>
        <w:tab/>
        <w:t>Soweit für die Individualsoftware* Nummer 4.5.3 ausschließliche Nutzungsrechte vereinbart sind, gilt dies abweichend von Ziffer 2.5 EVB-IT System-AGB nicht für die Schulungsunterlagen gemäß Nummer 4.8.2 lfd. Nr. _____, die für den Auftraggeber individuell erstellt wurden. An diesen Schulungsunterlagen werden lediglich nicht ausschließliche Nutzungsrechte * gemäß Ziffer 2.3.4.1 EVB-IT System-AGB eingeräumt.</w:t>
      </w:r>
    </w:p>
    <w:p w14:paraId="6C0DFF22" w14:textId="77777777" w:rsidR="00475B6B" w:rsidRPr="00287023" w:rsidRDefault="00C34D22">
      <w:pPr>
        <w:tabs>
          <w:tab w:val="left" w:pos="431"/>
        </w:tabs>
        <w:ind w:left="431" w:hanging="431"/>
        <w:rPr>
          <w:strike/>
        </w:rPr>
      </w:pPr>
      <w:sdt>
        <w:sdtPr>
          <w:rPr>
            <w:strike/>
          </w:rPr>
          <w:id w:val="-1381618114"/>
          <w14:checkbox>
            <w14:checked w14:val="0"/>
            <w14:checkedState w14:val="2612" w14:font="MS Gothic"/>
            <w14:uncheckedState w14:val="2610" w14:font="MS Gothic"/>
          </w14:checkbox>
        </w:sdtPr>
        <w:sdtEndPr/>
        <w:sdtContent>
          <w:r w:rsidR="00BE6BD4" w:rsidRPr="00287023">
            <w:rPr>
              <w:rFonts w:ascii="MS Gothic" w:eastAsia="MS Gothic" w:hAnsi="MS Gothic" w:cs="MS Gothic"/>
              <w:strike/>
            </w:rPr>
            <w:sym w:font="MS Gothic" w:char="2610"/>
          </w:r>
        </w:sdtContent>
      </w:sdt>
      <w:r w:rsidR="00BE6BD4" w:rsidRPr="00287023">
        <w:rPr>
          <w:strike/>
        </w:rPr>
        <w:tab/>
        <w:t>Für folgende Schulungsunterlagen werden von Ziffer 2.5 EVB-IT System-AGB abweichende weitergehende Nutzungsrechte vereinbart:</w:t>
      </w:r>
    </w:p>
    <w:p w14:paraId="7001BEFF" w14:textId="77777777" w:rsidR="00475B6B" w:rsidRPr="00287023" w:rsidRDefault="00C34D22">
      <w:pPr>
        <w:tabs>
          <w:tab w:val="left" w:pos="431"/>
        </w:tabs>
        <w:ind w:left="863" w:hanging="431"/>
        <w:rPr>
          <w:strike/>
        </w:rPr>
      </w:pPr>
      <w:sdt>
        <w:sdtPr>
          <w:rPr>
            <w:strike/>
          </w:rPr>
          <w:id w:val="1631136712"/>
          <w14:checkbox>
            <w14:checked w14:val="0"/>
            <w14:checkedState w14:val="2612" w14:font="MS Gothic"/>
            <w14:uncheckedState w14:val="2610" w14:font="MS Gothic"/>
          </w14:checkbox>
        </w:sdtPr>
        <w:sdtEndPr/>
        <w:sdtContent>
          <w:r w:rsidR="00BE6BD4" w:rsidRPr="00287023">
            <w:rPr>
              <w:rFonts w:ascii="MS Gothic" w:eastAsia="MS Gothic" w:hAnsi="MS Gothic" w:cs="MS Gothic"/>
              <w:strike/>
            </w:rPr>
            <w:sym w:font="MS Gothic" w:char="2610"/>
          </w:r>
        </w:sdtContent>
      </w:sdt>
      <w:r w:rsidR="00BE6BD4" w:rsidRPr="00287023">
        <w:rPr>
          <w:strike/>
        </w:rPr>
        <w:tab/>
        <w:t>Für die Schulungsunterlagen gemäß Nummer 4.8.2 lfd. Nr. _____ wird statt des nicht ausschließlichen Nutzungsrechts ein ausschließliches Nutzungsrecht gewährt.</w:t>
      </w:r>
    </w:p>
    <w:p w14:paraId="0E094263" w14:textId="77777777" w:rsidR="00475B6B" w:rsidRPr="00287023" w:rsidRDefault="00C34D22">
      <w:pPr>
        <w:tabs>
          <w:tab w:val="left" w:pos="431"/>
        </w:tabs>
        <w:ind w:left="863" w:hanging="431"/>
        <w:rPr>
          <w:strike/>
        </w:rPr>
      </w:pPr>
      <w:sdt>
        <w:sdtPr>
          <w:rPr>
            <w:strike/>
          </w:rPr>
          <w:id w:val="-406376584"/>
          <w14:checkbox>
            <w14:checked w14:val="0"/>
            <w14:checkedState w14:val="2612" w14:font="MS Gothic"/>
            <w14:uncheckedState w14:val="2610" w14:font="MS Gothic"/>
          </w14:checkbox>
        </w:sdtPr>
        <w:sdtEndPr/>
        <w:sdtContent>
          <w:r w:rsidR="00BE6BD4" w:rsidRPr="00287023">
            <w:rPr>
              <w:rFonts w:ascii="MS Gothic" w:eastAsia="MS Gothic" w:hAnsi="MS Gothic" w:cs="MS Gothic"/>
              <w:strike/>
            </w:rPr>
            <w:sym w:font="MS Gothic" w:char="2610"/>
          </w:r>
        </w:sdtContent>
      </w:sdt>
      <w:r w:rsidR="00BE6BD4" w:rsidRPr="00287023">
        <w:rPr>
          <w:strike/>
        </w:rPr>
        <w:tab/>
        <w:t>Für die Schulungsunterlagen gemäß Nummer 4.8.2</w:t>
      </w:r>
      <w:r w:rsidR="00BE6BD4" w:rsidRPr="00287023">
        <w:rPr>
          <w:strike/>
          <w:color w:val="4B69D6"/>
        </w:rPr>
        <w:t xml:space="preserve"> </w:t>
      </w:r>
      <w:r w:rsidR="00BE6BD4" w:rsidRPr="00287023">
        <w:rPr>
          <w:strike/>
        </w:rPr>
        <w:t>lfd. Nr. _____ wird zusätzlich das Recht zur Vervielfältigung und Verbreitung gewährt.</w:t>
      </w:r>
    </w:p>
    <w:p w14:paraId="14448C49" w14:textId="77777777" w:rsidR="00475B6B" w:rsidRPr="00287023" w:rsidRDefault="00C34D22">
      <w:pPr>
        <w:tabs>
          <w:tab w:val="left" w:pos="431"/>
        </w:tabs>
        <w:ind w:left="863" w:hanging="431"/>
        <w:rPr>
          <w:strike/>
        </w:rPr>
      </w:pPr>
      <w:sdt>
        <w:sdtPr>
          <w:rPr>
            <w:strike/>
          </w:rPr>
          <w:id w:val="1582486919"/>
          <w14:checkbox>
            <w14:checked w14:val="0"/>
            <w14:checkedState w14:val="2612" w14:font="MS Gothic"/>
            <w14:uncheckedState w14:val="2610" w14:font="MS Gothic"/>
          </w14:checkbox>
        </w:sdtPr>
        <w:sdtEndPr/>
        <w:sdtContent>
          <w:r w:rsidR="00BE6BD4" w:rsidRPr="00287023">
            <w:rPr>
              <w:rFonts w:ascii="MS Gothic" w:eastAsia="MS Gothic" w:hAnsi="MS Gothic" w:cs="MS Gothic"/>
              <w:strike/>
            </w:rPr>
            <w:sym w:font="MS Gothic" w:char="2610"/>
          </w:r>
        </w:sdtContent>
      </w:sdt>
      <w:r w:rsidR="00BE6BD4" w:rsidRPr="00287023">
        <w:rPr>
          <w:strike/>
        </w:rPr>
        <w:tab/>
        <w:t>Für die Schulungsunterlagen gemäß Nummer 4.8.2</w:t>
      </w:r>
      <w:r w:rsidR="00BE6BD4" w:rsidRPr="00287023">
        <w:rPr>
          <w:strike/>
          <w:color w:val="4B69D6"/>
        </w:rPr>
        <w:t xml:space="preserve"> </w:t>
      </w:r>
      <w:r w:rsidR="00BE6BD4" w:rsidRPr="00287023">
        <w:rPr>
          <w:strike/>
        </w:rPr>
        <w:t>lfd. Nr. _____ wird zusätzlich das Recht zur Bearbeitung sowie Vervielfältigung und Verbreitung der Bearbeitungen gewährt.</w:t>
      </w:r>
    </w:p>
    <w:p w14:paraId="24C68877" w14:textId="77777777" w:rsidR="00475B6B" w:rsidRPr="00287023" w:rsidRDefault="00C34D22">
      <w:pPr>
        <w:tabs>
          <w:tab w:val="left" w:pos="431"/>
        </w:tabs>
        <w:ind w:left="431" w:hanging="431"/>
        <w:rPr>
          <w:strike/>
        </w:rPr>
      </w:pPr>
      <w:sdt>
        <w:sdtPr>
          <w:rPr>
            <w:strike/>
          </w:rPr>
          <w:id w:val="230273827"/>
          <w14:checkbox>
            <w14:checked w14:val="0"/>
            <w14:checkedState w14:val="2612" w14:font="MS Gothic"/>
            <w14:uncheckedState w14:val="2610" w14:font="MS Gothic"/>
          </w14:checkbox>
        </w:sdtPr>
        <w:sdtEndPr/>
        <w:sdtContent>
          <w:r w:rsidR="00BE6BD4" w:rsidRPr="00287023">
            <w:rPr>
              <w:rFonts w:ascii="MS Gothic" w:eastAsia="MS Gothic" w:hAnsi="MS Gothic" w:cs="MS Gothic"/>
              <w:strike/>
            </w:rPr>
            <w:sym w:font="MS Gothic" w:char="2610"/>
          </w:r>
        </w:sdtContent>
      </w:sdt>
      <w:r w:rsidR="00BE6BD4" w:rsidRPr="00287023">
        <w:rPr>
          <w:strike/>
        </w:rPr>
        <w:tab/>
        <w:t>Nutzungsrechte an den Schulungsunterlagen ergeben sich aus Anlage Nr. _____.</w:t>
      </w:r>
    </w:p>
    <w:p w14:paraId="6F6DFCB1" w14:textId="77777777" w:rsidR="00475B6B" w:rsidRPr="005F76A8" w:rsidRDefault="00BE6BD4">
      <w:pPr>
        <w:pStyle w:val="berschrift4"/>
        <w:keepNext/>
        <w:numPr>
          <w:ilvl w:val="3"/>
          <w:numId w:val="1"/>
        </w:numPr>
        <w:rPr>
          <w:strike/>
        </w:rPr>
      </w:pPr>
      <w:bookmarkStart w:id="39" w:name="_Toc231387829"/>
      <w:r w:rsidRPr="005F76A8">
        <w:rPr>
          <w:strike/>
          <w:sz w:val="18"/>
          <w:szCs w:val="18"/>
        </w:rPr>
        <w:t>Vergütung für Schulungen inkl. Schulungsunterlagen</w:t>
      </w:r>
      <w:bookmarkEnd w:id="39"/>
    </w:p>
    <w:p w14:paraId="69840CBB" w14:textId="77777777" w:rsidR="00475B6B" w:rsidRPr="005F76A8" w:rsidRDefault="00C34D22">
      <w:pPr>
        <w:tabs>
          <w:tab w:val="left" w:pos="431"/>
        </w:tabs>
        <w:ind w:left="431" w:hanging="431"/>
        <w:rPr>
          <w:strike/>
        </w:rPr>
      </w:pPr>
      <w:sdt>
        <w:sdtPr>
          <w:rPr>
            <w:strike/>
          </w:rPr>
          <w:id w:val="-1343393645"/>
          <w14:checkbox>
            <w14:checked w14:val="0"/>
            <w14:checkedState w14:val="2612" w14:font="MS Gothic"/>
            <w14:uncheckedState w14:val="2610" w14:font="MS Gothic"/>
          </w14:checkbox>
        </w:sdtPr>
        <w:sdtEndPr/>
        <w:sdtContent>
          <w:r w:rsidR="00BE6BD4" w:rsidRPr="005F76A8">
            <w:rPr>
              <w:rFonts w:ascii="MS Gothic" w:eastAsia="MS Gothic" w:hAnsi="MS Gothic" w:cs="MS Gothic"/>
              <w:strike/>
            </w:rPr>
            <w:sym w:font="MS Gothic" w:char="2610"/>
          </w:r>
        </w:sdtContent>
      </w:sdt>
      <w:r w:rsidR="00BE6BD4" w:rsidRPr="005F76A8">
        <w:rPr>
          <w:strike/>
        </w:rPr>
        <w:tab/>
        <w:t>Die in Nummer 4.8.1 vereinbarte Vergütung für die Schulungen inkl. der Schulungsunterlagen ist nicht im Pauschalfestpreis* enthalten.</w:t>
      </w:r>
    </w:p>
    <w:p w14:paraId="09E95AA6" w14:textId="77777777" w:rsidR="00475B6B" w:rsidRPr="005F76A8" w:rsidRDefault="00C34D22">
      <w:pPr>
        <w:tabs>
          <w:tab w:val="left" w:pos="431"/>
        </w:tabs>
        <w:ind w:left="431" w:hanging="431"/>
        <w:rPr>
          <w:strike/>
        </w:rPr>
      </w:pPr>
      <w:sdt>
        <w:sdtPr>
          <w:rPr>
            <w:strike/>
          </w:rPr>
          <w:id w:val="80112566"/>
          <w14:checkbox>
            <w14:checked w14:val="0"/>
            <w14:checkedState w14:val="2612" w14:font="MS Gothic"/>
            <w14:uncheckedState w14:val="2610" w14:font="MS Gothic"/>
          </w14:checkbox>
        </w:sdtPr>
        <w:sdtEndPr/>
        <w:sdtContent>
          <w:r w:rsidR="00BE6BD4" w:rsidRPr="005F76A8">
            <w:rPr>
              <w:rFonts w:ascii="MS Gothic" w:eastAsia="MS Gothic" w:hAnsi="MS Gothic" w:cs="MS Gothic"/>
              <w:strike/>
            </w:rPr>
            <w:sym w:font="MS Gothic" w:char="2610"/>
          </w:r>
        </w:sdtContent>
      </w:sdt>
      <w:r w:rsidR="00BE6BD4" w:rsidRPr="005F76A8">
        <w:rPr>
          <w:strike/>
        </w:rPr>
        <w:tab/>
        <w:t>Die Vergütung für die Schulungen inkl. der Schulungsunterlagen gemäß Nummer 4.8.1 lfd. Nr. _____ bis _____ ist nicht im Pauschalfestpreis* enthalten.</w:t>
      </w:r>
    </w:p>
    <w:p w14:paraId="58473751" w14:textId="77777777" w:rsidR="00475B6B" w:rsidRDefault="00475B6B">
      <w:pPr>
        <w:tabs>
          <w:tab w:val="left" w:pos="431"/>
        </w:tabs>
        <w:ind w:left="863" w:hanging="431"/>
      </w:pPr>
    </w:p>
    <w:p w14:paraId="3F22144A" w14:textId="77777777" w:rsidR="00475B6B" w:rsidRPr="00CE7A98" w:rsidRDefault="00BE6BD4">
      <w:pPr>
        <w:pStyle w:val="berschrift3"/>
        <w:keepNext/>
        <w:numPr>
          <w:ilvl w:val="2"/>
          <w:numId w:val="1"/>
        </w:numPr>
        <w:rPr>
          <w:strike/>
        </w:rPr>
      </w:pPr>
      <w:bookmarkStart w:id="40" w:name="_Toc231387830"/>
      <w:r w:rsidRPr="00CE7A98">
        <w:rPr>
          <w:strike/>
          <w:sz w:val="18"/>
          <w:szCs w:val="18"/>
        </w:rPr>
        <w:t>Dokumentation</w:t>
      </w:r>
      <w:bookmarkEnd w:id="40"/>
    </w:p>
    <w:p w14:paraId="19712A03" w14:textId="77777777" w:rsidR="00475B6B" w:rsidRPr="00CE7A98" w:rsidRDefault="00C34D22">
      <w:pPr>
        <w:tabs>
          <w:tab w:val="left" w:pos="431"/>
        </w:tabs>
        <w:ind w:left="431" w:hanging="431"/>
        <w:rPr>
          <w:strike/>
        </w:rPr>
      </w:pPr>
      <w:sdt>
        <w:sdtPr>
          <w:rPr>
            <w:strike/>
          </w:rPr>
          <w:id w:val="2010633690"/>
          <w14:checkbox>
            <w14:checked w14:val="0"/>
            <w14:checkedState w14:val="2612" w14:font="MS Gothic"/>
            <w14:uncheckedState w14:val="2610" w14:font="MS Gothic"/>
          </w14:checkbox>
        </w:sdtPr>
        <w:sdtEndPr/>
        <w:sdtContent>
          <w:r w:rsidR="00BE6BD4" w:rsidRPr="00CE7A98">
            <w:rPr>
              <w:rFonts w:ascii="MS Gothic" w:eastAsia="MS Gothic" w:hAnsi="MS Gothic" w:cs="MS Gothic"/>
              <w:strike/>
            </w:rPr>
            <w:sym w:font="MS Gothic" w:char="2610"/>
          </w:r>
        </w:sdtContent>
      </w:sdt>
      <w:r w:rsidR="00BE6BD4" w:rsidRPr="00CE7A98">
        <w:rPr>
          <w:strike/>
        </w:rPr>
        <w:tab/>
        <w:t>Ergänzend/abweichend von Ziffer 5.3 EVB-IT System-AGB ist die Dokumentation in folgender Sprache / in folgender Form zu erstellen: _____.</w:t>
      </w:r>
    </w:p>
    <w:p w14:paraId="25656160" w14:textId="77777777" w:rsidR="00475B6B" w:rsidRPr="00CE7A98" w:rsidRDefault="00C34D22">
      <w:pPr>
        <w:tabs>
          <w:tab w:val="left" w:pos="431"/>
        </w:tabs>
        <w:ind w:left="431" w:hanging="431"/>
        <w:rPr>
          <w:strike/>
        </w:rPr>
      </w:pPr>
      <w:sdt>
        <w:sdtPr>
          <w:rPr>
            <w:strike/>
          </w:rPr>
          <w:id w:val="-2037729080"/>
          <w14:checkbox>
            <w14:checked w14:val="0"/>
            <w14:checkedState w14:val="2612" w14:font="MS Gothic"/>
            <w14:uncheckedState w14:val="2610" w14:font="MS Gothic"/>
          </w14:checkbox>
        </w:sdtPr>
        <w:sdtEndPr/>
        <w:sdtContent>
          <w:r w:rsidR="00BE6BD4" w:rsidRPr="00CE7A98">
            <w:rPr>
              <w:rFonts w:ascii="MS Gothic" w:eastAsia="MS Gothic" w:hAnsi="MS Gothic" w:cs="MS Gothic"/>
              <w:strike/>
            </w:rPr>
            <w:sym w:font="MS Gothic" w:char="2610"/>
          </w:r>
        </w:sdtContent>
      </w:sdt>
      <w:r w:rsidR="00BE6BD4" w:rsidRPr="00CE7A98">
        <w:rPr>
          <w:strike/>
        </w:rPr>
        <w:tab/>
        <w:t>Ergänzend/abweichend von Ziffer 5.3 EVB-IT System-AGB sind folgende Teile der Dokumentation: _____ bis zum _____ zu liefern.</w:t>
      </w:r>
    </w:p>
    <w:p w14:paraId="3D5560C3" w14:textId="77777777" w:rsidR="00475B6B" w:rsidRPr="00CE7A98" w:rsidRDefault="00C34D22">
      <w:pPr>
        <w:tabs>
          <w:tab w:val="left" w:pos="431"/>
        </w:tabs>
        <w:ind w:left="431" w:hanging="431"/>
        <w:rPr>
          <w:strike/>
        </w:rPr>
      </w:pPr>
      <w:sdt>
        <w:sdtPr>
          <w:rPr>
            <w:strike/>
          </w:rPr>
          <w:id w:val="662833073"/>
          <w14:checkbox>
            <w14:checked w14:val="0"/>
            <w14:checkedState w14:val="2612" w14:font="MS Gothic"/>
            <w14:uncheckedState w14:val="2610" w14:font="MS Gothic"/>
          </w14:checkbox>
        </w:sdtPr>
        <w:sdtEndPr/>
        <w:sdtContent>
          <w:r w:rsidR="00BE6BD4" w:rsidRPr="00CE7A98">
            <w:rPr>
              <w:rFonts w:ascii="MS Gothic" w:eastAsia="MS Gothic" w:hAnsi="MS Gothic" w:cs="MS Gothic"/>
              <w:strike/>
            </w:rPr>
            <w:sym w:font="MS Gothic" w:char="2610"/>
          </w:r>
        </w:sdtContent>
      </w:sdt>
      <w:r w:rsidR="00BE6BD4" w:rsidRPr="00CE7A98">
        <w:rPr>
          <w:strike/>
        </w:rPr>
        <w:tab/>
        <w:t xml:space="preserve">Abweichend von Ziffern 4.5 und 5.5 EVB-IT System-AGB sind Anpassungen und Änderungen, die aufgrund von Maßnahmen zum Systemservice oder im Rahmen der Mängelbeseitigung an den Dokumentationen erforderlich sind, </w:t>
      </w:r>
      <w:r w:rsidR="00BE6BD4" w:rsidRPr="00CE7A98">
        <w:rPr>
          <w:b/>
          <w:bCs/>
          <w:strike/>
        </w:rPr>
        <w:t>nicht</w:t>
      </w:r>
      <w:r w:rsidR="00BE6BD4" w:rsidRPr="00CE7A98">
        <w:rPr>
          <w:strike/>
        </w:rPr>
        <w:t xml:space="preserve"> in die Dokumentation einzuarbeiten, sondern als separate Dokumente zu liefern.</w:t>
      </w:r>
    </w:p>
    <w:p w14:paraId="0F6DFE39" w14:textId="77777777" w:rsidR="00475B6B" w:rsidRPr="00CE7A98" w:rsidRDefault="00C34D22">
      <w:pPr>
        <w:tabs>
          <w:tab w:val="left" w:pos="431"/>
        </w:tabs>
        <w:ind w:left="431" w:hanging="431"/>
        <w:rPr>
          <w:strike/>
        </w:rPr>
      </w:pPr>
      <w:sdt>
        <w:sdtPr>
          <w:rPr>
            <w:strike/>
          </w:rPr>
          <w:id w:val="1378196866"/>
          <w14:checkbox>
            <w14:checked w14:val="0"/>
            <w14:checkedState w14:val="2612" w14:font="MS Gothic"/>
            <w14:uncheckedState w14:val="2610" w14:font="MS Gothic"/>
          </w14:checkbox>
        </w:sdtPr>
        <w:sdtEndPr/>
        <w:sdtContent>
          <w:r w:rsidR="00BE6BD4" w:rsidRPr="00CE7A98">
            <w:rPr>
              <w:rFonts w:ascii="MS Gothic" w:eastAsia="MS Gothic" w:hAnsi="MS Gothic" w:cs="MS Gothic"/>
              <w:strike/>
            </w:rPr>
            <w:sym w:font="MS Gothic" w:char="2610"/>
          </w:r>
        </w:sdtContent>
      </w:sdt>
      <w:r w:rsidR="00BE6BD4" w:rsidRPr="00CE7A98">
        <w:rPr>
          <w:strike/>
        </w:rPr>
        <w:tab/>
        <w:t>Abweichend von Ziffer 5.4 EVB-IT System-AGB ist der Auftragnehmer nicht über das gesetzliche Maß hinaus verpflichtet, die im Rahmen der Mängelhaftung gemäß Ziffer 13 EVB-IT System-AGB durchgeführten Maßnahmen zu dokumentieren.</w:t>
      </w:r>
    </w:p>
    <w:p w14:paraId="09BE7AF8" w14:textId="77777777" w:rsidR="00475B6B" w:rsidRPr="00CE7A98" w:rsidRDefault="00C34D22">
      <w:pPr>
        <w:tabs>
          <w:tab w:val="left" w:pos="431"/>
        </w:tabs>
        <w:ind w:left="431" w:hanging="431"/>
        <w:rPr>
          <w:strike/>
        </w:rPr>
      </w:pPr>
      <w:sdt>
        <w:sdtPr>
          <w:rPr>
            <w:strike/>
          </w:rPr>
          <w:id w:val="-409381600"/>
          <w14:checkbox>
            <w14:checked w14:val="0"/>
            <w14:checkedState w14:val="2612" w14:font="MS Gothic"/>
            <w14:uncheckedState w14:val="2610" w14:font="MS Gothic"/>
          </w14:checkbox>
        </w:sdtPr>
        <w:sdtEndPr/>
        <w:sdtContent>
          <w:r w:rsidR="00BE6BD4" w:rsidRPr="00CE7A98">
            <w:rPr>
              <w:rFonts w:ascii="MS Gothic" w:eastAsia="MS Gothic" w:hAnsi="MS Gothic" w:cs="MS Gothic"/>
              <w:strike/>
            </w:rPr>
            <w:sym w:font="MS Gothic" w:char="2610"/>
          </w:r>
        </w:sdtContent>
      </w:sdt>
      <w:r w:rsidR="00BE6BD4" w:rsidRPr="00CE7A98">
        <w:rPr>
          <w:strike/>
        </w:rPr>
        <w:tab/>
        <w:t>Abweichend von Ziffer 5.6 EVB-IT System-AGB wird an den für den Auftraggeber erstellten Dokumentationen statt des nicht ausschließlichen Nutzungsrechts ein ausschließliches Nutzungsrecht gewährt.</w:t>
      </w:r>
    </w:p>
    <w:p w14:paraId="6B8040A7" w14:textId="77777777" w:rsidR="00475B6B" w:rsidRPr="00CE7A98" w:rsidRDefault="00C34D22">
      <w:pPr>
        <w:tabs>
          <w:tab w:val="left" w:pos="431"/>
        </w:tabs>
        <w:ind w:left="431" w:hanging="431"/>
        <w:rPr>
          <w:strike/>
        </w:rPr>
      </w:pPr>
      <w:sdt>
        <w:sdtPr>
          <w:rPr>
            <w:strike/>
          </w:rPr>
          <w:id w:val="311290121"/>
          <w14:checkbox>
            <w14:checked w14:val="0"/>
            <w14:checkedState w14:val="2612" w14:font="MS Gothic"/>
            <w14:uncheckedState w14:val="2610" w14:font="MS Gothic"/>
          </w14:checkbox>
        </w:sdtPr>
        <w:sdtEndPr/>
        <w:sdtContent>
          <w:r w:rsidR="00BE6BD4" w:rsidRPr="00CE7A98">
            <w:rPr>
              <w:rFonts w:ascii="MS Gothic" w:eastAsia="MS Gothic" w:hAnsi="MS Gothic" w:cs="MS Gothic"/>
              <w:strike/>
            </w:rPr>
            <w:sym w:font="MS Gothic" w:char="2610"/>
          </w:r>
        </w:sdtContent>
      </w:sdt>
      <w:r w:rsidR="00BE6BD4" w:rsidRPr="00CE7A98">
        <w:rPr>
          <w:strike/>
        </w:rPr>
        <w:tab/>
        <w:t>Die Dokumentation ist gemäß dem in Nummer 2.3 vereinbarten Vorgehensmodell zu erstellen.</w:t>
      </w:r>
    </w:p>
    <w:p w14:paraId="323D283A" w14:textId="77777777" w:rsidR="00475B6B" w:rsidRPr="00CE7A98" w:rsidRDefault="00C34D22">
      <w:pPr>
        <w:tabs>
          <w:tab w:val="left" w:pos="431"/>
        </w:tabs>
        <w:ind w:left="431" w:hanging="431"/>
        <w:rPr>
          <w:strike/>
        </w:rPr>
      </w:pPr>
      <w:sdt>
        <w:sdtPr>
          <w:rPr>
            <w:strike/>
          </w:rPr>
          <w:id w:val="1855609977"/>
          <w14:checkbox>
            <w14:checked w14:val="0"/>
            <w14:checkedState w14:val="2612" w14:font="MS Gothic"/>
            <w14:uncheckedState w14:val="2610" w14:font="MS Gothic"/>
          </w14:checkbox>
        </w:sdtPr>
        <w:sdtEndPr/>
        <w:sdtContent>
          <w:r w:rsidR="00BE6BD4" w:rsidRPr="00CE7A98">
            <w:rPr>
              <w:rFonts w:ascii="MS Gothic" w:eastAsia="MS Gothic" w:hAnsi="MS Gothic" w:cs="MS Gothic"/>
              <w:strike/>
            </w:rPr>
            <w:sym w:font="MS Gothic" w:char="2610"/>
          </w:r>
        </w:sdtContent>
      </w:sdt>
      <w:r w:rsidR="00BE6BD4" w:rsidRPr="00CE7A98">
        <w:rPr>
          <w:strike/>
        </w:rPr>
        <w:tab/>
        <w:t>Die Anwenderdokumentation ist zusätzlich als kontextsensitive “Online-Hilfe” im Gesamtsystem abzulegen.</w:t>
      </w:r>
    </w:p>
    <w:p w14:paraId="6F3CFFBA" w14:textId="77777777" w:rsidR="00475B6B" w:rsidRPr="00CE7A98" w:rsidRDefault="00C34D22">
      <w:pPr>
        <w:tabs>
          <w:tab w:val="left" w:pos="431"/>
        </w:tabs>
        <w:ind w:left="431" w:hanging="431"/>
        <w:rPr>
          <w:strike/>
        </w:rPr>
      </w:pPr>
      <w:sdt>
        <w:sdtPr>
          <w:rPr>
            <w:strike/>
          </w:rPr>
          <w:id w:val="-339536454"/>
          <w14:checkbox>
            <w14:checked w14:val="0"/>
            <w14:checkedState w14:val="2612" w14:font="MS Gothic"/>
            <w14:uncheckedState w14:val="2610" w14:font="MS Gothic"/>
          </w14:checkbox>
        </w:sdtPr>
        <w:sdtEndPr/>
        <w:sdtContent>
          <w:r w:rsidR="00BE6BD4" w:rsidRPr="00CE7A98">
            <w:rPr>
              <w:rFonts w:ascii="MS Gothic" w:eastAsia="MS Gothic" w:hAnsi="MS Gothic" w:cs="MS Gothic"/>
              <w:strike/>
            </w:rPr>
            <w:sym w:font="MS Gothic" w:char="2610"/>
          </w:r>
        </w:sdtContent>
      </w:sdt>
      <w:r w:rsidR="00BE6BD4" w:rsidRPr="00CE7A98">
        <w:rPr>
          <w:strike/>
        </w:rPr>
        <w:tab/>
        <w:t>Weitere Vereinbarungen zur Dokumentation gemäß Anlage Nr. _____.</w:t>
      </w:r>
    </w:p>
    <w:p w14:paraId="122B676D" w14:textId="77777777" w:rsidR="00475B6B" w:rsidRPr="00084B33" w:rsidRDefault="00BE6BD4">
      <w:pPr>
        <w:pStyle w:val="berschrift3"/>
        <w:keepNext/>
        <w:numPr>
          <w:ilvl w:val="2"/>
          <w:numId w:val="1"/>
        </w:numPr>
        <w:jc w:val="both"/>
        <w:rPr>
          <w:strike/>
          <w:lang w:val="en-US"/>
        </w:rPr>
      </w:pPr>
      <w:bookmarkStart w:id="41" w:name="_Toc231387831"/>
      <w:r w:rsidRPr="00084B33">
        <w:rPr>
          <w:strike/>
          <w:lang w:val="en-US"/>
        </w:rPr>
        <w:t>Software Bill of Materials (SBOM)*</w:t>
      </w:r>
      <w:bookmarkEnd w:id="41"/>
    </w:p>
    <w:p w14:paraId="262B86F5" w14:textId="77777777" w:rsidR="00475B6B" w:rsidRPr="00084B33" w:rsidRDefault="00C34D22">
      <w:pPr>
        <w:tabs>
          <w:tab w:val="left" w:pos="431"/>
        </w:tabs>
        <w:ind w:left="431" w:hanging="431"/>
        <w:rPr>
          <w:strike/>
        </w:rPr>
      </w:pPr>
      <w:sdt>
        <w:sdtPr>
          <w:rPr>
            <w:strike/>
          </w:rPr>
          <w:id w:val="-760684298"/>
          <w14:checkbox>
            <w14:checked w14:val="0"/>
            <w14:checkedState w14:val="2612" w14:font="MS Gothic"/>
            <w14:uncheckedState w14:val="2610" w14:font="MS Gothic"/>
          </w14:checkbox>
        </w:sdtPr>
        <w:sdtEndPr/>
        <w:sdtContent>
          <w:r w:rsidR="00BE6BD4" w:rsidRPr="00084B33">
            <w:rPr>
              <w:rFonts w:ascii="MS Gothic" w:eastAsia="MS Gothic" w:hAnsi="MS Gothic" w:cs="MS Gothic"/>
              <w:strike/>
            </w:rPr>
            <w:sym w:font="MS Gothic" w:char="2610"/>
          </w:r>
        </w:sdtContent>
      </w:sdt>
      <w:r w:rsidR="00BE6BD4" w:rsidRPr="00084B33">
        <w:rPr>
          <w:strike/>
        </w:rPr>
        <w:tab/>
        <w:t xml:space="preserve">Der Auftragnehmer stellt dem Auftraggeber eine Software Bill </w:t>
      </w:r>
      <w:proofErr w:type="spellStart"/>
      <w:r w:rsidR="00BE6BD4" w:rsidRPr="00084B33">
        <w:rPr>
          <w:strike/>
        </w:rPr>
        <w:t>of</w:t>
      </w:r>
      <w:proofErr w:type="spellEnd"/>
      <w:r w:rsidR="00BE6BD4" w:rsidRPr="00084B33">
        <w:rPr>
          <w:strike/>
        </w:rPr>
        <w:t xml:space="preserve"> Materials (SBOM)* gemäß BSI TR-03183-2 für die nach diesem Vertrag überlassene bzw. erstellte Software*</w:t>
      </w:r>
    </w:p>
    <w:p w14:paraId="6EE52DFB" w14:textId="77777777" w:rsidR="00475B6B" w:rsidRPr="00084B33" w:rsidRDefault="00C34D22">
      <w:pPr>
        <w:tabs>
          <w:tab w:val="left" w:pos="431"/>
        </w:tabs>
        <w:ind w:left="863" w:hanging="431"/>
        <w:rPr>
          <w:strike/>
        </w:rPr>
      </w:pPr>
      <w:sdt>
        <w:sdtPr>
          <w:rPr>
            <w:strike/>
          </w:rPr>
          <w:id w:val="-1158534927"/>
          <w14:checkbox>
            <w14:checked w14:val="0"/>
            <w14:checkedState w14:val="2612" w14:font="MS Gothic"/>
            <w14:uncheckedState w14:val="2610" w14:font="MS Gothic"/>
          </w14:checkbox>
        </w:sdtPr>
        <w:sdtEndPr/>
        <w:sdtContent>
          <w:r w:rsidR="00BE6BD4" w:rsidRPr="00084B33">
            <w:rPr>
              <w:rFonts w:ascii="MS Gothic" w:eastAsia="MS Gothic" w:hAnsi="MS Gothic" w:cs="MS Gothic"/>
              <w:strike/>
            </w:rPr>
            <w:sym w:font="MS Gothic" w:char="2610"/>
          </w:r>
        </w:sdtContent>
      </w:sdt>
      <w:r w:rsidR="00BE6BD4" w:rsidRPr="00084B33">
        <w:rPr>
          <w:strike/>
        </w:rPr>
        <w:tab/>
        <w:t>im Format SPDX</w:t>
      </w:r>
    </w:p>
    <w:p w14:paraId="6921F33D" w14:textId="77777777" w:rsidR="00475B6B" w:rsidRPr="00084B33" w:rsidRDefault="00C34D22">
      <w:pPr>
        <w:tabs>
          <w:tab w:val="left" w:pos="431"/>
        </w:tabs>
        <w:ind w:left="863" w:hanging="431"/>
        <w:rPr>
          <w:strike/>
        </w:rPr>
      </w:pPr>
      <w:sdt>
        <w:sdtPr>
          <w:rPr>
            <w:strike/>
          </w:rPr>
          <w:id w:val="-505204946"/>
          <w14:checkbox>
            <w14:checked w14:val="0"/>
            <w14:checkedState w14:val="2612" w14:font="MS Gothic"/>
            <w14:uncheckedState w14:val="2610" w14:font="MS Gothic"/>
          </w14:checkbox>
        </w:sdtPr>
        <w:sdtEndPr/>
        <w:sdtContent>
          <w:r w:rsidR="00BE6BD4" w:rsidRPr="00084B33">
            <w:rPr>
              <w:rFonts w:ascii="MS Gothic" w:eastAsia="MS Gothic" w:hAnsi="MS Gothic" w:cs="MS Gothic"/>
              <w:strike/>
            </w:rPr>
            <w:sym w:font="MS Gothic" w:char="2610"/>
          </w:r>
        </w:sdtContent>
      </w:sdt>
      <w:r w:rsidR="00BE6BD4" w:rsidRPr="00084B33">
        <w:rPr>
          <w:strike/>
        </w:rPr>
        <w:tab/>
        <w:t xml:space="preserve">im Format </w:t>
      </w:r>
      <w:proofErr w:type="spellStart"/>
      <w:r w:rsidR="00BE6BD4" w:rsidRPr="00084B33">
        <w:rPr>
          <w:strike/>
        </w:rPr>
        <w:t>CycloneDX</w:t>
      </w:r>
      <w:proofErr w:type="spellEnd"/>
    </w:p>
    <w:p w14:paraId="567D4B24" w14:textId="77777777" w:rsidR="00475B6B" w:rsidRPr="00084B33" w:rsidRDefault="00BE6BD4">
      <w:pPr>
        <w:rPr>
          <w:strike/>
        </w:rPr>
      </w:pPr>
      <w:r w:rsidRPr="00084B33">
        <w:rPr>
          <w:strike/>
        </w:rPr>
        <w:t xml:space="preserve"> zur Verfügung.</w:t>
      </w:r>
    </w:p>
    <w:p w14:paraId="1FB89812" w14:textId="77777777" w:rsidR="00475B6B" w:rsidRPr="00084B33" w:rsidRDefault="00BE6BD4">
      <w:pPr>
        <w:rPr>
          <w:strike/>
        </w:rPr>
      </w:pPr>
      <w:r w:rsidRPr="00084B33">
        <w:rPr>
          <w:strike/>
        </w:rPr>
        <w:t xml:space="preserve">Soweit Systemserviceleistungen zur Wiederherstellung und/oder zur Aufrechterhaltung der Betriebsbereitschaft* des Gesamtsystems oder von Systemkomponenten* vereinbart ist, aktualisiert der Auftragnehmer die von ihm bereitgestellte Software Bill </w:t>
      </w:r>
      <w:proofErr w:type="spellStart"/>
      <w:r w:rsidRPr="00084B33">
        <w:rPr>
          <w:strike/>
        </w:rPr>
        <w:t>of</w:t>
      </w:r>
      <w:proofErr w:type="spellEnd"/>
      <w:r w:rsidRPr="00084B33">
        <w:rPr>
          <w:strike/>
        </w:rPr>
        <w:t xml:space="preserve"> Materials (SBOM)* für alle neuen Programmstände*, die er dem Auftraggeber nach diesem Vertrag zur Verfügung stellen muss, sofern sich aus den neuen Programmständen* Änderungen an der Software Bill </w:t>
      </w:r>
      <w:proofErr w:type="spellStart"/>
      <w:r w:rsidRPr="00084B33">
        <w:rPr>
          <w:strike/>
        </w:rPr>
        <w:t>of</w:t>
      </w:r>
      <w:proofErr w:type="spellEnd"/>
      <w:r w:rsidRPr="00084B33">
        <w:rPr>
          <w:strike/>
        </w:rPr>
        <w:t xml:space="preserve"> Materials (SBOM)* ergeben.</w:t>
      </w:r>
    </w:p>
    <w:p w14:paraId="07AEA4E9" w14:textId="77777777" w:rsidR="00475B6B" w:rsidRDefault="00BE6BD4">
      <w:pPr>
        <w:pStyle w:val="berschrift3"/>
        <w:keepNext/>
        <w:numPr>
          <w:ilvl w:val="2"/>
          <w:numId w:val="1"/>
        </w:numPr>
        <w:jc w:val="both"/>
      </w:pPr>
      <w:bookmarkStart w:id="42" w:name="_Toc231387832"/>
      <w:r>
        <w:rPr>
          <w:sz w:val="18"/>
          <w:szCs w:val="18"/>
        </w:rPr>
        <w:t>Sonstige Leistungen zur Systemerstellung</w:t>
      </w:r>
      <w:bookmarkEnd w:id="42"/>
    </w:p>
    <w:p w14:paraId="51F9453A" w14:textId="77777777" w:rsidR="00475B6B" w:rsidRDefault="00BE6BD4">
      <w:pPr>
        <w:pStyle w:val="berschrift4"/>
        <w:keepNext/>
        <w:numPr>
          <w:ilvl w:val="3"/>
          <w:numId w:val="1"/>
        </w:numPr>
        <w:jc w:val="both"/>
      </w:pPr>
      <w:bookmarkStart w:id="43" w:name="_Toc231387833"/>
      <w:r>
        <w:rPr>
          <w:sz w:val="18"/>
          <w:szCs w:val="18"/>
        </w:rPr>
        <w:t>Leistungsumfang</w:t>
      </w:r>
      <w:bookmarkEnd w:id="43"/>
    </w:p>
    <w:p w14:paraId="62E19FF4" w14:textId="67380065" w:rsidR="00475B6B" w:rsidRDefault="00C34D22">
      <w:pPr>
        <w:tabs>
          <w:tab w:val="left" w:pos="431"/>
        </w:tabs>
        <w:ind w:left="431" w:hanging="431"/>
      </w:pPr>
      <w:sdt>
        <w:sdtPr>
          <w:id w:val="1273830094"/>
          <w14:checkbox>
            <w14:checked w14:val="1"/>
            <w14:checkedState w14:val="2612" w14:font="MS Gothic"/>
            <w14:uncheckedState w14:val="2610" w14:font="MS Gothic"/>
          </w14:checkbox>
        </w:sdtPr>
        <w:sdtEndPr/>
        <w:sdtContent>
          <w:r w:rsidR="00361E32">
            <w:rPr>
              <w:rFonts w:ascii="MS Gothic" w:eastAsia="MS Gothic" w:hAnsi="MS Gothic" w:hint="eastAsia"/>
            </w:rPr>
            <w:t>☒</w:t>
          </w:r>
        </w:sdtContent>
      </w:sdt>
      <w:r w:rsidR="00BE6BD4">
        <w:tab/>
      </w:r>
      <w:r w:rsidR="00BE6BD4" w:rsidRPr="00287023">
        <w:rPr>
          <w:highlight w:val="yellow"/>
        </w:rPr>
        <w:t xml:space="preserve">Der Umfang der sonstigen Leistungen zur Systemerstellung ergibt sich aus Anlage Nr. </w:t>
      </w:r>
      <w:r w:rsidR="00361E32" w:rsidRPr="00287023">
        <w:rPr>
          <w:highlight w:val="yellow"/>
        </w:rPr>
        <w:t>2</w:t>
      </w:r>
      <w:r w:rsidR="00BE6BD4" w:rsidRPr="00287023">
        <w:rPr>
          <w:highlight w:val="yellow"/>
        </w:rPr>
        <w:t>.</w:t>
      </w:r>
    </w:p>
    <w:p w14:paraId="04C24456" w14:textId="77777777" w:rsidR="00475B6B" w:rsidRDefault="00BE6BD4">
      <w:pPr>
        <w:pStyle w:val="berschrift4"/>
        <w:keepNext/>
        <w:numPr>
          <w:ilvl w:val="3"/>
          <w:numId w:val="1"/>
        </w:numPr>
        <w:jc w:val="both"/>
      </w:pPr>
      <w:bookmarkStart w:id="44" w:name="_Toc231387834"/>
      <w:r>
        <w:rPr>
          <w:sz w:val="18"/>
          <w:szCs w:val="18"/>
        </w:rPr>
        <w:t>Vergütung</w:t>
      </w:r>
      <w:bookmarkEnd w:id="44"/>
    </w:p>
    <w:p w14:paraId="2BC451EA" w14:textId="6915FAE2" w:rsidR="00475B6B" w:rsidRPr="00525D4D" w:rsidRDefault="00C34D22">
      <w:pPr>
        <w:tabs>
          <w:tab w:val="left" w:pos="431"/>
        </w:tabs>
        <w:ind w:left="431" w:hanging="431"/>
      </w:pPr>
      <w:sdt>
        <w:sdtPr>
          <w:id w:val="-1377316148"/>
          <w14:checkbox>
            <w14:checked w14:val="1"/>
            <w14:checkedState w14:val="2612" w14:font="MS Gothic"/>
            <w14:uncheckedState w14:val="2610" w14:font="MS Gothic"/>
          </w14:checkbox>
        </w:sdtPr>
        <w:sdtEndPr/>
        <w:sdtContent>
          <w:r w:rsidR="005F76A8">
            <w:rPr>
              <w:rFonts w:ascii="MS Gothic" w:eastAsia="MS Gothic" w:hAnsi="MS Gothic" w:hint="eastAsia"/>
            </w:rPr>
            <w:t>☒</w:t>
          </w:r>
        </w:sdtContent>
      </w:sdt>
      <w:r w:rsidR="00BE6BD4">
        <w:tab/>
      </w:r>
      <w:r w:rsidR="00BE6BD4" w:rsidRPr="005F76A8">
        <w:rPr>
          <w:highlight w:val="yellow"/>
        </w:rPr>
        <w:t>Sonstige Leistungen sind mit dem Pauschalfestpreis* abgegolten.</w:t>
      </w:r>
    </w:p>
    <w:p w14:paraId="25873A1A" w14:textId="77777777" w:rsidR="00475B6B" w:rsidRPr="00525D4D" w:rsidRDefault="00C34D22">
      <w:pPr>
        <w:tabs>
          <w:tab w:val="left" w:pos="431"/>
        </w:tabs>
        <w:ind w:left="863" w:hanging="431"/>
      </w:pPr>
      <w:sdt>
        <w:sdtPr>
          <w:id w:val="1092438265"/>
          <w14:checkbox>
            <w14:checked w14:val="0"/>
            <w14:checkedState w14:val="2612" w14:font="MS Gothic"/>
            <w14:uncheckedState w14:val="2610" w14:font="MS Gothic"/>
          </w14:checkbox>
        </w:sdtPr>
        <w:sdtEndPr/>
        <w:sdtContent>
          <w:r w:rsidR="00BE6BD4" w:rsidRPr="00525D4D">
            <w:rPr>
              <w:rFonts w:ascii="MS Gothic" w:eastAsia="MS Gothic" w:hAnsi="MS Gothic" w:cs="MS Gothic"/>
            </w:rPr>
            <w:sym w:font="MS Gothic" w:char="2610"/>
          </w:r>
        </w:sdtContent>
      </w:sdt>
      <w:r w:rsidR="00BE6BD4" w:rsidRPr="00525D4D">
        <w:tab/>
        <w:t>Der Vergütungsanteil am Pauschalfestpreis* für die sonstigen Leistungen beträgt _____ Euro.</w:t>
      </w:r>
    </w:p>
    <w:p w14:paraId="4FCCC4D8" w14:textId="77777777" w:rsidR="00475B6B" w:rsidRPr="00525D4D" w:rsidRDefault="00C34D22">
      <w:pPr>
        <w:tabs>
          <w:tab w:val="left" w:pos="431"/>
        </w:tabs>
        <w:ind w:left="431" w:hanging="431"/>
      </w:pPr>
      <w:sdt>
        <w:sdtPr>
          <w:id w:val="-800062052"/>
          <w14:checkbox>
            <w14:checked w14:val="0"/>
            <w14:checkedState w14:val="2612" w14:font="MS Gothic"/>
            <w14:uncheckedState w14:val="2610" w14:font="MS Gothic"/>
          </w14:checkbox>
        </w:sdtPr>
        <w:sdtEndPr/>
        <w:sdtContent>
          <w:r w:rsidR="00BE6BD4" w:rsidRPr="00525D4D">
            <w:rPr>
              <w:rFonts w:ascii="MS Gothic" w:eastAsia="MS Gothic" w:hAnsi="MS Gothic" w:cs="MS Gothic"/>
            </w:rPr>
            <w:sym w:font="MS Gothic" w:char="2610"/>
          </w:r>
        </w:sdtContent>
      </w:sdt>
      <w:r w:rsidR="00BE6BD4" w:rsidRPr="00525D4D">
        <w:tab/>
        <w:t>Die gesonderte Vergütung für sonstige Leistungen beträgt pauschal _____ Euro.</w:t>
      </w:r>
    </w:p>
    <w:p w14:paraId="7DA884A8" w14:textId="77777777" w:rsidR="00475B6B" w:rsidRPr="00525D4D" w:rsidRDefault="00C34D22">
      <w:pPr>
        <w:tabs>
          <w:tab w:val="left" w:pos="431"/>
        </w:tabs>
        <w:ind w:left="431" w:hanging="431"/>
      </w:pPr>
      <w:sdt>
        <w:sdtPr>
          <w:id w:val="2005390802"/>
          <w14:checkbox>
            <w14:checked w14:val="0"/>
            <w14:checkedState w14:val="2612" w14:font="MS Gothic"/>
            <w14:uncheckedState w14:val="2610" w14:font="MS Gothic"/>
          </w14:checkbox>
        </w:sdtPr>
        <w:sdtEndPr/>
        <w:sdtContent>
          <w:r w:rsidR="00BE6BD4" w:rsidRPr="00525D4D">
            <w:rPr>
              <w:rFonts w:ascii="MS Gothic" w:eastAsia="MS Gothic" w:hAnsi="MS Gothic" w:cs="MS Gothic"/>
            </w:rPr>
            <w:sym w:font="MS Gothic" w:char="2610"/>
          </w:r>
        </w:sdtContent>
      </w:sdt>
      <w:r w:rsidR="00BE6BD4" w:rsidRPr="00525D4D">
        <w:tab/>
        <w:t>Die Vergütung erfolgt gesondert nach Aufwand gemäß Abschnitt 7</w:t>
      </w:r>
    </w:p>
    <w:p w14:paraId="44F61A57" w14:textId="77777777" w:rsidR="00475B6B" w:rsidRPr="00525D4D" w:rsidRDefault="00C34D22">
      <w:pPr>
        <w:tabs>
          <w:tab w:val="left" w:pos="431"/>
        </w:tabs>
        <w:ind w:left="863" w:hanging="431"/>
      </w:pPr>
      <w:sdt>
        <w:sdtPr>
          <w:id w:val="1166664945"/>
          <w14:checkbox>
            <w14:checked w14:val="0"/>
            <w14:checkedState w14:val="2612" w14:font="MS Gothic"/>
            <w14:uncheckedState w14:val="2610" w14:font="MS Gothic"/>
          </w14:checkbox>
        </w:sdtPr>
        <w:sdtEndPr/>
        <w:sdtContent>
          <w:r w:rsidR="00BE6BD4" w:rsidRPr="00525D4D">
            <w:rPr>
              <w:rFonts w:ascii="MS Gothic" w:eastAsia="MS Gothic" w:hAnsi="MS Gothic" w:cs="MS Gothic"/>
            </w:rPr>
            <w:sym w:font="MS Gothic" w:char="2610"/>
          </w:r>
        </w:sdtContent>
      </w:sdt>
      <w:r w:rsidR="00BE6BD4" w:rsidRPr="00525D4D">
        <w:tab/>
        <w:t>mit einer Obergrenze in Höhe von _____ Euro.</w:t>
      </w:r>
    </w:p>
    <w:p w14:paraId="305D5871" w14:textId="77777777" w:rsidR="00475B6B" w:rsidRPr="00525D4D" w:rsidRDefault="00C34D22">
      <w:pPr>
        <w:tabs>
          <w:tab w:val="left" w:pos="431"/>
        </w:tabs>
        <w:ind w:left="863" w:hanging="431"/>
      </w:pPr>
      <w:sdt>
        <w:sdtPr>
          <w:id w:val="1284152013"/>
          <w14:checkbox>
            <w14:checked w14:val="0"/>
            <w14:checkedState w14:val="2612" w14:font="MS Gothic"/>
            <w14:uncheckedState w14:val="2610" w14:font="MS Gothic"/>
          </w14:checkbox>
        </w:sdtPr>
        <w:sdtEndPr/>
        <w:sdtContent>
          <w:r w:rsidR="00BE6BD4" w:rsidRPr="00525D4D">
            <w:rPr>
              <w:rFonts w:ascii="MS Gothic" w:eastAsia="MS Gothic" w:hAnsi="MS Gothic" w:cs="MS Gothic"/>
            </w:rPr>
            <w:sym w:font="MS Gothic" w:char="2610"/>
          </w:r>
        </w:sdtContent>
      </w:sdt>
      <w:r w:rsidR="00BE6BD4" w:rsidRPr="00525D4D">
        <w:tab/>
        <w:t>Dabei ist Personal der Kategorie(n) _____ einzusetzen.</w:t>
      </w:r>
    </w:p>
    <w:p w14:paraId="0816C2EB" w14:textId="77777777" w:rsidR="00475B6B" w:rsidRDefault="00475B6B"/>
    <w:p w14:paraId="6C405901" w14:textId="77777777" w:rsidR="00475B6B" w:rsidRDefault="00BE6BD4">
      <w:pPr>
        <w:pStyle w:val="berschrift2"/>
        <w:keepNext/>
        <w:numPr>
          <w:ilvl w:val="1"/>
          <w:numId w:val="1"/>
        </w:numPr>
        <w:jc w:val="both"/>
      </w:pPr>
      <w:bookmarkStart w:id="45" w:name="_Toc231387835"/>
      <w:r>
        <w:rPr>
          <w:sz w:val="18"/>
          <w:szCs w:val="18"/>
        </w:rPr>
        <w:t>Systemservice</w:t>
      </w:r>
      <w:bookmarkEnd w:id="45"/>
    </w:p>
    <w:p w14:paraId="7BA37EEF" w14:textId="77777777" w:rsidR="00475B6B" w:rsidRDefault="00BE6BD4">
      <w:r>
        <w:t>Der Auftragnehmer verpflichtet sich im Rahmen des Systemservices zur Wiederherstellung und/oder zur Auf</w:t>
      </w:r>
      <w:r>
        <w:softHyphen/>
        <w:t xml:space="preserve">rechterhaltung der Betriebsbereitschaft* des Gesamtsystems und/oder zur Lieferung neuer Programmstände* </w:t>
      </w:r>
      <w:proofErr w:type="gramStart"/>
      <w:r>
        <w:t>nach folgenden</w:t>
      </w:r>
      <w:proofErr w:type="gramEnd"/>
      <w:r>
        <w:t xml:space="preserve"> Regelungen:</w:t>
      </w:r>
    </w:p>
    <w:p w14:paraId="4A499587" w14:textId="77777777" w:rsidR="00475B6B" w:rsidRDefault="00BE6BD4">
      <w:pPr>
        <w:pStyle w:val="berschrift3"/>
        <w:keepNext/>
        <w:numPr>
          <w:ilvl w:val="2"/>
          <w:numId w:val="1"/>
        </w:numPr>
        <w:jc w:val="both"/>
      </w:pPr>
      <w:bookmarkStart w:id="46" w:name="_Toc231387836"/>
      <w:r>
        <w:rPr>
          <w:sz w:val="18"/>
          <w:szCs w:val="18"/>
        </w:rPr>
        <w:t>Arten von Systemserviceleistungen</w:t>
      </w:r>
      <w:bookmarkEnd w:id="46"/>
    </w:p>
    <w:p w14:paraId="03FA3BE1" w14:textId="77777777" w:rsidR="00475B6B" w:rsidRDefault="00BE6BD4">
      <w:pPr>
        <w:pStyle w:val="berschrift4"/>
        <w:keepNext/>
        <w:numPr>
          <w:ilvl w:val="3"/>
          <w:numId w:val="1"/>
        </w:numPr>
        <w:jc w:val="both"/>
      </w:pPr>
      <w:bookmarkStart w:id="47" w:name="_Toc231387837"/>
      <w:r>
        <w:rPr>
          <w:sz w:val="18"/>
          <w:szCs w:val="18"/>
        </w:rPr>
        <w:t>Wiederherstellung der Betriebsbereitschaft* des Gesamtsystems (Störungsbeseitigung)</w:t>
      </w:r>
      <w:bookmarkEnd w:id="47"/>
    </w:p>
    <w:p w14:paraId="31D7E66E" w14:textId="77777777" w:rsidR="00475B6B" w:rsidRDefault="00BE6BD4">
      <w:r>
        <w:t>Der Auftragnehmer verpflichtet sich bei Störungen die Betriebsbereitschaft*</w:t>
      </w:r>
    </w:p>
    <w:p w14:paraId="42AFCC93" w14:textId="70257F99" w:rsidR="00475B6B" w:rsidRDefault="00C34D22">
      <w:pPr>
        <w:tabs>
          <w:tab w:val="left" w:pos="431"/>
        </w:tabs>
        <w:ind w:left="431" w:hanging="431"/>
      </w:pPr>
      <w:sdt>
        <w:sdtPr>
          <w:id w:val="-71739333"/>
          <w14:checkbox>
            <w14:checked w14:val="1"/>
            <w14:checkedState w14:val="2612" w14:font="MS Gothic"/>
            <w14:uncheckedState w14:val="2610" w14:font="MS Gothic"/>
          </w14:checkbox>
        </w:sdtPr>
        <w:sdtEndPr/>
        <w:sdtContent>
          <w:r w:rsidR="00084B33">
            <w:rPr>
              <w:rFonts w:ascii="MS Gothic" w:eastAsia="MS Gothic" w:hAnsi="MS Gothic" w:hint="eastAsia"/>
            </w:rPr>
            <w:t>☒</w:t>
          </w:r>
        </w:sdtContent>
      </w:sdt>
      <w:r w:rsidR="00BE6BD4">
        <w:tab/>
      </w:r>
      <w:r w:rsidR="00BE6BD4" w:rsidRPr="00084B33">
        <w:rPr>
          <w:highlight w:val="yellow"/>
        </w:rPr>
        <w:t>des Gesamtsystems gemäß Ziffer 4.1 EVB-IT System-AGB wiederherzustellen.</w:t>
      </w:r>
    </w:p>
    <w:p w14:paraId="6D47E93C" w14:textId="77777777" w:rsidR="00475B6B" w:rsidRDefault="00475B6B">
      <w:pPr>
        <w:tabs>
          <w:tab w:val="left" w:pos="431"/>
        </w:tabs>
        <w:ind w:left="863" w:hanging="431"/>
      </w:pPr>
    </w:p>
    <w:p w14:paraId="7ACB87B9" w14:textId="77777777" w:rsidR="00475B6B" w:rsidRPr="00525D4D" w:rsidRDefault="00C34D22">
      <w:pPr>
        <w:tabs>
          <w:tab w:val="left" w:pos="431"/>
        </w:tabs>
        <w:ind w:left="431" w:hanging="431"/>
      </w:pPr>
      <w:sdt>
        <w:sdtPr>
          <w:id w:val="24611527"/>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r>
      <w:r w:rsidR="00BE6BD4" w:rsidRPr="00525D4D">
        <w:t xml:space="preserve">des Gesamtsystems gemäß Ziffer 4.1 EVB-IT System-AGB mit Ausnahme folgender gelieferter, erstellter oder beizustellender Systemkomponenten* aus </w:t>
      </w:r>
      <w:proofErr w:type="gramStart"/>
      <w:r w:rsidR="00BE6BD4" w:rsidRPr="00525D4D">
        <w:t>Nummer</w:t>
      </w:r>
      <w:r w:rsidR="00BE6BD4" w:rsidRPr="00525D4D">
        <w:rPr>
          <w:color w:val="4B69D6"/>
        </w:rPr>
        <w:t xml:space="preserve"> </w:t>
      </w:r>
      <w:r w:rsidR="00BE6BD4" w:rsidRPr="00525D4D">
        <w:t xml:space="preserve"> _</w:t>
      </w:r>
      <w:proofErr w:type="gramEnd"/>
      <w:r w:rsidR="00BE6BD4" w:rsidRPr="00525D4D">
        <w:t>____ lfd. Nr. _____ wiederherzustellen.</w:t>
      </w:r>
    </w:p>
    <w:p w14:paraId="6D22B7D2" w14:textId="77777777" w:rsidR="00475B6B" w:rsidRPr="00525D4D" w:rsidRDefault="00C34D22">
      <w:pPr>
        <w:tabs>
          <w:tab w:val="left" w:pos="431"/>
        </w:tabs>
        <w:ind w:left="431" w:hanging="431"/>
      </w:pPr>
      <w:sdt>
        <w:sdtPr>
          <w:id w:val="1354300522"/>
          <w14:checkbox>
            <w14:checked w14:val="0"/>
            <w14:checkedState w14:val="2612" w14:font="MS Gothic"/>
            <w14:uncheckedState w14:val="2610" w14:font="MS Gothic"/>
          </w14:checkbox>
        </w:sdtPr>
        <w:sdtEndPr/>
        <w:sdtContent>
          <w:r w:rsidR="00BE6BD4" w:rsidRPr="00525D4D">
            <w:rPr>
              <w:rFonts w:ascii="MS Gothic" w:eastAsia="MS Gothic" w:hAnsi="MS Gothic" w:cs="MS Gothic"/>
            </w:rPr>
            <w:sym w:font="MS Gothic" w:char="2610"/>
          </w:r>
        </w:sdtContent>
      </w:sdt>
      <w:r w:rsidR="00BE6BD4" w:rsidRPr="00525D4D">
        <w:tab/>
        <w:t>folgender Systemkomponenten* aus Nummer _____ lfd. Nr. _____ gemäß Ziffer 4.1 EVB-IT System-AGB wiederherzustellen.</w:t>
      </w:r>
    </w:p>
    <w:p w14:paraId="67F2D79E" w14:textId="458C0F87" w:rsidR="00475B6B" w:rsidRPr="00525D4D" w:rsidRDefault="00C34D22">
      <w:pPr>
        <w:tabs>
          <w:tab w:val="left" w:pos="431"/>
        </w:tabs>
        <w:ind w:left="431" w:hanging="431"/>
      </w:pPr>
      <w:sdt>
        <w:sdtPr>
          <w:id w:val="-581218892"/>
          <w14:checkbox>
            <w14:checked w14:val="0"/>
            <w14:checkedState w14:val="2612" w14:font="MS Gothic"/>
            <w14:uncheckedState w14:val="2610" w14:font="MS Gothic"/>
          </w14:checkbox>
        </w:sdtPr>
        <w:sdtEndPr/>
        <w:sdtContent>
          <w:r w:rsidR="00084B33" w:rsidRPr="00525D4D">
            <w:rPr>
              <w:rFonts w:ascii="MS Gothic" w:eastAsia="MS Gothic" w:hAnsi="MS Gothic" w:hint="eastAsia"/>
            </w:rPr>
            <w:t>☐</w:t>
          </w:r>
        </w:sdtContent>
      </w:sdt>
      <w:r w:rsidR="00BE6BD4" w:rsidRPr="00525D4D">
        <w:tab/>
        <w:t>gemäß Anlage Nr.</w:t>
      </w:r>
      <w:r w:rsidR="00FD5B2C" w:rsidRPr="00525D4D">
        <w:t xml:space="preserve"> 2</w:t>
      </w:r>
      <w:r w:rsidR="00BE6BD4" w:rsidRPr="00525D4D">
        <w:t xml:space="preserve"> wiederherzustellen.</w:t>
      </w:r>
    </w:p>
    <w:p w14:paraId="6A46AAA1" w14:textId="77777777" w:rsidR="00475B6B" w:rsidRDefault="00BE6BD4">
      <w:pPr>
        <w:pStyle w:val="berschrift5"/>
        <w:keepNext/>
        <w:numPr>
          <w:ilvl w:val="4"/>
          <w:numId w:val="1"/>
        </w:numPr>
        <w:jc w:val="both"/>
      </w:pPr>
      <w:r>
        <w:rPr>
          <w:sz w:val="18"/>
          <w:szCs w:val="18"/>
        </w:rPr>
        <w:t>Störungsmeldung</w:t>
      </w:r>
    </w:p>
    <w:p w14:paraId="340CC159" w14:textId="77777777" w:rsidR="00475B6B" w:rsidRDefault="00BE6BD4">
      <w:pPr>
        <w:jc w:val="both"/>
      </w:pPr>
      <w:r>
        <w:rPr>
          <w:b/>
          <w:bCs/>
        </w:rPr>
        <w:t>5.1.1.1.1 Form der Störungsmeldung</w:t>
      </w:r>
    </w:p>
    <w:p w14:paraId="68624B85" w14:textId="77777777" w:rsidR="00475B6B" w:rsidRDefault="00C34D22">
      <w:pPr>
        <w:tabs>
          <w:tab w:val="left" w:pos="431"/>
        </w:tabs>
        <w:ind w:left="431" w:hanging="431"/>
      </w:pPr>
      <w:sdt>
        <w:sdtPr>
          <w:id w:val="989990292"/>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Die Störungsmeldung erfolgt abweichend von Ziffer 11.3 EVB-IT System-AGB in der Regel gemäß Anlage Nr. _____.</w:t>
      </w:r>
    </w:p>
    <w:p w14:paraId="1DF82581" w14:textId="77777777" w:rsidR="00475B6B" w:rsidRDefault="00BE6BD4">
      <w:pPr>
        <w:jc w:val="both"/>
      </w:pPr>
      <w:r>
        <w:rPr>
          <w:b/>
          <w:bCs/>
        </w:rPr>
        <w:lastRenderedPageBreak/>
        <w:t>5.1.1.1.2 Adresse für Störungsmeldungen</w:t>
      </w:r>
    </w:p>
    <w:p w14:paraId="53C386D3" w14:textId="77777777" w:rsidR="00475B6B" w:rsidRPr="00084B33" w:rsidRDefault="00BE6BD4">
      <w:r w:rsidRPr="00084B33">
        <w:t>Die Störungsmeldung erfolgt</w:t>
      </w:r>
    </w:p>
    <w:p w14:paraId="0F183901" w14:textId="62C37099" w:rsidR="00475B6B" w:rsidRPr="00084B33" w:rsidRDefault="00C34D22">
      <w:pPr>
        <w:tabs>
          <w:tab w:val="left" w:pos="431"/>
        </w:tabs>
        <w:ind w:left="431" w:hanging="431"/>
      </w:pPr>
      <w:sdt>
        <w:sdtPr>
          <w:id w:val="973028448"/>
          <w14:checkbox>
            <w14:checked w14:val="0"/>
            <w14:checkedState w14:val="2612" w14:font="MS Gothic"/>
            <w14:uncheckedState w14:val="2610" w14:font="MS Gothic"/>
          </w14:checkbox>
        </w:sdtPr>
        <w:sdtEndPr/>
        <w:sdtContent>
          <w:r w:rsidR="00084B33" w:rsidRPr="00084B33">
            <w:rPr>
              <w:rFonts w:ascii="MS Gothic" w:eastAsia="MS Gothic" w:hAnsi="MS Gothic" w:hint="eastAsia"/>
            </w:rPr>
            <w:t>☐</w:t>
          </w:r>
        </w:sdtContent>
      </w:sdt>
      <w:r w:rsidR="00BE6BD4" w:rsidRPr="00084B33">
        <w:tab/>
        <w:t>an folgende Adresse: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8"/>
        <w:gridCol w:w="6154"/>
      </w:tblGrid>
      <w:tr w:rsidR="00475B6B" w:rsidRPr="00084B33" w14:paraId="5033CE25" w14:textId="77777777">
        <w:trPr>
          <w:tblHeader/>
        </w:trPr>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2F4F8181" w14:textId="77777777" w:rsidR="00475B6B" w:rsidRPr="00084B33" w:rsidRDefault="00BE6BD4">
            <w:r w:rsidRPr="00084B33">
              <w:t>Art des Kontakts</w:t>
            </w:r>
          </w:p>
        </w:tc>
        <w:tc>
          <w:tcPr>
            <w:tcW w:w="6160" w:type="dxa"/>
            <w:tcBorders>
              <w:top w:val="single" w:sz="4" w:space="0" w:color="000000"/>
              <w:left w:val="single" w:sz="4" w:space="0" w:color="000000"/>
              <w:bottom w:val="single" w:sz="4" w:space="0" w:color="000000"/>
              <w:right w:val="single" w:sz="4" w:space="0" w:color="000000"/>
            </w:tcBorders>
            <w:shd w:val="solid" w:color="E7E6E6" w:fill="FF0000"/>
          </w:tcPr>
          <w:p w14:paraId="1827F6CD" w14:textId="77777777" w:rsidR="00475B6B" w:rsidRPr="00084B33" w:rsidRDefault="00BE6BD4">
            <w:r w:rsidRPr="00084B33">
              <w:t>Kontaktdaten</w:t>
            </w:r>
          </w:p>
        </w:tc>
      </w:tr>
      <w:tr w:rsidR="00475B6B" w:rsidRPr="00084B33" w14:paraId="6CF090C6" w14:textId="77777777">
        <w:tc>
          <w:tcPr>
            <w:tcW w:w="3081" w:type="dxa"/>
            <w:tcBorders>
              <w:top w:val="single" w:sz="4" w:space="0" w:color="000000"/>
              <w:left w:val="single" w:sz="4" w:space="0" w:color="000000"/>
              <w:bottom w:val="single" w:sz="4" w:space="0" w:color="000000"/>
              <w:right w:val="single" w:sz="4" w:space="0" w:color="000000"/>
            </w:tcBorders>
          </w:tcPr>
          <w:p w14:paraId="6E7839B4" w14:textId="77777777" w:rsidR="00475B6B" w:rsidRPr="00084B33" w:rsidRDefault="00BE6BD4">
            <w:pPr>
              <w:jc w:val="both"/>
            </w:pPr>
            <w:r w:rsidRPr="00084B33">
              <w:t>Name/Firma:</w:t>
            </w:r>
          </w:p>
        </w:tc>
        <w:tc>
          <w:tcPr>
            <w:tcW w:w="6160" w:type="dxa"/>
            <w:tcBorders>
              <w:top w:val="single" w:sz="4" w:space="0" w:color="000000"/>
              <w:left w:val="single" w:sz="4" w:space="0" w:color="000000"/>
              <w:bottom w:val="single" w:sz="4" w:space="0" w:color="000000"/>
              <w:right w:val="single" w:sz="4" w:space="0" w:color="000000"/>
            </w:tcBorders>
          </w:tcPr>
          <w:p w14:paraId="154AAD8C" w14:textId="7F14C603" w:rsidR="00475B6B" w:rsidRPr="00084B33" w:rsidRDefault="00475B6B"/>
        </w:tc>
      </w:tr>
      <w:tr w:rsidR="00475B6B" w:rsidRPr="00084B33" w14:paraId="140C89D5" w14:textId="77777777">
        <w:tc>
          <w:tcPr>
            <w:tcW w:w="3081" w:type="dxa"/>
            <w:tcBorders>
              <w:top w:val="single" w:sz="4" w:space="0" w:color="000000"/>
              <w:left w:val="single" w:sz="4" w:space="0" w:color="000000"/>
              <w:bottom w:val="single" w:sz="4" w:space="0" w:color="000000"/>
              <w:right w:val="single" w:sz="4" w:space="0" w:color="000000"/>
            </w:tcBorders>
          </w:tcPr>
          <w:p w14:paraId="63EEEF9E" w14:textId="77777777" w:rsidR="00475B6B" w:rsidRPr="00084B33" w:rsidRDefault="00BE6BD4">
            <w:pPr>
              <w:jc w:val="both"/>
            </w:pPr>
            <w:r w:rsidRPr="00084B33">
              <w:t>Organisationseinheit/Abteilung:</w:t>
            </w:r>
          </w:p>
        </w:tc>
        <w:tc>
          <w:tcPr>
            <w:tcW w:w="6160" w:type="dxa"/>
            <w:tcBorders>
              <w:top w:val="single" w:sz="4" w:space="0" w:color="000000"/>
              <w:left w:val="single" w:sz="4" w:space="0" w:color="000000"/>
              <w:bottom w:val="single" w:sz="4" w:space="0" w:color="000000"/>
              <w:right w:val="single" w:sz="4" w:space="0" w:color="000000"/>
            </w:tcBorders>
          </w:tcPr>
          <w:p w14:paraId="606B6B9F" w14:textId="5AFD5707" w:rsidR="00475B6B" w:rsidRPr="00084B33" w:rsidRDefault="00475B6B">
            <w:pPr>
              <w:jc w:val="both"/>
            </w:pPr>
          </w:p>
        </w:tc>
      </w:tr>
      <w:tr w:rsidR="00475B6B" w:rsidRPr="00084B33" w14:paraId="292AB31B" w14:textId="77777777">
        <w:tc>
          <w:tcPr>
            <w:tcW w:w="3081" w:type="dxa"/>
            <w:tcBorders>
              <w:top w:val="single" w:sz="4" w:space="0" w:color="000000"/>
              <w:left w:val="single" w:sz="4" w:space="0" w:color="000000"/>
              <w:bottom w:val="single" w:sz="4" w:space="0" w:color="000000"/>
              <w:right w:val="single" w:sz="4" w:space="0" w:color="000000"/>
            </w:tcBorders>
          </w:tcPr>
          <w:p w14:paraId="40106667" w14:textId="77777777" w:rsidR="00475B6B" w:rsidRPr="00084B33" w:rsidRDefault="00C34D22">
            <w:pPr>
              <w:tabs>
                <w:tab w:val="left" w:pos="431"/>
              </w:tabs>
              <w:ind w:left="431" w:hanging="431"/>
            </w:pPr>
            <w:sdt>
              <w:sdtPr>
                <w:id w:val="-2098776331"/>
                <w14:checkbox>
                  <w14:checked w14:val="0"/>
                  <w14:checkedState w14:val="2612" w14:font="MS Gothic"/>
                  <w14:uncheckedState w14:val="2610" w14:font="MS Gothic"/>
                </w14:checkbox>
              </w:sdtPr>
              <w:sdtEndPr/>
              <w:sdtContent>
                <w:r w:rsidR="00BE6BD4" w:rsidRPr="00084B33">
                  <w:rPr>
                    <w:rFonts w:ascii="MS Gothic" w:eastAsia="MS Gothic" w:hAnsi="MS Gothic" w:cs="MS Gothic"/>
                  </w:rPr>
                  <w:sym w:font="MS Gothic" w:char="2610"/>
                </w:r>
              </w:sdtContent>
            </w:sdt>
            <w:r w:rsidR="00BE6BD4" w:rsidRPr="00084B33">
              <w:tab/>
              <w:t>Postanschrift:</w:t>
            </w:r>
          </w:p>
        </w:tc>
        <w:tc>
          <w:tcPr>
            <w:tcW w:w="6160" w:type="dxa"/>
            <w:tcBorders>
              <w:top w:val="single" w:sz="4" w:space="0" w:color="000000"/>
              <w:left w:val="single" w:sz="4" w:space="0" w:color="000000"/>
              <w:bottom w:val="single" w:sz="4" w:space="0" w:color="000000"/>
              <w:right w:val="single" w:sz="4" w:space="0" w:color="000000"/>
            </w:tcBorders>
          </w:tcPr>
          <w:p w14:paraId="503555D5" w14:textId="5EA9A211" w:rsidR="00475B6B" w:rsidRPr="00084B33" w:rsidRDefault="00475B6B" w:rsidP="00645FC0">
            <w:pPr>
              <w:jc w:val="both"/>
            </w:pPr>
          </w:p>
        </w:tc>
      </w:tr>
      <w:tr w:rsidR="00475B6B" w:rsidRPr="00084B33" w14:paraId="4D4C1D92" w14:textId="77777777">
        <w:tc>
          <w:tcPr>
            <w:tcW w:w="3081" w:type="dxa"/>
            <w:tcBorders>
              <w:top w:val="single" w:sz="4" w:space="0" w:color="000000"/>
              <w:left w:val="single" w:sz="4" w:space="0" w:color="000000"/>
              <w:bottom w:val="single" w:sz="4" w:space="0" w:color="000000"/>
              <w:right w:val="single" w:sz="4" w:space="0" w:color="000000"/>
            </w:tcBorders>
          </w:tcPr>
          <w:p w14:paraId="6625EDC5" w14:textId="77777777" w:rsidR="00475B6B" w:rsidRPr="00084B33" w:rsidRDefault="00C34D22">
            <w:pPr>
              <w:tabs>
                <w:tab w:val="left" w:pos="431"/>
              </w:tabs>
              <w:ind w:left="431" w:hanging="431"/>
            </w:pPr>
            <w:sdt>
              <w:sdtPr>
                <w:id w:val="-1617669640"/>
                <w14:checkbox>
                  <w14:checked w14:val="0"/>
                  <w14:checkedState w14:val="2612" w14:font="MS Gothic"/>
                  <w14:uncheckedState w14:val="2610" w14:font="MS Gothic"/>
                </w14:checkbox>
              </w:sdtPr>
              <w:sdtEndPr/>
              <w:sdtContent>
                <w:r w:rsidR="00BE6BD4" w:rsidRPr="00084B33">
                  <w:rPr>
                    <w:rFonts w:ascii="MS Gothic" w:eastAsia="MS Gothic" w:hAnsi="MS Gothic" w:cs="MS Gothic"/>
                  </w:rPr>
                  <w:sym w:font="MS Gothic" w:char="2610"/>
                </w:r>
              </w:sdtContent>
            </w:sdt>
            <w:r w:rsidR="00BE6BD4" w:rsidRPr="00084B33">
              <w:tab/>
              <w:t>Telefon:</w:t>
            </w:r>
          </w:p>
        </w:tc>
        <w:tc>
          <w:tcPr>
            <w:tcW w:w="6160" w:type="dxa"/>
            <w:tcBorders>
              <w:top w:val="single" w:sz="4" w:space="0" w:color="000000"/>
              <w:left w:val="single" w:sz="4" w:space="0" w:color="000000"/>
              <w:bottom w:val="single" w:sz="4" w:space="0" w:color="000000"/>
              <w:right w:val="single" w:sz="4" w:space="0" w:color="000000"/>
            </w:tcBorders>
          </w:tcPr>
          <w:p w14:paraId="581F8C09" w14:textId="70472938" w:rsidR="00475B6B" w:rsidRPr="00084B33" w:rsidRDefault="00475B6B">
            <w:pPr>
              <w:jc w:val="both"/>
            </w:pPr>
          </w:p>
        </w:tc>
      </w:tr>
      <w:tr w:rsidR="00475B6B" w:rsidRPr="00084B33" w14:paraId="0513DE6F" w14:textId="77777777">
        <w:tc>
          <w:tcPr>
            <w:tcW w:w="3081" w:type="dxa"/>
            <w:tcBorders>
              <w:top w:val="single" w:sz="4" w:space="0" w:color="000000"/>
              <w:left w:val="single" w:sz="4" w:space="0" w:color="000000"/>
              <w:bottom w:val="single" w:sz="4" w:space="0" w:color="000000"/>
              <w:right w:val="single" w:sz="4" w:space="0" w:color="000000"/>
            </w:tcBorders>
          </w:tcPr>
          <w:p w14:paraId="7C173DE1" w14:textId="77777777" w:rsidR="00475B6B" w:rsidRPr="00084B33" w:rsidRDefault="00C34D22">
            <w:pPr>
              <w:tabs>
                <w:tab w:val="left" w:pos="431"/>
              </w:tabs>
              <w:ind w:left="431" w:hanging="431"/>
            </w:pPr>
            <w:sdt>
              <w:sdtPr>
                <w:id w:val="-308555336"/>
                <w14:checkbox>
                  <w14:checked w14:val="0"/>
                  <w14:checkedState w14:val="2612" w14:font="MS Gothic"/>
                  <w14:uncheckedState w14:val="2610" w14:font="MS Gothic"/>
                </w14:checkbox>
              </w:sdtPr>
              <w:sdtEndPr/>
              <w:sdtContent>
                <w:r w:rsidR="00BE6BD4" w:rsidRPr="00084B33">
                  <w:rPr>
                    <w:rFonts w:ascii="MS Gothic" w:eastAsia="MS Gothic" w:hAnsi="MS Gothic" w:cs="MS Gothic"/>
                  </w:rPr>
                  <w:sym w:font="MS Gothic" w:char="2610"/>
                </w:r>
              </w:sdtContent>
            </w:sdt>
            <w:r w:rsidR="00BE6BD4" w:rsidRPr="00084B33">
              <w:tab/>
              <w:t>Fax:</w:t>
            </w:r>
          </w:p>
        </w:tc>
        <w:tc>
          <w:tcPr>
            <w:tcW w:w="6160" w:type="dxa"/>
            <w:tcBorders>
              <w:top w:val="single" w:sz="4" w:space="0" w:color="000000"/>
              <w:left w:val="single" w:sz="4" w:space="0" w:color="000000"/>
              <w:bottom w:val="single" w:sz="4" w:space="0" w:color="000000"/>
              <w:right w:val="single" w:sz="4" w:space="0" w:color="000000"/>
            </w:tcBorders>
          </w:tcPr>
          <w:p w14:paraId="22ADEAC2" w14:textId="67309CB4" w:rsidR="00475B6B" w:rsidRPr="00084B33" w:rsidRDefault="00475B6B">
            <w:pPr>
              <w:jc w:val="both"/>
            </w:pPr>
          </w:p>
        </w:tc>
      </w:tr>
      <w:tr w:rsidR="00475B6B" w:rsidRPr="00084B33" w14:paraId="7F50C031" w14:textId="77777777">
        <w:tc>
          <w:tcPr>
            <w:tcW w:w="3081" w:type="dxa"/>
            <w:tcBorders>
              <w:top w:val="single" w:sz="4" w:space="0" w:color="000000"/>
              <w:left w:val="single" w:sz="4" w:space="0" w:color="000000"/>
              <w:bottom w:val="single" w:sz="4" w:space="0" w:color="000000"/>
              <w:right w:val="single" w:sz="4" w:space="0" w:color="000000"/>
            </w:tcBorders>
          </w:tcPr>
          <w:p w14:paraId="66490683" w14:textId="3963B215" w:rsidR="00475B6B" w:rsidRPr="00084B33" w:rsidRDefault="00C34D22">
            <w:pPr>
              <w:tabs>
                <w:tab w:val="left" w:pos="431"/>
              </w:tabs>
              <w:ind w:left="431" w:hanging="431"/>
            </w:pPr>
            <w:sdt>
              <w:sdtPr>
                <w:id w:val="-348340183"/>
                <w14:checkbox>
                  <w14:checked w14:val="0"/>
                  <w14:checkedState w14:val="2612" w14:font="MS Gothic"/>
                  <w14:uncheckedState w14:val="2610" w14:font="MS Gothic"/>
                </w14:checkbox>
              </w:sdtPr>
              <w:sdtEndPr/>
              <w:sdtContent>
                <w:r w:rsidR="00084B33" w:rsidRPr="00084B33">
                  <w:rPr>
                    <w:rFonts w:ascii="MS Gothic" w:eastAsia="MS Gothic" w:hAnsi="MS Gothic" w:hint="eastAsia"/>
                  </w:rPr>
                  <w:t>☐</w:t>
                </w:r>
              </w:sdtContent>
            </w:sdt>
            <w:r w:rsidR="00BE6BD4" w:rsidRPr="00084B33">
              <w:tab/>
              <w:t>E-Mail:</w:t>
            </w:r>
          </w:p>
        </w:tc>
        <w:tc>
          <w:tcPr>
            <w:tcW w:w="6160" w:type="dxa"/>
            <w:tcBorders>
              <w:top w:val="single" w:sz="4" w:space="0" w:color="000000"/>
              <w:left w:val="single" w:sz="4" w:space="0" w:color="000000"/>
              <w:bottom w:val="single" w:sz="4" w:space="0" w:color="000000"/>
              <w:right w:val="single" w:sz="4" w:space="0" w:color="000000"/>
            </w:tcBorders>
          </w:tcPr>
          <w:p w14:paraId="1A8BC6A7" w14:textId="779794DB" w:rsidR="00475B6B" w:rsidRPr="00084B33" w:rsidRDefault="00475B6B">
            <w:pPr>
              <w:jc w:val="both"/>
            </w:pPr>
          </w:p>
        </w:tc>
      </w:tr>
      <w:tr w:rsidR="00475B6B" w:rsidRPr="00645FC0" w14:paraId="4B4FDD48" w14:textId="77777777">
        <w:tc>
          <w:tcPr>
            <w:tcW w:w="3081" w:type="dxa"/>
            <w:tcBorders>
              <w:top w:val="single" w:sz="4" w:space="0" w:color="000000"/>
              <w:left w:val="single" w:sz="4" w:space="0" w:color="000000"/>
              <w:bottom w:val="single" w:sz="4" w:space="0" w:color="000000"/>
              <w:right w:val="single" w:sz="4" w:space="0" w:color="000000"/>
            </w:tcBorders>
          </w:tcPr>
          <w:p w14:paraId="57EA1B99" w14:textId="77777777" w:rsidR="00475B6B" w:rsidRPr="00084B33" w:rsidRDefault="00C34D22">
            <w:pPr>
              <w:tabs>
                <w:tab w:val="left" w:pos="431"/>
              </w:tabs>
              <w:ind w:left="431" w:hanging="431"/>
            </w:pPr>
            <w:sdt>
              <w:sdtPr>
                <w:id w:val="1200274749"/>
                <w14:checkbox>
                  <w14:checked w14:val="0"/>
                  <w14:checkedState w14:val="2612" w14:font="MS Gothic"/>
                  <w14:uncheckedState w14:val="2610" w14:font="MS Gothic"/>
                </w14:checkbox>
              </w:sdtPr>
              <w:sdtEndPr/>
              <w:sdtContent>
                <w:r w:rsidR="00BE6BD4" w:rsidRPr="00084B33">
                  <w:rPr>
                    <w:rFonts w:ascii="MS Gothic" w:eastAsia="MS Gothic" w:hAnsi="MS Gothic" w:cs="MS Gothic"/>
                  </w:rPr>
                  <w:sym w:font="MS Gothic" w:char="2610"/>
                </w:r>
              </w:sdtContent>
            </w:sdt>
            <w:r w:rsidR="00BE6BD4" w:rsidRPr="00084B33">
              <w:tab/>
              <w:t>Web-Adresse:</w:t>
            </w:r>
          </w:p>
        </w:tc>
        <w:tc>
          <w:tcPr>
            <w:tcW w:w="6160" w:type="dxa"/>
            <w:tcBorders>
              <w:top w:val="single" w:sz="4" w:space="0" w:color="000000"/>
              <w:left w:val="single" w:sz="4" w:space="0" w:color="000000"/>
              <w:bottom w:val="single" w:sz="4" w:space="0" w:color="000000"/>
              <w:right w:val="single" w:sz="4" w:space="0" w:color="000000"/>
            </w:tcBorders>
          </w:tcPr>
          <w:p w14:paraId="4B31A9E7" w14:textId="77777777" w:rsidR="00475B6B" w:rsidRPr="00084B33" w:rsidRDefault="00BE6BD4">
            <w:pPr>
              <w:jc w:val="both"/>
            </w:pPr>
            <w:r w:rsidRPr="00084B33">
              <w:t xml:space="preserve"> </w:t>
            </w:r>
          </w:p>
        </w:tc>
      </w:tr>
    </w:tbl>
    <w:p w14:paraId="51E8EF3E" w14:textId="77777777" w:rsidR="00475B6B" w:rsidRPr="00645FC0" w:rsidRDefault="00475B6B">
      <w:pPr>
        <w:rPr>
          <w:highlight w:val="yellow"/>
        </w:rPr>
      </w:pPr>
    </w:p>
    <w:p w14:paraId="702F006D" w14:textId="77777777" w:rsidR="00475B6B" w:rsidRDefault="00C34D22">
      <w:pPr>
        <w:tabs>
          <w:tab w:val="left" w:pos="431"/>
        </w:tabs>
        <w:ind w:left="431" w:hanging="431"/>
      </w:pPr>
      <w:sdt>
        <w:sdtPr>
          <w:id w:val="743998951"/>
          <w14:checkbox>
            <w14:checked w14:val="0"/>
            <w14:checkedState w14:val="2612" w14:font="MS Gothic"/>
            <w14:uncheckedState w14:val="2610" w14:font="MS Gothic"/>
          </w14:checkbox>
        </w:sdtPr>
        <w:sdtEndPr/>
        <w:sdtContent>
          <w:r w:rsidR="00BE6BD4" w:rsidRPr="00084B33">
            <w:rPr>
              <w:rFonts w:ascii="MS Gothic" w:eastAsia="MS Gothic" w:hAnsi="MS Gothic" w:cs="MS Gothic"/>
            </w:rPr>
            <w:sym w:font="MS Gothic" w:char="2610"/>
          </w:r>
        </w:sdtContent>
      </w:sdt>
      <w:r w:rsidR="00BE6BD4" w:rsidRPr="00084B33">
        <w:tab/>
        <w:t>gemäß Anlage Nr. _____.</w:t>
      </w:r>
    </w:p>
    <w:p w14:paraId="56304CCF" w14:textId="77777777" w:rsidR="00475B6B" w:rsidRDefault="00475B6B">
      <w:pPr>
        <w:tabs>
          <w:tab w:val="left" w:pos="431"/>
        </w:tabs>
        <w:ind w:left="863" w:hanging="431"/>
      </w:pPr>
    </w:p>
    <w:p w14:paraId="15FF7ABE" w14:textId="77777777" w:rsidR="00475B6B" w:rsidRPr="00084B33" w:rsidRDefault="00BE6BD4">
      <w:pPr>
        <w:pStyle w:val="berschrift5"/>
        <w:keepNext/>
        <w:numPr>
          <w:ilvl w:val="4"/>
          <w:numId w:val="1"/>
        </w:numPr>
        <w:jc w:val="both"/>
        <w:rPr>
          <w:color w:val="000000" w:themeColor="text1"/>
        </w:rPr>
      </w:pPr>
      <w:r w:rsidRPr="00084B33">
        <w:rPr>
          <w:color w:val="000000" w:themeColor="text1"/>
          <w:sz w:val="18"/>
          <w:szCs w:val="18"/>
        </w:rPr>
        <w:t>Reaktions-* und Wiederherstellungszeiten*, Mängelklassen</w:t>
      </w:r>
    </w:p>
    <w:p w14:paraId="051480D3" w14:textId="47C4748B" w:rsidR="00475B6B" w:rsidRDefault="00C34D22">
      <w:pPr>
        <w:tabs>
          <w:tab w:val="left" w:pos="431"/>
        </w:tabs>
        <w:ind w:left="431" w:hanging="431"/>
      </w:pPr>
      <w:sdt>
        <w:sdtPr>
          <w:id w:val="1149330811"/>
          <w14:checkbox>
            <w14:checked w14:val="1"/>
            <w14:checkedState w14:val="2612" w14:font="MS Gothic"/>
            <w14:uncheckedState w14:val="2610" w14:font="MS Gothic"/>
          </w14:checkbox>
        </w:sdtPr>
        <w:sdtEndPr/>
        <w:sdtContent>
          <w:r w:rsidR="00645FC0">
            <w:rPr>
              <w:rFonts w:ascii="MS Gothic" w:eastAsia="MS Gothic" w:hAnsi="MS Gothic" w:hint="eastAsia"/>
            </w:rPr>
            <w:t>☒</w:t>
          </w:r>
        </w:sdtContent>
      </w:sdt>
      <w:r w:rsidR="00BE6BD4">
        <w:tab/>
      </w:r>
      <w:r w:rsidR="00BE6BD4" w:rsidRPr="00645FC0">
        <w:rPr>
          <w:highlight w:val="yellow"/>
        </w:rPr>
        <w:t>Es werden folgende Reaktions-* und Wiederherstellungszeiten* (Ziffer 4.1.2 EVB-IT System-AGB) vereinbart:</w:t>
      </w:r>
    </w:p>
    <w:p w14:paraId="7E9EE229" w14:textId="77777777" w:rsidR="00475B6B" w:rsidRDefault="00475B6B">
      <w:pPr>
        <w:tabs>
          <w:tab w:val="left" w:pos="431"/>
        </w:tabs>
        <w:ind w:left="863" w:hanging="431"/>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256"/>
        <w:gridCol w:w="2898"/>
        <w:gridCol w:w="3078"/>
      </w:tblGrid>
      <w:tr w:rsidR="00475B6B" w14:paraId="5D9D2B9A" w14:textId="77777777" w:rsidTr="00B11E05">
        <w:trPr>
          <w:tblHeader/>
        </w:trPr>
        <w:tc>
          <w:tcPr>
            <w:tcW w:w="3256" w:type="dxa"/>
            <w:tcBorders>
              <w:top w:val="single" w:sz="4" w:space="0" w:color="000000"/>
              <w:left w:val="single" w:sz="4" w:space="0" w:color="000000"/>
              <w:bottom w:val="single" w:sz="4" w:space="0" w:color="000000"/>
              <w:right w:val="single" w:sz="4" w:space="0" w:color="000000"/>
            </w:tcBorders>
            <w:shd w:val="solid" w:color="E7E6E6" w:fill="FF0000"/>
          </w:tcPr>
          <w:p w14:paraId="305731FC" w14:textId="77777777" w:rsidR="00475B6B" w:rsidRDefault="00BE6BD4">
            <w:pPr>
              <w:jc w:val="center"/>
            </w:pPr>
            <w:r>
              <w:t>Mängelklasse</w:t>
            </w:r>
          </w:p>
        </w:tc>
        <w:tc>
          <w:tcPr>
            <w:tcW w:w="2898" w:type="dxa"/>
            <w:tcBorders>
              <w:top w:val="single" w:sz="4" w:space="0" w:color="000000"/>
              <w:left w:val="single" w:sz="4" w:space="0" w:color="000000"/>
              <w:bottom w:val="single" w:sz="4" w:space="0" w:color="000000"/>
              <w:right w:val="single" w:sz="4" w:space="0" w:color="000000"/>
            </w:tcBorders>
            <w:shd w:val="solid" w:color="E7E6E6" w:fill="FF0000"/>
          </w:tcPr>
          <w:p w14:paraId="1C256A63" w14:textId="77777777" w:rsidR="00475B6B" w:rsidRDefault="00BE6BD4">
            <w:pPr>
              <w:jc w:val="center"/>
            </w:pPr>
            <w:r>
              <w:t>Reaktionszeit*</w:t>
            </w:r>
            <w:r>
              <w:br/>
              <w:t>in Stunden</w:t>
            </w:r>
          </w:p>
        </w:tc>
        <w:tc>
          <w:tcPr>
            <w:tcW w:w="3078" w:type="dxa"/>
            <w:tcBorders>
              <w:top w:val="single" w:sz="4" w:space="0" w:color="000000"/>
              <w:left w:val="single" w:sz="4" w:space="0" w:color="000000"/>
              <w:bottom w:val="single" w:sz="4" w:space="0" w:color="000000"/>
              <w:right w:val="single" w:sz="4" w:space="0" w:color="000000"/>
            </w:tcBorders>
            <w:shd w:val="solid" w:color="E7E6E6" w:fill="FF0000"/>
          </w:tcPr>
          <w:p w14:paraId="626F29A3" w14:textId="77777777" w:rsidR="00475B6B" w:rsidRDefault="00BE6BD4">
            <w:pPr>
              <w:jc w:val="center"/>
            </w:pPr>
            <w:r>
              <w:t>Wiederherstellungszeit*</w:t>
            </w:r>
            <w:r>
              <w:br/>
              <w:t>in Stunden</w:t>
            </w:r>
          </w:p>
        </w:tc>
      </w:tr>
      <w:tr w:rsidR="00475B6B" w14:paraId="7B5CBBDB" w14:textId="77777777" w:rsidTr="00B11E05">
        <w:tc>
          <w:tcPr>
            <w:tcW w:w="3256" w:type="dxa"/>
            <w:tcBorders>
              <w:top w:val="single" w:sz="4" w:space="0" w:color="000000"/>
              <w:left w:val="single" w:sz="4" w:space="0" w:color="000000"/>
              <w:bottom w:val="single" w:sz="4" w:space="0" w:color="000000"/>
              <w:right w:val="single" w:sz="4" w:space="0" w:color="000000"/>
            </w:tcBorders>
          </w:tcPr>
          <w:p w14:paraId="719EA788" w14:textId="0FC2C97B" w:rsidR="00475B6B" w:rsidRPr="00B11E05" w:rsidRDefault="00BE6BD4" w:rsidP="00B11E05">
            <w:pPr>
              <w:jc w:val="center"/>
              <w:rPr>
                <w:highlight w:val="yellow"/>
              </w:rPr>
            </w:pPr>
            <w:r w:rsidRPr="00B11E05">
              <w:rPr>
                <w:highlight w:val="yellow"/>
              </w:rPr>
              <w:t>Betriebsverhindernder Mangel</w:t>
            </w:r>
            <w:r w:rsidR="00B11E05" w:rsidRPr="00B11E05">
              <w:rPr>
                <w:highlight w:val="yellow"/>
              </w:rPr>
              <w:t xml:space="preserve"> (Kritischer Fehler der Cloud-Plattform</w:t>
            </w:r>
            <w:r w:rsidR="002F2736">
              <w:rPr>
                <w:highlight w:val="yellow"/>
              </w:rPr>
              <w:t xml:space="preserve"> – Nutzung unmöglich oder schwerwiegend eingeschränkt</w:t>
            </w:r>
            <w:r w:rsidR="00B11E05" w:rsidRPr="00B11E05">
              <w:rPr>
                <w:highlight w:val="yellow"/>
              </w:rPr>
              <w:t>)</w:t>
            </w:r>
          </w:p>
        </w:tc>
        <w:tc>
          <w:tcPr>
            <w:tcW w:w="2898" w:type="dxa"/>
            <w:tcBorders>
              <w:top w:val="single" w:sz="4" w:space="0" w:color="000000"/>
              <w:left w:val="single" w:sz="4" w:space="0" w:color="000000"/>
              <w:bottom w:val="single" w:sz="4" w:space="0" w:color="000000"/>
              <w:right w:val="single" w:sz="4" w:space="0" w:color="000000"/>
            </w:tcBorders>
          </w:tcPr>
          <w:p w14:paraId="6E8DFE85" w14:textId="006D69E1" w:rsidR="00B11E05" w:rsidRPr="00B11E05" w:rsidRDefault="00BE6BD4">
            <w:pPr>
              <w:jc w:val="both"/>
              <w:rPr>
                <w:highlight w:val="yellow"/>
              </w:rPr>
            </w:pPr>
            <w:r w:rsidRPr="00B11E05">
              <w:rPr>
                <w:highlight w:val="yellow"/>
              </w:rPr>
              <w:t xml:space="preserve"> </w:t>
            </w:r>
            <w:r w:rsidR="00B11E05" w:rsidRPr="00B11E05">
              <w:rPr>
                <w:highlight w:val="yellow"/>
              </w:rPr>
              <w:t>4</w:t>
            </w:r>
          </w:p>
        </w:tc>
        <w:tc>
          <w:tcPr>
            <w:tcW w:w="3078" w:type="dxa"/>
            <w:tcBorders>
              <w:top w:val="single" w:sz="4" w:space="0" w:color="000000"/>
              <w:left w:val="single" w:sz="4" w:space="0" w:color="000000"/>
              <w:bottom w:val="single" w:sz="4" w:space="0" w:color="000000"/>
              <w:right w:val="single" w:sz="4" w:space="0" w:color="000000"/>
            </w:tcBorders>
          </w:tcPr>
          <w:p w14:paraId="586A26BB" w14:textId="684E6737" w:rsidR="00475B6B" w:rsidRPr="00B11E05" w:rsidRDefault="00B11E05">
            <w:pPr>
              <w:jc w:val="both"/>
              <w:rPr>
                <w:highlight w:val="yellow"/>
              </w:rPr>
            </w:pPr>
            <w:r w:rsidRPr="00B11E05">
              <w:rPr>
                <w:highlight w:val="yellow"/>
              </w:rPr>
              <w:t>12 bis 24</w:t>
            </w:r>
          </w:p>
        </w:tc>
      </w:tr>
      <w:tr w:rsidR="00475B6B" w14:paraId="0753D481" w14:textId="77777777" w:rsidTr="00B11E05">
        <w:tc>
          <w:tcPr>
            <w:tcW w:w="3256" w:type="dxa"/>
            <w:tcBorders>
              <w:top w:val="single" w:sz="4" w:space="0" w:color="000000"/>
              <w:left w:val="single" w:sz="4" w:space="0" w:color="000000"/>
              <w:bottom w:val="single" w:sz="4" w:space="0" w:color="000000"/>
              <w:right w:val="single" w:sz="4" w:space="0" w:color="000000"/>
            </w:tcBorders>
          </w:tcPr>
          <w:p w14:paraId="284AC06D" w14:textId="77777777" w:rsidR="00475B6B" w:rsidRPr="00B11E05" w:rsidRDefault="00BE6BD4" w:rsidP="002F2736">
            <w:pPr>
              <w:jc w:val="center"/>
              <w:rPr>
                <w:highlight w:val="yellow"/>
              </w:rPr>
            </w:pPr>
            <w:r w:rsidRPr="00B11E05">
              <w:rPr>
                <w:highlight w:val="yellow"/>
              </w:rPr>
              <w:t>Betriebsbehindernder Mangel</w:t>
            </w:r>
          </w:p>
          <w:p w14:paraId="2F9FBE4A" w14:textId="4C2306CD" w:rsidR="00B11E05" w:rsidRPr="00B11E05" w:rsidRDefault="00B11E05" w:rsidP="002F2736">
            <w:pPr>
              <w:jc w:val="center"/>
              <w:rPr>
                <w:highlight w:val="yellow"/>
              </w:rPr>
            </w:pPr>
            <w:r w:rsidRPr="00B11E05">
              <w:rPr>
                <w:highlight w:val="yellow"/>
              </w:rPr>
              <w:t>(Eingeschränkte Cloud-Leistung)</w:t>
            </w:r>
          </w:p>
        </w:tc>
        <w:tc>
          <w:tcPr>
            <w:tcW w:w="2898" w:type="dxa"/>
            <w:tcBorders>
              <w:top w:val="single" w:sz="4" w:space="0" w:color="000000"/>
              <w:left w:val="single" w:sz="4" w:space="0" w:color="000000"/>
              <w:bottom w:val="single" w:sz="4" w:space="0" w:color="000000"/>
              <w:right w:val="single" w:sz="4" w:space="0" w:color="000000"/>
            </w:tcBorders>
          </w:tcPr>
          <w:p w14:paraId="1E53EEEF" w14:textId="381DD2D1" w:rsidR="00475B6B" w:rsidRPr="00B11E05" w:rsidRDefault="00BE6BD4">
            <w:pPr>
              <w:jc w:val="both"/>
              <w:rPr>
                <w:highlight w:val="yellow"/>
              </w:rPr>
            </w:pPr>
            <w:r w:rsidRPr="00B11E05">
              <w:rPr>
                <w:highlight w:val="yellow"/>
              </w:rPr>
              <w:t xml:space="preserve"> </w:t>
            </w:r>
            <w:r w:rsidR="00B11E05" w:rsidRPr="00B11E05">
              <w:rPr>
                <w:highlight w:val="yellow"/>
              </w:rPr>
              <w:t>8</w:t>
            </w:r>
          </w:p>
        </w:tc>
        <w:tc>
          <w:tcPr>
            <w:tcW w:w="3078" w:type="dxa"/>
            <w:tcBorders>
              <w:top w:val="single" w:sz="4" w:space="0" w:color="000000"/>
              <w:left w:val="single" w:sz="4" w:space="0" w:color="000000"/>
              <w:bottom w:val="single" w:sz="4" w:space="0" w:color="000000"/>
              <w:right w:val="single" w:sz="4" w:space="0" w:color="000000"/>
            </w:tcBorders>
          </w:tcPr>
          <w:p w14:paraId="1501F655" w14:textId="2CB18AC2" w:rsidR="00475B6B" w:rsidRPr="00B11E05" w:rsidRDefault="00B11E05">
            <w:pPr>
              <w:jc w:val="both"/>
              <w:rPr>
                <w:highlight w:val="yellow"/>
              </w:rPr>
            </w:pPr>
            <w:r w:rsidRPr="00B11E05">
              <w:rPr>
                <w:highlight w:val="yellow"/>
              </w:rPr>
              <w:t>70 bis 120</w:t>
            </w:r>
          </w:p>
        </w:tc>
      </w:tr>
      <w:tr w:rsidR="00475B6B" w14:paraId="742B603F" w14:textId="77777777" w:rsidTr="00B11E05">
        <w:tc>
          <w:tcPr>
            <w:tcW w:w="3256" w:type="dxa"/>
            <w:tcBorders>
              <w:top w:val="single" w:sz="4" w:space="0" w:color="000000"/>
              <w:left w:val="single" w:sz="4" w:space="0" w:color="000000"/>
              <w:bottom w:val="single" w:sz="4" w:space="0" w:color="000000"/>
              <w:right w:val="single" w:sz="4" w:space="0" w:color="000000"/>
            </w:tcBorders>
          </w:tcPr>
          <w:p w14:paraId="360C0020" w14:textId="2356ABA8" w:rsidR="00475B6B" w:rsidRPr="00B11E05" w:rsidRDefault="00BE6BD4" w:rsidP="002F2736">
            <w:pPr>
              <w:jc w:val="center"/>
              <w:rPr>
                <w:highlight w:val="yellow"/>
              </w:rPr>
            </w:pPr>
            <w:r w:rsidRPr="00B11E05">
              <w:rPr>
                <w:highlight w:val="yellow"/>
              </w:rPr>
              <w:t>Leichter Mangel</w:t>
            </w:r>
            <w:r w:rsidR="002F2736">
              <w:rPr>
                <w:highlight w:val="yellow"/>
              </w:rPr>
              <w:t xml:space="preserve"> (ohne oder mit </w:t>
            </w:r>
            <w:r w:rsidR="002F2736" w:rsidRPr="002F2736">
              <w:rPr>
                <w:highlight w:val="yellow"/>
              </w:rPr>
              <w:t>unwesentlichen Einschränkungen)</w:t>
            </w:r>
          </w:p>
        </w:tc>
        <w:tc>
          <w:tcPr>
            <w:tcW w:w="2898" w:type="dxa"/>
            <w:tcBorders>
              <w:top w:val="single" w:sz="4" w:space="0" w:color="000000"/>
              <w:left w:val="single" w:sz="4" w:space="0" w:color="000000"/>
              <w:bottom w:val="single" w:sz="4" w:space="0" w:color="000000"/>
              <w:right w:val="single" w:sz="4" w:space="0" w:color="000000"/>
            </w:tcBorders>
          </w:tcPr>
          <w:p w14:paraId="056DAC5C" w14:textId="6E80DBB8" w:rsidR="00475B6B" w:rsidRPr="00B11E05" w:rsidRDefault="00B11E05">
            <w:pPr>
              <w:jc w:val="both"/>
              <w:rPr>
                <w:highlight w:val="yellow"/>
              </w:rPr>
            </w:pPr>
            <w:r w:rsidRPr="00B11E05">
              <w:rPr>
                <w:highlight w:val="yellow"/>
              </w:rPr>
              <w:t>N/A</w:t>
            </w:r>
          </w:p>
        </w:tc>
        <w:tc>
          <w:tcPr>
            <w:tcW w:w="3078" w:type="dxa"/>
            <w:tcBorders>
              <w:top w:val="single" w:sz="4" w:space="0" w:color="000000"/>
              <w:left w:val="single" w:sz="4" w:space="0" w:color="000000"/>
              <w:bottom w:val="single" w:sz="4" w:space="0" w:color="000000"/>
              <w:right w:val="single" w:sz="4" w:space="0" w:color="000000"/>
            </w:tcBorders>
          </w:tcPr>
          <w:p w14:paraId="5B7A0C01" w14:textId="399524E6" w:rsidR="00475B6B" w:rsidRPr="00B11E05" w:rsidRDefault="00BE6BD4">
            <w:pPr>
              <w:jc w:val="both"/>
              <w:rPr>
                <w:highlight w:val="yellow"/>
              </w:rPr>
            </w:pPr>
            <w:r w:rsidRPr="00B11E05">
              <w:rPr>
                <w:highlight w:val="yellow"/>
              </w:rPr>
              <w:t xml:space="preserve"> </w:t>
            </w:r>
            <w:r w:rsidR="00B11E05" w:rsidRPr="00B11E05">
              <w:rPr>
                <w:highlight w:val="yellow"/>
              </w:rPr>
              <w:t>Nach Absprache mit Auftraggeber</w:t>
            </w:r>
          </w:p>
        </w:tc>
      </w:tr>
    </w:tbl>
    <w:p w14:paraId="3F184194" w14:textId="77777777" w:rsidR="00475B6B" w:rsidRDefault="00475B6B"/>
    <w:p w14:paraId="2098ABCD" w14:textId="77777777" w:rsidR="00475B6B" w:rsidRPr="00525D4D" w:rsidRDefault="00C34D22">
      <w:pPr>
        <w:tabs>
          <w:tab w:val="left" w:pos="431"/>
        </w:tabs>
        <w:ind w:left="431" w:hanging="431"/>
      </w:pPr>
      <w:sdt>
        <w:sdtPr>
          <w:id w:val="2063896890"/>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r>
      <w:r w:rsidR="00BE6BD4" w:rsidRPr="00525D4D">
        <w:t>Die Reaktions-* und Wiederherstellungszeiten* werden in Anlage Nr. _____ für die dort abweichend von Ziffer 3 EVB-IT System-AGB definierten Mängelklassen festgelegt.</w:t>
      </w:r>
    </w:p>
    <w:p w14:paraId="1C039391" w14:textId="77777777" w:rsidR="00475B6B" w:rsidRPr="00525D4D" w:rsidRDefault="00475B6B">
      <w:pPr>
        <w:tabs>
          <w:tab w:val="left" w:pos="431"/>
        </w:tabs>
        <w:ind w:left="863" w:hanging="431"/>
      </w:pPr>
    </w:p>
    <w:p w14:paraId="5040EF13" w14:textId="77777777" w:rsidR="00475B6B" w:rsidRPr="00525D4D" w:rsidRDefault="00C34D22">
      <w:pPr>
        <w:tabs>
          <w:tab w:val="left" w:pos="431"/>
        </w:tabs>
        <w:ind w:left="431" w:hanging="431"/>
      </w:pPr>
      <w:sdt>
        <w:sdtPr>
          <w:id w:val="-892501782"/>
          <w14:checkbox>
            <w14:checked w14:val="0"/>
            <w14:checkedState w14:val="2612" w14:font="MS Gothic"/>
            <w14:uncheckedState w14:val="2610" w14:font="MS Gothic"/>
          </w14:checkbox>
        </w:sdtPr>
        <w:sdtEndPr/>
        <w:sdtContent>
          <w:r w:rsidR="00BE6BD4" w:rsidRPr="00525D4D">
            <w:rPr>
              <w:rFonts w:ascii="MS Gothic" w:eastAsia="MS Gothic" w:hAnsi="MS Gothic" w:cs="MS Gothic"/>
            </w:rPr>
            <w:sym w:font="MS Gothic" w:char="2610"/>
          </w:r>
        </w:sdtContent>
      </w:sdt>
      <w:r w:rsidR="00BE6BD4" w:rsidRPr="00525D4D">
        <w:tab/>
        <w:t>Weitere Vereinbarungen (z.B. Reaktionszeiten*, Wiederherstellungszeiten*, Service Level Agreement) gemäß Anlage Nr. _____.</w:t>
      </w:r>
    </w:p>
    <w:p w14:paraId="66209E17" w14:textId="77777777" w:rsidR="00475B6B" w:rsidRPr="00525D4D" w:rsidRDefault="00475B6B">
      <w:pPr>
        <w:tabs>
          <w:tab w:val="left" w:pos="431"/>
        </w:tabs>
        <w:ind w:left="863" w:hanging="431"/>
      </w:pPr>
    </w:p>
    <w:p w14:paraId="0C5DD1AB" w14:textId="77777777" w:rsidR="00475B6B" w:rsidRPr="00525D4D" w:rsidRDefault="00BE6BD4">
      <w:r w:rsidRPr="00525D4D">
        <w:t>Reaktions-* und Wiederherstellungszeiten* beginnen ausschließlich mit dem Zugang der Störungsmeldung während der vereinbarten Servicezeiten und laufen ausschließlich während der vereinbarten Servicezeiten.</w:t>
      </w:r>
    </w:p>
    <w:p w14:paraId="06414386" w14:textId="77777777" w:rsidR="00475B6B" w:rsidRPr="00525D4D" w:rsidRDefault="00BE6BD4">
      <w:r w:rsidRPr="00525D4D">
        <w:t>Ergänzend können in Nummer 17.2 für die Nichteinhaltung der o.g. Zeiten Vertragsstrafen vereinbart werden.</w:t>
      </w:r>
    </w:p>
    <w:p w14:paraId="10C81A37" w14:textId="77777777" w:rsidR="00475B6B" w:rsidRDefault="00BE6BD4">
      <w:pPr>
        <w:pStyle w:val="berschrift5"/>
        <w:keepNext/>
        <w:numPr>
          <w:ilvl w:val="4"/>
          <w:numId w:val="1"/>
        </w:numPr>
        <w:jc w:val="both"/>
      </w:pPr>
      <w:r>
        <w:rPr>
          <w:sz w:val="18"/>
          <w:szCs w:val="18"/>
        </w:rPr>
        <w:lastRenderedPageBreak/>
        <w:t>Servicezeiten</w:t>
      </w:r>
    </w:p>
    <w:p w14:paraId="67A25BBD" w14:textId="68417C2A" w:rsidR="00475B6B" w:rsidRDefault="00C34D22">
      <w:pPr>
        <w:tabs>
          <w:tab w:val="left" w:pos="431"/>
        </w:tabs>
        <w:ind w:left="431" w:hanging="431"/>
      </w:pPr>
      <w:sdt>
        <w:sdtPr>
          <w:id w:val="-306861518"/>
          <w14:checkbox>
            <w14:checked w14:val="1"/>
            <w14:checkedState w14:val="2612" w14:font="MS Gothic"/>
            <w14:uncheckedState w14:val="2610" w14:font="MS Gothic"/>
          </w14:checkbox>
        </w:sdtPr>
        <w:sdtEndPr/>
        <w:sdtContent>
          <w:r w:rsidR="00426859">
            <w:rPr>
              <w:rFonts w:ascii="MS Gothic" w:eastAsia="MS Gothic" w:hAnsi="MS Gothic" w:hint="eastAsia"/>
            </w:rPr>
            <w:t>☒</w:t>
          </w:r>
        </w:sdtContent>
      </w:sdt>
      <w:r w:rsidR="00BE6BD4">
        <w:tab/>
      </w:r>
      <w:r w:rsidR="00BE6BD4" w:rsidRPr="00003F4E">
        <w:rPr>
          <w:highlight w:val="yellow"/>
        </w:rPr>
        <w:t>Es werden folgende Servicezeiten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891"/>
        <w:gridCol w:w="6341"/>
      </w:tblGrid>
      <w:tr w:rsidR="00475B6B" w14:paraId="5BC75000" w14:textId="77777777" w:rsidTr="00084B33">
        <w:trPr>
          <w:tblHeader/>
        </w:trPr>
        <w:tc>
          <w:tcPr>
            <w:tcW w:w="2891" w:type="dxa"/>
            <w:tcBorders>
              <w:top w:val="single" w:sz="4" w:space="0" w:color="000000"/>
              <w:left w:val="single" w:sz="4" w:space="0" w:color="000000"/>
              <w:bottom w:val="single" w:sz="4" w:space="0" w:color="000000"/>
              <w:right w:val="single" w:sz="4" w:space="0" w:color="000000"/>
            </w:tcBorders>
            <w:shd w:val="solid" w:color="E7E6E6" w:fill="FF0000"/>
          </w:tcPr>
          <w:p w14:paraId="5AA63E7F" w14:textId="77777777" w:rsidR="00475B6B" w:rsidRDefault="00BE6BD4">
            <w:pPr>
              <w:jc w:val="center"/>
            </w:pPr>
            <w:r>
              <w:t>Tag</w:t>
            </w:r>
          </w:p>
        </w:tc>
        <w:tc>
          <w:tcPr>
            <w:tcW w:w="6341" w:type="dxa"/>
            <w:tcBorders>
              <w:top w:val="single" w:sz="4" w:space="0" w:color="000000"/>
              <w:left w:val="single" w:sz="4" w:space="0" w:color="000000"/>
              <w:bottom w:val="single" w:sz="4" w:space="0" w:color="000000"/>
              <w:right w:val="single" w:sz="4" w:space="0" w:color="000000"/>
            </w:tcBorders>
            <w:shd w:val="solid" w:color="E7E6E6" w:fill="FF0000"/>
          </w:tcPr>
          <w:p w14:paraId="36B86A00" w14:textId="77777777" w:rsidR="00475B6B" w:rsidRDefault="00BE6BD4">
            <w:pPr>
              <w:jc w:val="center"/>
            </w:pPr>
            <w:r>
              <w:t>Uhrzeit</w:t>
            </w:r>
          </w:p>
        </w:tc>
      </w:tr>
      <w:tr w:rsidR="00084B33" w14:paraId="1DED7EC4" w14:textId="77777777" w:rsidTr="00084B33">
        <w:tc>
          <w:tcPr>
            <w:tcW w:w="2891" w:type="dxa"/>
            <w:tcBorders>
              <w:top w:val="single" w:sz="4" w:space="0" w:color="000000"/>
              <w:left w:val="single" w:sz="4" w:space="0" w:color="000000"/>
              <w:bottom w:val="single" w:sz="4" w:space="0" w:color="000000"/>
              <w:right w:val="single" w:sz="4" w:space="0" w:color="000000"/>
            </w:tcBorders>
          </w:tcPr>
          <w:p w14:paraId="0854ED37" w14:textId="4C5C0AC4" w:rsidR="00084B33" w:rsidRPr="00003F4E" w:rsidRDefault="00084B33" w:rsidP="00084B33">
            <w:pPr>
              <w:jc w:val="both"/>
              <w:rPr>
                <w:highlight w:val="yellow"/>
              </w:rPr>
            </w:pPr>
            <w:r w:rsidRPr="00003F4E">
              <w:rPr>
                <w:highlight w:val="yellow"/>
              </w:rPr>
              <w:t>Montag bis Freitag</w:t>
            </w:r>
          </w:p>
        </w:tc>
        <w:tc>
          <w:tcPr>
            <w:tcW w:w="6341" w:type="dxa"/>
            <w:tcBorders>
              <w:top w:val="single" w:sz="4" w:space="0" w:color="000000"/>
              <w:left w:val="single" w:sz="4" w:space="0" w:color="000000"/>
              <w:bottom w:val="single" w:sz="4" w:space="0" w:color="000000"/>
              <w:right w:val="single" w:sz="4" w:space="0" w:color="000000"/>
            </w:tcBorders>
          </w:tcPr>
          <w:p w14:paraId="3D1D08F5" w14:textId="1487C3AF" w:rsidR="00084B33" w:rsidRPr="00003F4E" w:rsidRDefault="00084B33" w:rsidP="00084B33">
            <w:pPr>
              <w:jc w:val="both"/>
              <w:rPr>
                <w:highlight w:val="yellow"/>
              </w:rPr>
            </w:pPr>
            <w:r w:rsidRPr="00003F4E">
              <w:rPr>
                <w:highlight w:val="yellow"/>
              </w:rPr>
              <w:t>von 0</w:t>
            </w:r>
            <w:r>
              <w:rPr>
                <w:highlight w:val="yellow"/>
              </w:rPr>
              <w:t>6</w:t>
            </w:r>
            <w:r w:rsidRPr="00003F4E">
              <w:rPr>
                <w:highlight w:val="yellow"/>
              </w:rPr>
              <w:t>:</w:t>
            </w:r>
            <w:r>
              <w:rPr>
                <w:highlight w:val="yellow"/>
              </w:rPr>
              <w:t>3</w:t>
            </w:r>
            <w:r w:rsidRPr="00003F4E">
              <w:rPr>
                <w:highlight w:val="yellow"/>
              </w:rPr>
              <w:t>0 bis 17:00 Uhr</w:t>
            </w:r>
          </w:p>
        </w:tc>
      </w:tr>
      <w:tr w:rsidR="00084B33" w14:paraId="30CE17D7" w14:textId="77777777" w:rsidTr="00084B33">
        <w:tc>
          <w:tcPr>
            <w:tcW w:w="2891" w:type="dxa"/>
            <w:tcBorders>
              <w:top w:val="single" w:sz="4" w:space="0" w:color="000000"/>
              <w:left w:val="single" w:sz="4" w:space="0" w:color="000000"/>
              <w:bottom w:val="single" w:sz="4" w:space="0" w:color="000000"/>
              <w:right w:val="single" w:sz="4" w:space="0" w:color="000000"/>
            </w:tcBorders>
          </w:tcPr>
          <w:p w14:paraId="3B24DDED" w14:textId="2C565669" w:rsidR="00084B33" w:rsidRPr="00003F4E" w:rsidRDefault="00084B33" w:rsidP="00084B33">
            <w:pPr>
              <w:jc w:val="both"/>
              <w:rPr>
                <w:highlight w:val="yellow"/>
              </w:rPr>
            </w:pPr>
            <w:r w:rsidRPr="00003F4E">
              <w:rPr>
                <w:highlight w:val="yellow"/>
              </w:rPr>
              <w:t>An Sams-/Sonntagen</w:t>
            </w:r>
          </w:p>
        </w:tc>
        <w:tc>
          <w:tcPr>
            <w:tcW w:w="6341" w:type="dxa"/>
            <w:tcBorders>
              <w:top w:val="single" w:sz="4" w:space="0" w:color="000000"/>
              <w:left w:val="single" w:sz="4" w:space="0" w:color="000000"/>
              <w:bottom w:val="single" w:sz="4" w:space="0" w:color="000000"/>
              <w:right w:val="single" w:sz="4" w:space="0" w:color="000000"/>
            </w:tcBorders>
          </w:tcPr>
          <w:p w14:paraId="106293D5" w14:textId="33074B9B" w:rsidR="00084B33" w:rsidRPr="00003F4E" w:rsidRDefault="00084B33" w:rsidP="00084B33">
            <w:pPr>
              <w:jc w:val="both"/>
              <w:rPr>
                <w:highlight w:val="yellow"/>
              </w:rPr>
            </w:pPr>
            <w:r w:rsidRPr="00003F4E">
              <w:rPr>
                <w:highlight w:val="yellow"/>
              </w:rPr>
              <w:t>N/A</w:t>
            </w:r>
          </w:p>
        </w:tc>
      </w:tr>
      <w:tr w:rsidR="00084B33" w14:paraId="6DD2A19D" w14:textId="77777777" w:rsidTr="00084B33">
        <w:tc>
          <w:tcPr>
            <w:tcW w:w="2891" w:type="dxa"/>
            <w:tcBorders>
              <w:top w:val="single" w:sz="4" w:space="0" w:color="000000"/>
              <w:left w:val="single" w:sz="4" w:space="0" w:color="000000"/>
              <w:bottom w:val="single" w:sz="4" w:space="0" w:color="000000"/>
              <w:right w:val="single" w:sz="4" w:space="0" w:color="000000"/>
            </w:tcBorders>
          </w:tcPr>
          <w:p w14:paraId="6D755531" w14:textId="77777777" w:rsidR="00084B33" w:rsidRPr="00003F4E" w:rsidRDefault="00084B33" w:rsidP="00084B33">
            <w:pPr>
              <w:jc w:val="both"/>
              <w:rPr>
                <w:highlight w:val="yellow"/>
              </w:rPr>
            </w:pPr>
            <w:r w:rsidRPr="00003F4E">
              <w:rPr>
                <w:highlight w:val="yellow"/>
              </w:rPr>
              <w:t>An Feiertagen am Erfüllungsort</w:t>
            </w:r>
          </w:p>
        </w:tc>
        <w:tc>
          <w:tcPr>
            <w:tcW w:w="6341" w:type="dxa"/>
            <w:tcBorders>
              <w:top w:val="single" w:sz="4" w:space="0" w:color="000000"/>
              <w:left w:val="single" w:sz="4" w:space="0" w:color="000000"/>
              <w:bottom w:val="single" w:sz="4" w:space="0" w:color="000000"/>
              <w:right w:val="single" w:sz="4" w:space="0" w:color="000000"/>
            </w:tcBorders>
          </w:tcPr>
          <w:p w14:paraId="49521A95" w14:textId="39C8CFC8" w:rsidR="00084B33" w:rsidRPr="00003F4E" w:rsidRDefault="00084B33" w:rsidP="00084B33">
            <w:pPr>
              <w:jc w:val="both"/>
              <w:rPr>
                <w:highlight w:val="yellow"/>
              </w:rPr>
            </w:pPr>
            <w:r w:rsidRPr="00003F4E">
              <w:rPr>
                <w:highlight w:val="yellow"/>
              </w:rPr>
              <w:t>N/A</w:t>
            </w:r>
          </w:p>
        </w:tc>
      </w:tr>
    </w:tbl>
    <w:p w14:paraId="448EFBEC" w14:textId="77777777" w:rsidR="00475B6B" w:rsidRDefault="00BE6BD4">
      <w:pPr>
        <w:pStyle w:val="berschrift5"/>
        <w:keepNext/>
        <w:numPr>
          <w:ilvl w:val="4"/>
          <w:numId w:val="1"/>
        </w:numPr>
        <w:jc w:val="both"/>
      </w:pPr>
      <w:r>
        <w:rPr>
          <w:sz w:val="18"/>
          <w:szCs w:val="18"/>
        </w:rPr>
        <w:t>Hotline</w:t>
      </w:r>
    </w:p>
    <w:p w14:paraId="3C635830" w14:textId="594C8128" w:rsidR="00475B6B" w:rsidRDefault="00C34D22">
      <w:pPr>
        <w:tabs>
          <w:tab w:val="left" w:pos="431"/>
        </w:tabs>
        <w:ind w:left="431" w:hanging="431"/>
      </w:pPr>
      <w:sdt>
        <w:sdtPr>
          <w:id w:val="-1347939130"/>
          <w14:checkbox>
            <w14:checked w14:val="1"/>
            <w14:checkedState w14:val="2612" w14:font="MS Gothic"/>
            <w14:uncheckedState w14:val="2610" w14:font="MS Gothic"/>
          </w14:checkbox>
        </w:sdtPr>
        <w:sdtEndPr/>
        <w:sdtContent>
          <w:r w:rsidR="00003F4E">
            <w:rPr>
              <w:rFonts w:ascii="MS Gothic" w:eastAsia="MS Gothic" w:hAnsi="MS Gothic" w:hint="eastAsia"/>
            </w:rPr>
            <w:t>☒</w:t>
          </w:r>
        </w:sdtContent>
      </w:sdt>
      <w:r w:rsidR="00BE6BD4">
        <w:tab/>
        <w:t>Der Auftragnehmer gewährt eine telefonische deutschsprachige Unterstützung (Hotline) zu folgenden 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475B6B" w14:paraId="222DED8B" w14:textId="77777777" w:rsidTr="00003F4E">
        <w:trPr>
          <w:tblHeader/>
        </w:trPr>
        <w:tc>
          <w:tcPr>
            <w:tcW w:w="3916" w:type="dxa"/>
            <w:tcBorders>
              <w:top w:val="single" w:sz="4" w:space="0" w:color="000000"/>
              <w:left w:val="single" w:sz="4" w:space="0" w:color="000000"/>
              <w:bottom w:val="single" w:sz="4" w:space="0" w:color="000000"/>
              <w:right w:val="single" w:sz="4" w:space="0" w:color="000000"/>
            </w:tcBorders>
            <w:shd w:val="solid" w:color="E7E6E6" w:fill="FF0000"/>
          </w:tcPr>
          <w:p w14:paraId="4A3AFFE8" w14:textId="77777777" w:rsidR="00475B6B" w:rsidRDefault="00BE6BD4">
            <w:pPr>
              <w:jc w:val="center"/>
            </w:pPr>
            <w:r>
              <w:t>Tag</w:t>
            </w:r>
          </w:p>
        </w:tc>
        <w:tc>
          <w:tcPr>
            <w:tcW w:w="5316" w:type="dxa"/>
            <w:tcBorders>
              <w:top w:val="single" w:sz="4" w:space="0" w:color="000000"/>
              <w:left w:val="single" w:sz="4" w:space="0" w:color="000000"/>
              <w:bottom w:val="single" w:sz="4" w:space="0" w:color="000000"/>
              <w:right w:val="single" w:sz="4" w:space="0" w:color="000000"/>
            </w:tcBorders>
            <w:shd w:val="solid" w:color="E7E6E6" w:fill="FF0000"/>
          </w:tcPr>
          <w:p w14:paraId="54783249" w14:textId="77777777" w:rsidR="00475B6B" w:rsidRDefault="00BE6BD4">
            <w:pPr>
              <w:jc w:val="center"/>
            </w:pPr>
            <w:r>
              <w:t>Uhrzeit</w:t>
            </w:r>
          </w:p>
        </w:tc>
      </w:tr>
      <w:tr w:rsidR="00475B6B" w14:paraId="73AE5EF1" w14:textId="77777777" w:rsidTr="00003F4E">
        <w:tc>
          <w:tcPr>
            <w:tcW w:w="3916" w:type="dxa"/>
            <w:tcBorders>
              <w:top w:val="single" w:sz="4" w:space="0" w:color="000000"/>
              <w:left w:val="single" w:sz="4" w:space="0" w:color="000000"/>
              <w:bottom w:val="single" w:sz="4" w:space="0" w:color="000000"/>
              <w:right w:val="single" w:sz="4" w:space="0" w:color="000000"/>
            </w:tcBorders>
          </w:tcPr>
          <w:p w14:paraId="56FEAADC" w14:textId="3E6E4363" w:rsidR="00475B6B" w:rsidRPr="00003F4E" w:rsidRDefault="00003F4E">
            <w:pPr>
              <w:jc w:val="both"/>
              <w:rPr>
                <w:highlight w:val="yellow"/>
              </w:rPr>
            </w:pPr>
            <w:r w:rsidRPr="00003F4E">
              <w:rPr>
                <w:highlight w:val="yellow"/>
              </w:rPr>
              <w:t>Montag bis Freitag</w:t>
            </w:r>
            <w:r w:rsidRPr="00003F4E">
              <w:rPr>
                <w:highlight w:val="yellow"/>
              </w:rPr>
              <w:tab/>
            </w:r>
          </w:p>
        </w:tc>
        <w:tc>
          <w:tcPr>
            <w:tcW w:w="5316" w:type="dxa"/>
            <w:tcBorders>
              <w:top w:val="single" w:sz="4" w:space="0" w:color="000000"/>
              <w:left w:val="single" w:sz="4" w:space="0" w:color="000000"/>
              <w:bottom w:val="single" w:sz="4" w:space="0" w:color="000000"/>
              <w:right w:val="single" w:sz="4" w:space="0" w:color="000000"/>
            </w:tcBorders>
          </w:tcPr>
          <w:p w14:paraId="02EDB110" w14:textId="39FE7347" w:rsidR="00475B6B" w:rsidRPr="00003F4E" w:rsidRDefault="00BE6BD4">
            <w:pPr>
              <w:jc w:val="both"/>
              <w:rPr>
                <w:highlight w:val="yellow"/>
              </w:rPr>
            </w:pPr>
            <w:r w:rsidRPr="00003F4E">
              <w:rPr>
                <w:highlight w:val="yellow"/>
              </w:rPr>
              <w:t xml:space="preserve">von </w:t>
            </w:r>
            <w:r w:rsidR="00003F4E" w:rsidRPr="00003F4E">
              <w:rPr>
                <w:highlight w:val="yellow"/>
              </w:rPr>
              <w:t>08:00</w:t>
            </w:r>
            <w:r w:rsidRPr="00003F4E">
              <w:rPr>
                <w:highlight w:val="yellow"/>
              </w:rPr>
              <w:t xml:space="preserve"> bis </w:t>
            </w:r>
            <w:r w:rsidR="00003F4E" w:rsidRPr="00003F4E">
              <w:rPr>
                <w:highlight w:val="yellow"/>
              </w:rPr>
              <w:t>17:00</w:t>
            </w:r>
            <w:r w:rsidRPr="00003F4E">
              <w:rPr>
                <w:highlight w:val="yellow"/>
              </w:rPr>
              <w:t xml:space="preserve"> Uhr</w:t>
            </w:r>
          </w:p>
        </w:tc>
      </w:tr>
      <w:tr w:rsidR="00003F4E" w14:paraId="5FBBAF57" w14:textId="77777777" w:rsidTr="00003F4E">
        <w:tc>
          <w:tcPr>
            <w:tcW w:w="3916" w:type="dxa"/>
            <w:tcBorders>
              <w:top w:val="single" w:sz="4" w:space="0" w:color="000000"/>
              <w:left w:val="single" w:sz="4" w:space="0" w:color="000000"/>
              <w:bottom w:val="single" w:sz="4" w:space="0" w:color="000000"/>
              <w:right w:val="single" w:sz="4" w:space="0" w:color="000000"/>
            </w:tcBorders>
          </w:tcPr>
          <w:p w14:paraId="037D433C" w14:textId="47408B45" w:rsidR="00003F4E" w:rsidRPr="00003F4E" w:rsidRDefault="00003F4E" w:rsidP="00003F4E">
            <w:pPr>
              <w:jc w:val="both"/>
              <w:rPr>
                <w:highlight w:val="yellow"/>
              </w:rPr>
            </w:pPr>
            <w:r w:rsidRPr="00003F4E">
              <w:rPr>
                <w:highlight w:val="yellow"/>
              </w:rPr>
              <w:t>An Sams-/Sonntagen</w:t>
            </w:r>
          </w:p>
        </w:tc>
        <w:tc>
          <w:tcPr>
            <w:tcW w:w="5316" w:type="dxa"/>
            <w:tcBorders>
              <w:top w:val="single" w:sz="4" w:space="0" w:color="000000"/>
              <w:left w:val="single" w:sz="4" w:space="0" w:color="000000"/>
              <w:bottom w:val="single" w:sz="4" w:space="0" w:color="000000"/>
              <w:right w:val="single" w:sz="4" w:space="0" w:color="000000"/>
            </w:tcBorders>
          </w:tcPr>
          <w:p w14:paraId="77890CC4" w14:textId="6D2BA651" w:rsidR="00003F4E" w:rsidRPr="00003F4E" w:rsidRDefault="00003F4E" w:rsidP="00003F4E">
            <w:pPr>
              <w:jc w:val="both"/>
              <w:rPr>
                <w:highlight w:val="yellow"/>
              </w:rPr>
            </w:pPr>
            <w:r w:rsidRPr="00003F4E">
              <w:rPr>
                <w:highlight w:val="yellow"/>
              </w:rPr>
              <w:t>N/A</w:t>
            </w:r>
          </w:p>
        </w:tc>
      </w:tr>
      <w:tr w:rsidR="00003F4E" w14:paraId="7F8787C4" w14:textId="77777777" w:rsidTr="00003F4E">
        <w:tc>
          <w:tcPr>
            <w:tcW w:w="3916" w:type="dxa"/>
            <w:tcBorders>
              <w:top w:val="single" w:sz="4" w:space="0" w:color="000000"/>
              <w:left w:val="single" w:sz="4" w:space="0" w:color="000000"/>
              <w:bottom w:val="single" w:sz="4" w:space="0" w:color="000000"/>
              <w:right w:val="single" w:sz="4" w:space="0" w:color="000000"/>
            </w:tcBorders>
          </w:tcPr>
          <w:p w14:paraId="3E428B6D" w14:textId="77777777" w:rsidR="00003F4E" w:rsidRPr="00003F4E" w:rsidRDefault="00003F4E" w:rsidP="00003F4E">
            <w:pPr>
              <w:jc w:val="both"/>
              <w:rPr>
                <w:highlight w:val="yellow"/>
              </w:rPr>
            </w:pPr>
            <w:r w:rsidRPr="00003F4E">
              <w:rPr>
                <w:highlight w:val="yellow"/>
              </w:rPr>
              <w:t>An Feiertagen am Erfüllungsort</w:t>
            </w:r>
          </w:p>
        </w:tc>
        <w:tc>
          <w:tcPr>
            <w:tcW w:w="5316" w:type="dxa"/>
            <w:tcBorders>
              <w:top w:val="single" w:sz="4" w:space="0" w:color="000000"/>
              <w:left w:val="single" w:sz="4" w:space="0" w:color="000000"/>
              <w:bottom w:val="single" w:sz="4" w:space="0" w:color="000000"/>
              <w:right w:val="single" w:sz="4" w:space="0" w:color="000000"/>
            </w:tcBorders>
          </w:tcPr>
          <w:p w14:paraId="19EBA0E1" w14:textId="35DE4BB6" w:rsidR="00003F4E" w:rsidRPr="00003F4E" w:rsidRDefault="00003F4E" w:rsidP="00003F4E">
            <w:pPr>
              <w:jc w:val="both"/>
              <w:rPr>
                <w:highlight w:val="yellow"/>
              </w:rPr>
            </w:pPr>
            <w:r w:rsidRPr="00003F4E">
              <w:rPr>
                <w:highlight w:val="yellow"/>
              </w:rPr>
              <w:t>N/A</w:t>
            </w:r>
          </w:p>
        </w:tc>
      </w:tr>
    </w:tbl>
    <w:p w14:paraId="0D70549B" w14:textId="77777777" w:rsidR="00475B6B" w:rsidRDefault="00475B6B"/>
    <w:p w14:paraId="296A6F17" w14:textId="77777777" w:rsidR="00475B6B" w:rsidRPr="00525D4D" w:rsidRDefault="00C34D22">
      <w:pPr>
        <w:tabs>
          <w:tab w:val="left" w:pos="431"/>
        </w:tabs>
        <w:ind w:left="431" w:hanging="431"/>
      </w:pPr>
      <w:sdt>
        <w:sdtPr>
          <w:id w:val="975264573"/>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r>
      <w:r w:rsidR="00BE6BD4" w:rsidRPr="00525D4D">
        <w:t>Weitere Vereinbarungen zur Hotline (z.B. Kreis der Berechtigten, Leistungsumfang) gemäß Anlage Nr. _____.</w:t>
      </w:r>
    </w:p>
    <w:p w14:paraId="73348258" w14:textId="77777777" w:rsidR="00475B6B" w:rsidRDefault="00BE6BD4">
      <w:pPr>
        <w:pStyle w:val="berschrift4"/>
        <w:keepNext/>
        <w:numPr>
          <w:ilvl w:val="3"/>
          <w:numId w:val="1"/>
        </w:numPr>
        <w:jc w:val="both"/>
      </w:pPr>
      <w:bookmarkStart w:id="48" w:name="_Toc231387838"/>
      <w:r>
        <w:rPr>
          <w:sz w:val="18"/>
          <w:szCs w:val="18"/>
        </w:rPr>
        <w:t>Aufrechterhaltung der Betriebsbereitschaft* (vorbeugende Maßnahmen)</w:t>
      </w:r>
      <w:bookmarkEnd w:id="48"/>
    </w:p>
    <w:p w14:paraId="407964A0" w14:textId="77777777" w:rsidR="00475B6B" w:rsidRDefault="00BE6BD4">
      <w:r>
        <w:t>Der Auftragnehmer verpflichtet sich</w:t>
      </w:r>
    </w:p>
    <w:p w14:paraId="0C16354E" w14:textId="2D51246F" w:rsidR="00475B6B" w:rsidRDefault="00C34D22">
      <w:pPr>
        <w:tabs>
          <w:tab w:val="left" w:pos="431"/>
        </w:tabs>
        <w:ind w:left="431" w:hanging="431"/>
      </w:pPr>
      <w:sdt>
        <w:sdtPr>
          <w:id w:val="-1892877923"/>
          <w14:checkbox>
            <w14:checked w14:val="1"/>
            <w14:checkedState w14:val="2612" w14:font="MS Gothic"/>
            <w14:uncheckedState w14:val="2610" w14:font="MS Gothic"/>
          </w14:checkbox>
        </w:sdtPr>
        <w:sdtEndPr/>
        <w:sdtContent>
          <w:r w:rsidR="00D803BD">
            <w:rPr>
              <w:rFonts w:ascii="MS Gothic" w:eastAsia="MS Gothic" w:hAnsi="MS Gothic" w:hint="eastAsia"/>
            </w:rPr>
            <w:t>☒</w:t>
          </w:r>
        </w:sdtContent>
      </w:sdt>
      <w:r w:rsidR="00BE6BD4">
        <w:tab/>
      </w:r>
      <w:r w:rsidR="00BE6BD4" w:rsidRPr="00426859">
        <w:rPr>
          <w:highlight w:val="yellow"/>
        </w:rPr>
        <w:t>angemessene Maßnahmen mit dem Ziel zu ergreifen, das Auftreten zukünftiger Störungen</w:t>
      </w:r>
    </w:p>
    <w:p w14:paraId="4B07A962" w14:textId="04EE8A6A" w:rsidR="00475B6B" w:rsidRDefault="00C34D22">
      <w:pPr>
        <w:tabs>
          <w:tab w:val="left" w:pos="431"/>
        </w:tabs>
        <w:ind w:left="863" w:hanging="431"/>
      </w:pPr>
      <w:sdt>
        <w:sdtPr>
          <w:id w:val="2062519205"/>
          <w14:checkbox>
            <w14:checked w14:val="1"/>
            <w14:checkedState w14:val="2612" w14:font="MS Gothic"/>
            <w14:uncheckedState w14:val="2610" w14:font="MS Gothic"/>
          </w14:checkbox>
        </w:sdtPr>
        <w:sdtEndPr/>
        <w:sdtContent>
          <w:r w:rsidR="00426859">
            <w:rPr>
              <w:rFonts w:ascii="MS Gothic" w:eastAsia="MS Gothic" w:hAnsi="MS Gothic" w:hint="eastAsia"/>
            </w:rPr>
            <w:t>☒</w:t>
          </w:r>
        </w:sdtContent>
      </w:sdt>
      <w:r w:rsidR="00BE6BD4">
        <w:tab/>
      </w:r>
      <w:r w:rsidR="00BE6BD4" w:rsidRPr="00426859">
        <w:rPr>
          <w:highlight w:val="yellow"/>
        </w:rPr>
        <w:t>des Gesamtsystems</w:t>
      </w:r>
    </w:p>
    <w:p w14:paraId="7FF9E958" w14:textId="77777777" w:rsidR="00475B6B" w:rsidRPr="00525D4D" w:rsidRDefault="00C34D22">
      <w:pPr>
        <w:tabs>
          <w:tab w:val="left" w:pos="431"/>
        </w:tabs>
        <w:ind w:left="863" w:hanging="431"/>
      </w:pPr>
      <w:sdt>
        <w:sdtPr>
          <w:id w:val="-1919931674"/>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r>
      <w:r w:rsidR="00BE6BD4" w:rsidRPr="00525D4D">
        <w:t>des Gesamtsystems mit Ausnahme folgender gelieferter, erstellter oder beizustellenden Systemkomponenten* aus Nummer _____ lfd. Nr. _____</w:t>
      </w:r>
    </w:p>
    <w:p w14:paraId="3179BF85" w14:textId="25D61997" w:rsidR="00475B6B" w:rsidRPr="00525D4D" w:rsidRDefault="00C34D22">
      <w:pPr>
        <w:tabs>
          <w:tab w:val="left" w:pos="431"/>
        </w:tabs>
        <w:ind w:left="863" w:hanging="431"/>
      </w:pPr>
      <w:sdt>
        <w:sdtPr>
          <w:id w:val="368029032"/>
          <w14:checkbox>
            <w14:checked w14:val="0"/>
            <w14:checkedState w14:val="2612" w14:font="MS Gothic"/>
            <w14:uncheckedState w14:val="2610" w14:font="MS Gothic"/>
          </w14:checkbox>
        </w:sdtPr>
        <w:sdtEndPr/>
        <w:sdtContent>
          <w:r w:rsidR="00426859" w:rsidRPr="00525D4D">
            <w:rPr>
              <w:rFonts w:ascii="MS Gothic" w:eastAsia="MS Gothic" w:hAnsi="MS Gothic" w:hint="eastAsia"/>
            </w:rPr>
            <w:t>☐</w:t>
          </w:r>
        </w:sdtContent>
      </w:sdt>
      <w:r w:rsidR="00BE6BD4" w:rsidRPr="00525D4D">
        <w:tab/>
        <w:t>folgender Systemkomponenten* aus Nummer</w:t>
      </w:r>
      <w:r w:rsidR="00BE6BD4" w:rsidRPr="00525D4D">
        <w:rPr>
          <w:color w:val="4B69D6"/>
        </w:rPr>
        <w:t xml:space="preserve"> </w:t>
      </w:r>
      <w:r w:rsidR="00D803BD" w:rsidRPr="00525D4D">
        <w:t>4.4.1</w:t>
      </w:r>
      <w:r w:rsidR="00BE6BD4" w:rsidRPr="00525D4D">
        <w:t xml:space="preserve"> lfd. Nr. </w:t>
      </w:r>
      <w:r w:rsidR="00D803BD" w:rsidRPr="00525D4D">
        <w:t>1</w:t>
      </w:r>
    </w:p>
    <w:p w14:paraId="26B5102F" w14:textId="77777777" w:rsidR="00475B6B" w:rsidRPr="00525D4D" w:rsidRDefault="00BE6BD4">
      <w:pPr>
        <w:tabs>
          <w:tab w:val="left" w:pos="431"/>
        </w:tabs>
        <w:ind w:left="1296" w:hanging="431"/>
      </w:pPr>
      <w:r w:rsidRPr="00525D4D">
        <w:t>zu vermeiden.</w:t>
      </w:r>
    </w:p>
    <w:p w14:paraId="0B3A9DC4" w14:textId="77777777" w:rsidR="00475B6B" w:rsidRPr="00525D4D" w:rsidRDefault="00475B6B">
      <w:pPr>
        <w:tabs>
          <w:tab w:val="left" w:pos="431"/>
        </w:tabs>
        <w:ind w:left="1296" w:hanging="431"/>
      </w:pPr>
    </w:p>
    <w:p w14:paraId="62C30EA4" w14:textId="77777777" w:rsidR="00475B6B" w:rsidRPr="00525D4D" w:rsidRDefault="00C34D22">
      <w:pPr>
        <w:tabs>
          <w:tab w:val="left" w:pos="431"/>
        </w:tabs>
        <w:ind w:left="431" w:hanging="431"/>
      </w:pPr>
      <w:sdt>
        <w:sdtPr>
          <w:id w:val="-755821601"/>
          <w14:checkbox>
            <w14:checked w14:val="0"/>
            <w14:checkedState w14:val="2612" w14:font="MS Gothic"/>
            <w14:uncheckedState w14:val="2610" w14:font="MS Gothic"/>
          </w14:checkbox>
        </w:sdtPr>
        <w:sdtEndPr/>
        <w:sdtContent>
          <w:r w:rsidR="00BE6BD4" w:rsidRPr="00525D4D">
            <w:rPr>
              <w:rFonts w:ascii="MS Gothic" w:eastAsia="MS Gothic" w:hAnsi="MS Gothic" w:cs="MS Gothic"/>
            </w:rPr>
            <w:sym w:font="MS Gothic" w:char="2610"/>
          </w:r>
        </w:sdtContent>
      </w:sdt>
      <w:r w:rsidR="00BE6BD4" w:rsidRPr="00525D4D">
        <w:tab/>
        <w:t>zu vorbeugenden Maßnahmen gemäß Anlage Nr. _____.</w:t>
      </w:r>
    </w:p>
    <w:p w14:paraId="70158A62" w14:textId="77777777" w:rsidR="00475B6B" w:rsidRDefault="00475B6B">
      <w:pPr>
        <w:tabs>
          <w:tab w:val="left" w:pos="431"/>
        </w:tabs>
        <w:ind w:left="863" w:hanging="431"/>
      </w:pPr>
    </w:p>
    <w:p w14:paraId="056AC585" w14:textId="77777777" w:rsidR="00475B6B" w:rsidRPr="00D803BD" w:rsidRDefault="00BE6BD4">
      <w:pPr>
        <w:pStyle w:val="berschrift4"/>
        <w:keepNext/>
        <w:numPr>
          <w:ilvl w:val="3"/>
          <w:numId w:val="1"/>
        </w:numPr>
        <w:jc w:val="both"/>
        <w:rPr>
          <w:strike/>
        </w:rPr>
      </w:pPr>
      <w:bookmarkStart w:id="49" w:name="_Toc231387839"/>
      <w:r w:rsidRPr="00D803BD">
        <w:rPr>
          <w:strike/>
          <w:sz w:val="18"/>
          <w:szCs w:val="18"/>
        </w:rPr>
        <w:t>Überlassung von verfügbaren Programmständen* (Standardsoftware*)</w:t>
      </w:r>
      <w:bookmarkEnd w:id="49"/>
    </w:p>
    <w:p w14:paraId="6C2832CA" w14:textId="77777777" w:rsidR="00475B6B" w:rsidRPr="00D803BD" w:rsidRDefault="00C34D22">
      <w:pPr>
        <w:tabs>
          <w:tab w:val="left" w:pos="431"/>
        </w:tabs>
        <w:ind w:left="431" w:hanging="431"/>
        <w:rPr>
          <w:strike/>
        </w:rPr>
      </w:pPr>
      <w:sdt>
        <w:sdtPr>
          <w:rPr>
            <w:strike/>
          </w:rPr>
          <w:id w:val="-1724211206"/>
          <w14:checkbox>
            <w14:checked w14:val="0"/>
            <w14:checkedState w14:val="2612" w14:font="MS Gothic"/>
            <w14:uncheckedState w14:val="2610" w14:font="MS Gothic"/>
          </w14:checkbox>
        </w:sdtPr>
        <w:sdtEndPr/>
        <w:sdtContent>
          <w:r w:rsidR="00BE6BD4" w:rsidRPr="00D803BD">
            <w:rPr>
              <w:rFonts w:ascii="MS Gothic" w:eastAsia="MS Gothic" w:hAnsi="MS Gothic" w:cs="MS Gothic"/>
              <w:strike/>
            </w:rPr>
            <w:sym w:font="MS Gothic" w:char="2610"/>
          </w:r>
        </w:sdtContent>
      </w:sdt>
      <w:r w:rsidR="00BE6BD4" w:rsidRPr="00D803BD">
        <w:rPr>
          <w:strike/>
        </w:rPr>
        <w:tab/>
        <w:t>Der Auftragnehmer verpflichtet sich, folgende Programmstände* für die aufgeführte Standardsoftware* zu überlassen, sobald sie am Markt verfügbar sind:</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54"/>
        <w:gridCol w:w="1345"/>
        <w:gridCol w:w="1347"/>
        <w:gridCol w:w="1347"/>
        <w:gridCol w:w="1346"/>
        <w:gridCol w:w="1347"/>
        <w:gridCol w:w="1346"/>
      </w:tblGrid>
      <w:tr w:rsidR="00475B6B" w:rsidRPr="00D803BD" w14:paraId="11EA7E68" w14:textId="77777777">
        <w:trPr>
          <w:tblHeader/>
        </w:trPr>
        <w:tc>
          <w:tcPr>
            <w:tcW w:w="1156" w:type="dxa"/>
            <w:tcBorders>
              <w:top w:val="single" w:sz="4" w:space="0" w:color="000000"/>
              <w:left w:val="single" w:sz="4" w:space="0" w:color="000000"/>
              <w:bottom w:val="single" w:sz="4" w:space="0" w:color="000000"/>
              <w:right w:val="single" w:sz="4" w:space="0" w:color="000000"/>
            </w:tcBorders>
            <w:shd w:val="solid" w:color="E7E6E6" w:fill="FF0000"/>
          </w:tcPr>
          <w:p w14:paraId="5D31676B" w14:textId="77777777" w:rsidR="00475B6B" w:rsidRPr="00D803BD" w:rsidRDefault="00BE6BD4">
            <w:pPr>
              <w:jc w:val="center"/>
              <w:rPr>
                <w:strike/>
              </w:rPr>
            </w:pPr>
            <w:r w:rsidRPr="00D803BD">
              <w:rPr>
                <w:strike/>
              </w:rPr>
              <w:t>Lfd. Nr.</w:t>
            </w:r>
            <w:r w:rsidRPr="00D803BD">
              <w:rPr>
                <w:strike/>
              </w:rPr>
              <w:br/>
              <w:t>aus Nummer 4.3.1</w:t>
            </w:r>
          </w:p>
        </w:tc>
        <w:tc>
          <w:tcPr>
            <w:tcW w:w="1347" w:type="dxa"/>
            <w:tcBorders>
              <w:top w:val="single" w:sz="4" w:space="0" w:color="000000"/>
              <w:left w:val="single" w:sz="4" w:space="0" w:color="000000"/>
              <w:bottom w:val="single" w:sz="4" w:space="0" w:color="000000"/>
              <w:right w:val="single" w:sz="4" w:space="0" w:color="000000"/>
            </w:tcBorders>
            <w:shd w:val="solid" w:color="E7E6E6" w:fill="FF0000"/>
          </w:tcPr>
          <w:p w14:paraId="4B594D69" w14:textId="77777777" w:rsidR="00475B6B" w:rsidRPr="00D803BD" w:rsidRDefault="00BE6BD4">
            <w:pPr>
              <w:jc w:val="center"/>
              <w:rPr>
                <w:strike/>
              </w:rPr>
            </w:pPr>
            <w:r w:rsidRPr="00D803BD">
              <w:rPr>
                <w:strike/>
              </w:rPr>
              <w:t>Lfd. Nr.</w:t>
            </w:r>
            <w:r w:rsidRPr="00D803BD">
              <w:rPr>
                <w:strike/>
              </w:rPr>
              <w:br/>
              <w:t>aus Nummer 4.4.1</w:t>
            </w:r>
          </w:p>
        </w:tc>
        <w:tc>
          <w:tcPr>
            <w:tcW w:w="1348" w:type="dxa"/>
            <w:tcBorders>
              <w:top w:val="single" w:sz="4" w:space="0" w:color="000000"/>
              <w:left w:val="single" w:sz="4" w:space="0" w:color="000000"/>
              <w:bottom w:val="single" w:sz="4" w:space="0" w:color="000000"/>
              <w:right w:val="single" w:sz="4" w:space="0" w:color="000000"/>
            </w:tcBorders>
            <w:shd w:val="solid" w:color="E7E6E6" w:fill="FF0000"/>
          </w:tcPr>
          <w:p w14:paraId="3BFB914F" w14:textId="77777777" w:rsidR="00475B6B" w:rsidRPr="00D803BD" w:rsidRDefault="00BE6BD4">
            <w:pPr>
              <w:jc w:val="center"/>
              <w:rPr>
                <w:strike/>
              </w:rPr>
            </w:pPr>
            <w:r w:rsidRPr="00D803BD">
              <w:rPr>
                <w:strike/>
              </w:rPr>
              <w:t>Patches*, Updates*</w:t>
            </w:r>
          </w:p>
        </w:tc>
        <w:tc>
          <w:tcPr>
            <w:tcW w:w="1348" w:type="dxa"/>
            <w:tcBorders>
              <w:top w:val="single" w:sz="4" w:space="0" w:color="000000"/>
              <w:left w:val="single" w:sz="4" w:space="0" w:color="000000"/>
              <w:bottom w:val="single" w:sz="4" w:space="0" w:color="000000"/>
              <w:right w:val="single" w:sz="4" w:space="0" w:color="000000"/>
            </w:tcBorders>
            <w:shd w:val="solid" w:color="E7E6E6" w:fill="FF0000"/>
          </w:tcPr>
          <w:p w14:paraId="3D024736" w14:textId="77777777" w:rsidR="00475B6B" w:rsidRPr="00D803BD" w:rsidRDefault="00BE6BD4">
            <w:pPr>
              <w:jc w:val="center"/>
              <w:rPr>
                <w:strike/>
              </w:rPr>
            </w:pPr>
            <w:r w:rsidRPr="00D803BD">
              <w:rPr>
                <w:strike/>
              </w:rPr>
              <w:t>Upgrades*</w:t>
            </w:r>
          </w:p>
        </w:tc>
        <w:tc>
          <w:tcPr>
            <w:tcW w:w="1347" w:type="dxa"/>
            <w:tcBorders>
              <w:top w:val="single" w:sz="4" w:space="0" w:color="000000"/>
              <w:left w:val="single" w:sz="4" w:space="0" w:color="000000"/>
              <w:bottom w:val="single" w:sz="4" w:space="0" w:color="000000"/>
              <w:right w:val="single" w:sz="4" w:space="0" w:color="000000"/>
            </w:tcBorders>
            <w:shd w:val="solid" w:color="E7E6E6" w:fill="FF0000"/>
          </w:tcPr>
          <w:p w14:paraId="1B72AF59" w14:textId="77777777" w:rsidR="00475B6B" w:rsidRPr="00D803BD" w:rsidRDefault="00BE6BD4">
            <w:pPr>
              <w:jc w:val="center"/>
              <w:rPr>
                <w:strike/>
              </w:rPr>
            </w:pPr>
            <w:r w:rsidRPr="00D803BD">
              <w:rPr>
                <w:strike/>
              </w:rPr>
              <w:t>Releases/ Versionen*</w:t>
            </w:r>
          </w:p>
        </w:tc>
        <w:tc>
          <w:tcPr>
            <w:tcW w:w="1348" w:type="dxa"/>
            <w:tcBorders>
              <w:top w:val="single" w:sz="4" w:space="0" w:color="000000"/>
              <w:left w:val="single" w:sz="4" w:space="0" w:color="000000"/>
              <w:bottom w:val="single" w:sz="4" w:space="0" w:color="000000"/>
              <w:right w:val="single" w:sz="4" w:space="0" w:color="000000"/>
            </w:tcBorders>
            <w:shd w:val="solid" w:color="E7E6E6" w:fill="FF0000"/>
          </w:tcPr>
          <w:p w14:paraId="19BD9CCF" w14:textId="77777777" w:rsidR="00475B6B" w:rsidRPr="00D803BD" w:rsidRDefault="00BE6BD4">
            <w:pPr>
              <w:jc w:val="center"/>
              <w:rPr>
                <w:strike/>
              </w:rPr>
            </w:pPr>
            <w:r w:rsidRPr="00D803BD">
              <w:rPr>
                <w:strike/>
              </w:rPr>
              <w:t>Leistung auf Anforderung des Auftraggebers</w:t>
            </w:r>
          </w:p>
        </w:tc>
        <w:tc>
          <w:tcPr>
            <w:tcW w:w="1347" w:type="dxa"/>
            <w:tcBorders>
              <w:top w:val="single" w:sz="4" w:space="0" w:color="000000"/>
              <w:left w:val="single" w:sz="4" w:space="0" w:color="000000"/>
              <w:bottom w:val="single" w:sz="4" w:space="0" w:color="000000"/>
              <w:right w:val="single" w:sz="4" w:space="0" w:color="000000"/>
            </w:tcBorders>
            <w:shd w:val="solid" w:color="E7E6E6" w:fill="FF0000"/>
          </w:tcPr>
          <w:p w14:paraId="1A3582E0" w14:textId="77777777" w:rsidR="00475B6B" w:rsidRPr="00D803BD" w:rsidRDefault="00BE6BD4">
            <w:pPr>
              <w:jc w:val="center"/>
              <w:rPr>
                <w:strike/>
              </w:rPr>
            </w:pPr>
            <w:r w:rsidRPr="00D803BD">
              <w:rPr>
                <w:strike/>
              </w:rPr>
              <w:t>Leistung unverzüglich, sobald verfügbar</w:t>
            </w:r>
          </w:p>
        </w:tc>
      </w:tr>
      <w:tr w:rsidR="00475B6B" w:rsidRPr="00D803BD" w14:paraId="438F5BA5" w14:textId="77777777">
        <w:tc>
          <w:tcPr>
            <w:tcW w:w="1156" w:type="dxa"/>
            <w:tcBorders>
              <w:top w:val="single" w:sz="4" w:space="0" w:color="000000"/>
              <w:left w:val="single" w:sz="4" w:space="0" w:color="000000"/>
              <w:bottom w:val="single" w:sz="4" w:space="0" w:color="000000"/>
              <w:right w:val="single" w:sz="4" w:space="0" w:color="000000"/>
            </w:tcBorders>
          </w:tcPr>
          <w:p w14:paraId="6C0003A4" w14:textId="77777777" w:rsidR="00475B6B" w:rsidRPr="00D803BD" w:rsidRDefault="00BE6BD4">
            <w:pPr>
              <w:jc w:val="both"/>
              <w:rPr>
                <w:strike/>
              </w:rPr>
            </w:pPr>
            <w:r w:rsidRPr="00D803BD">
              <w:rPr>
                <w:strike/>
              </w:rPr>
              <w:t xml:space="preserve"> </w:t>
            </w:r>
          </w:p>
        </w:tc>
        <w:tc>
          <w:tcPr>
            <w:tcW w:w="1347" w:type="dxa"/>
            <w:tcBorders>
              <w:top w:val="single" w:sz="4" w:space="0" w:color="000000"/>
              <w:left w:val="single" w:sz="4" w:space="0" w:color="000000"/>
              <w:bottom w:val="single" w:sz="4" w:space="0" w:color="000000"/>
              <w:right w:val="single" w:sz="4" w:space="0" w:color="000000"/>
            </w:tcBorders>
          </w:tcPr>
          <w:p w14:paraId="57989CB1" w14:textId="77777777" w:rsidR="00475B6B" w:rsidRPr="00D803BD" w:rsidRDefault="00475B6B">
            <w:pPr>
              <w:jc w:val="both"/>
              <w:rPr>
                <w:strike/>
              </w:rPr>
            </w:pPr>
          </w:p>
        </w:tc>
        <w:tc>
          <w:tcPr>
            <w:tcW w:w="1348" w:type="dxa"/>
            <w:tcBorders>
              <w:top w:val="single" w:sz="4" w:space="0" w:color="000000"/>
              <w:left w:val="single" w:sz="4" w:space="0" w:color="000000"/>
              <w:bottom w:val="single" w:sz="4" w:space="0" w:color="000000"/>
              <w:right w:val="single" w:sz="4" w:space="0" w:color="000000"/>
            </w:tcBorders>
          </w:tcPr>
          <w:p w14:paraId="14C024B8" w14:textId="77777777" w:rsidR="00475B6B" w:rsidRPr="00D803BD" w:rsidRDefault="00475B6B">
            <w:pPr>
              <w:jc w:val="both"/>
              <w:rPr>
                <w:strike/>
              </w:rPr>
            </w:pPr>
          </w:p>
        </w:tc>
        <w:tc>
          <w:tcPr>
            <w:tcW w:w="1348" w:type="dxa"/>
            <w:tcBorders>
              <w:top w:val="single" w:sz="4" w:space="0" w:color="000000"/>
              <w:left w:val="single" w:sz="4" w:space="0" w:color="000000"/>
              <w:bottom w:val="single" w:sz="4" w:space="0" w:color="000000"/>
              <w:right w:val="single" w:sz="4" w:space="0" w:color="000000"/>
            </w:tcBorders>
          </w:tcPr>
          <w:p w14:paraId="2A4D6855" w14:textId="77777777" w:rsidR="00475B6B" w:rsidRPr="00D803BD" w:rsidRDefault="00475B6B">
            <w:pPr>
              <w:jc w:val="both"/>
              <w:rPr>
                <w:strike/>
              </w:rPr>
            </w:pPr>
          </w:p>
        </w:tc>
        <w:tc>
          <w:tcPr>
            <w:tcW w:w="1347" w:type="dxa"/>
            <w:tcBorders>
              <w:top w:val="single" w:sz="4" w:space="0" w:color="000000"/>
              <w:left w:val="single" w:sz="4" w:space="0" w:color="000000"/>
              <w:bottom w:val="single" w:sz="4" w:space="0" w:color="000000"/>
              <w:right w:val="single" w:sz="4" w:space="0" w:color="000000"/>
            </w:tcBorders>
          </w:tcPr>
          <w:p w14:paraId="76A85546" w14:textId="77777777" w:rsidR="00475B6B" w:rsidRPr="00D803BD" w:rsidRDefault="00475B6B">
            <w:pPr>
              <w:jc w:val="both"/>
              <w:rPr>
                <w:strike/>
              </w:rPr>
            </w:pPr>
          </w:p>
        </w:tc>
        <w:tc>
          <w:tcPr>
            <w:tcW w:w="1348" w:type="dxa"/>
            <w:tcBorders>
              <w:top w:val="single" w:sz="4" w:space="0" w:color="000000"/>
              <w:left w:val="single" w:sz="4" w:space="0" w:color="000000"/>
              <w:bottom w:val="single" w:sz="4" w:space="0" w:color="000000"/>
              <w:right w:val="single" w:sz="4" w:space="0" w:color="000000"/>
            </w:tcBorders>
          </w:tcPr>
          <w:p w14:paraId="32DC5AD0" w14:textId="77777777" w:rsidR="00475B6B" w:rsidRPr="00D803BD" w:rsidRDefault="00475B6B">
            <w:pPr>
              <w:jc w:val="both"/>
              <w:rPr>
                <w:strike/>
              </w:rPr>
            </w:pPr>
          </w:p>
        </w:tc>
        <w:tc>
          <w:tcPr>
            <w:tcW w:w="1347" w:type="dxa"/>
            <w:tcBorders>
              <w:top w:val="single" w:sz="4" w:space="0" w:color="000000"/>
              <w:left w:val="single" w:sz="4" w:space="0" w:color="000000"/>
              <w:bottom w:val="single" w:sz="4" w:space="0" w:color="000000"/>
              <w:right w:val="single" w:sz="4" w:space="0" w:color="000000"/>
            </w:tcBorders>
          </w:tcPr>
          <w:p w14:paraId="4A94A51E" w14:textId="77777777" w:rsidR="00475B6B" w:rsidRPr="00D803BD" w:rsidRDefault="00475B6B">
            <w:pPr>
              <w:jc w:val="both"/>
              <w:rPr>
                <w:strike/>
              </w:rPr>
            </w:pPr>
          </w:p>
        </w:tc>
      </w:tr>
    </w:tbl>
    <w:p w14:paraId="6DBBAA6C" w14:textId="77777777" w:rsidR="00475B6B" w:rsidRPr="00D803BD" w:rsidRDefault="00C34D22">
      <w:pPr>
        <w:tabs>
          <w:tab w:val="left" w:pos="431"/>
        </w:tabs>
        <w:ind w:left="431" w:hanging="431"/>
        <w:rPr>
          <w:strike/>
        </w:rPr>
      </w:pPr>
      <w:sdt>
        <w:sdtPr>
          <w:rPr>
            <w:strike/>
          </w:rPr>
          <w:id w:val="-1593930124"/>
          <w14:checkbox>
            <w14:checked w14:val="0"/>
            <w14:checkedState w14:val="2612" w14:font="MS Gothic"/>
            <w14:uncheckedState w14:val="2610" w14:font="MS Gothic"/>
          </w14:checkbox>
        </w:sdtPr>
        <w:sdtEndPr/>
        <w:sdtContent>
          <w:r w:rsidR="00BE6BD4" w:rsidRPr="00D803BD">
            <w:rPr>
              <w:rFonts w:ascii="MS Gothic" w:eastAsia="MS Gothic" w:hAnsi="MS Gothic" w:cs="MS Gothic"/>
              <w:strike/>
            </w:rPr>
            <w:sym w:font="MS Gothic" w:char="2610"/>
          </w:r>
        </w:sdtContent>
      </w:sdt>
      <w:r w:rsidR="00BE6BD4" w:rsidRPr="00D803BD">
        <w:rPr>
          <w:strike/>
        </w:rPr>
        <w:tab/>
        <w:t>Besondere Vereinbarung zur Herbeiführung der Betriebsbereitschaft* durch den Auftragnehmer gemäß Anlage Nr. _____.</w:t>
      </w:r>
    </w:p>
    <w:p w14:paraId="5385D723" w14:textId="77777777" w:rsidR="00475B6B" w:rsidRPr="00D803BD" w:rsidRDefault="00C34D22">
      <w:pPr>
        <w:tabs>
          <w:tab w:val="left" w:pos="431"/>
        </w:tabs>
        <w:ind w:left="431" w:hanging="431"/>
        <w:rPr>
          <w:strike/>
        </w:rPr>
      </w:pPr>
      <w:sdt>
        <w:sdtPr>
          <w:rPr>
            <w:strike/>
          </w:rPr>
          <w:id w:val="1560586306"/>
          <w14:checkbox>
            <w14:checked w14:val="0"/>
            <w14:checkedState w14:val="2612" w14:font="MS Gothic"/>
            <w14:uncheckedState w14:val="2610" w14:font="MS Gothic"/>
          </w14:checkbox>
        </w:sdtPr>
        <w:sdtEndPr/>
        <w:sdtContent>
          <w:r w:rsidR="00BE6BD4" w:rsidRPr="00D803BD">
            <w:rPr>
              <w:rFonts w:ascii="MS Gothic" w:eastAsia="MS Gothic" w:hAnsi="MS Gothic" w:cs="MS Gothic"/>
              <w:strike/>
            </w:rPr>
            <w:sym w:font="MS Gothic" w:char="2610"/>
          </w:r>
        </w:sdtContent>
      </w:sdt>
      <w:r w:rsidR="00BE6BD4" w:rsidRPr="00D803BD">
        <w:rPr>
          <w:strike/>
        </w:rPr>
        <w:tab/>
        <w:t>Besondere Vereinbarung zu Installation* und Customizing* der Programmstände* gemäß Anlage Nr. _____.</w:t>
      </w:r>
    </w:p>
    <w:p w14:paraId="509B34C1" w14:textId="77777777" w:rsidR="00475B6B" w:rsidRPr="00D803BD" w:rsidRDefault="00BE6BD4">
      <w:pPr>
        <w:rPr>
          <w:strike/>
        </w:rPr>
      </w:pPr>
      <w:r w:rsidRPr="00D803BD">
        <w:rPr>
          <w:strike/>
        </w:rPr>
        <w:t xml:space="preserve">Soweit bezüglich der Nutzungsrechte der Standardsoftware* Nutzungsrechtsregelungen aus den Lizenzbedingungen in Nummer 4.3.3 bzw. 4.4.3 einbezogen sind, werden diese bei Überlassung neuer </w:t>
      </w:r>
      <w:r w:rsidRPr="00D803BD">
        <w:rPr>
          <w:strike/>
        </w:rPr>
        <w:lastRenderedPageBreak/>
        <w:t>Programmstände* der jeweiligen Standardsoftware* durch die für den neuen Programmstand* geltenden Nutzungsrechtsregelungen ersetzt, wobei die in Nummer 4.3.3 bzw. 4.4.3 getroffenen Vereinbarungen auch für diese gelten. Diese neuen Nutzungsrechtsregelungen gelten aber nur unter den Voraussetzungen von Ziffer 4.2.2.2 EVB-IT System-AGB und nur, soweit die neuen Lizenzbedingungen dem Auftraggeber bei Überlassung mit Hinweis auf diese Regelung schriftlich bekannt gegeben werde</w:t>
      </w:r>
      <w:r w:rsidRPr="00D803BD">
        <w:rPr>
          <w:strike/>
          <w:sz w:val="20"/>
          <w:szCs w:val="20"/>
        </w:rPr>
        <w:t>n.</w:t>
      </w:r>
    </w:p>
    <w:p w14:paraId="6D439E30" w14:textId="77777777" w:rsidR="00475B6B" w:rsidRDefault="00BE6BD4">
      <w:pPr>
        <w:pStyle w:val="berschrift3"/>
        <w:keepNext/>
        <w:numPr>
          <w:ilvl w:val="2"/>
          <w:numId w:val="1"/>
        </w:numPr>
        <w:jc w:val="both"/>
      </w:pPr>
      <w:bookmarkStart w:id="50" w:name="_Toc231387840"/>
      <w:r>
        <w:rPr>
          <w:sz w:val="18"/>
          <w:szCs w:val="18"/>
        </w:rPr>
        <w:t>Beginn / Dauer der Systemserviceleistungen</w:t>
      </w:r>
      <w:bookmarkEnd w:id="50"/>
    </w:p>
    <w:p w14:paraId="56187B9E" w14:textId="77777777" w:rsidR="00475B6B" w:rsidRDefault="00BE6BD4">
      <w:r>
        <w:t>Der Auftragnehmer verpflichtet sich, die vereinbarten Systemserviceleistungen beginnend mit</w:t>
      </w:r>
    </w:p>
    <w:p w14:paraId="044B30B2" w14:textId="77777777" w:rsidR="00475B6B" w:rsidRDefault="00C34D22">
      <w:pPr>
        <w:tabs>
          <w:tab w:val="left" w:pos="431"/>
        </w:tabs>
        <w:ind w:left="431" w:hanging="431"/>
      </w:pPr>
      <w:sdt>
        <w:sdtPr>
          <w:id w:val="1023057876"/>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dem Tag nach Ablauf der Verjährungsfrist für Sachmängelansprüche (Gewährleistungsfrist) des Gesamtsystems</w:t>
      </w:r>
    </w:p>
    <w:p w14:paraId="5397DD67" w14:textId="06AB3F7D" w:rsidR="00475B6B" w:rsidRDefault="00C34D22">
      <w:pPr>
        <w:tabs>
          <w:tab w:val="left" w:pos="431"/>
        </w:tabs>
        <w:ind w:left="431" w:hanging="431"/>
      </w:pPr>
      <w:sdt>
        <w:sdtPr>
          <w:id w:val="-448002521"/>
          <w14:checkbox>
            <w14:checked w14:val="1"/>
            <w14:checkedState w14:val="2612" w14:font="MS Gothic"/>
            <w14:uncheckedState w14:val="2610" w14:font="MS Gothic"/>
          </w14:checkbox>
        </w:sdtPr>
        <w:sdtEndPr/>
        <w:sdtContent>
          <w:r w:rsidR="00D803BD">
            <w:rPr>
              <w:rFonts w:ascii="MS Gothic" w:eastAsia="MS Gothic" w:hAnsi="MS Gothic" w:hint="eastAsia"/>
            </w:rPr>
            <w:t>☒</w:t>
          </w:r>
        </w:sdtContent>
      </w:sdt>
      <w:r w:rsidR="00BE6BD4">
        <w:tab/>
      </w:r>
      <w:r w:rsidR="00BE6BD4" w:rsidRPr="00D803BD">
        <w:rPr>
          <w:highlight w:val="yellow"/>
        </w:rPr>
        <w:t>dem Tag nach der Abnahme des Gesamtsystems</w:t>
      </w:r>
    </w:p>
    <w:p w14:paraId="04158FDD" w14:textId="77777777" w:rsidR="00475B6B" w:rsidRDefault="00C34D22">
      <w:pPr>
        <w:tabs>
          <w:tab w:val="left" w:pos="431"/>
        </w:tabs>
        <w:ind w:left="431" w:hanging="431"/>
      </w:pPr>
      <w:sdt>
        <w:sdtPr>
          <w:id w:val="1055134353"/>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folgendem Datum _____</w:t>
      </w:r>
    </w:p>
    <w:p w14:paraId="4A3CC3C9" w14:textId="77777777" w:rsidR="00475B6B" w:rsidRDefault="00475B6B"/>
    <w:p w14:paraId="182FE032" w14:textId="77777777" w:rsidR="00475B6B" w:rsidRDefault="00BE6BD4">
      <w:r>
        <w:t>jeweils</w:t>
      </w:r>
    </w:p>
    <w:p w14:paraId="7FB8A066" w14:textId="06A68385" w:rsidR="00475B6B" w:rsidRDefault="00C34D22">
      <w:pPr>
        <w:tabs>
          <w:tab w:val="left" w:pos="431"/>
        </w:tabs>
        <w:ind w:left="431" w:hanging="431"/>
      </w:pPr>
      <w:sdt>
        <w:sdtPr>
          <w:id w:val="-1836369237"/>
          <w14:checkbox>
            <w14:checked w14:val="1"/>
            <w14:checkedState w14:val="2612" w14:font="MS Gothic"/>
            <w14:uncheckedState w14:val="2610" w14:font="MS Gothic"/>
          </w14:checkbox>
        </w:sdtPr>
        <w:sdtEndPr/>
        <w:sdtContent>
          <w:r w:rsidR="00426859">
            <w:rPr>
              <w:rFonts w:ascii="MS Gothic" w:eastAsia="MS Gothic" w:hAnsi="MS Gothic" w:hint="eastAsia"/>
            </w:rPr>
            <w:t>☒</w:t>
          </w:r>
        </w:sdtContent>
      </w:sdt>
      <w:r w:rsidR="00BE6BD4">
        <w:tab/>
      </w:r>
      <w:r w:rsidR="00BE6BD4" w:rsidRPr="00426859">
        <w:rPr>
          <w:highlight w:val="yellow"/>
        </w:rPr>
        <w:t xml:space="preserve">für die Dauer von </w:t>
      </w:r>
      <w:r w:rsidR="00426859" w:rsidRPr="00426859">
        <w:rPr>
          <w:highlight w:val="yellow"/>
        </w:rPr>
        <w:t>48</w:t>
      </w:r>
      <w:r w:rsidR="00BE6BD4" w:rsidRPr="00426859">
        <w:rPr>
          <w:highlight w:val="yellow"/>
        </w:rPr>
        <w:t xml:space="preserve"> Monaten</w:t>
      </w:r>
    </w:p>
    <w:p w14:paraId="68EE58C5" w14:textId="5E83C2E9" w:rsidR="00475B6B" w:rsidRDefault="00C34D22">
      <w:pPr>
        <w:tabs>
          <w:tab w:val="left" w:pos="431"/>
        </w:tabs>
        <w:ind w:left="431" w:hanging="431"/>
      </w:pPr>
      <w:sdt>
        <w:sdtPr>
          <w:id w:val="120665830"/>
          <w14:checkbox>
            <w14:checked w14:val="0"/>
            <w14:checkedState w14:val="2612" w14:font="MS Gothic"/>
            <w14:uncheckedState w14:val="2610" w14:font="MS Gothic"/>
          </w14:checkbox>
        </w:sdtPr>
        <w:sdtEndPr/>
        <w:sdtContent>
          <w:r w:rsidR="00426859">
            <w:rPr>
              <w:rFonts w:ascii="MS Gothic" w:eastAsia="MS Gothic" w:hAnsi="MS Gothic" w:hint="eastAsia"/>
            </w:rPr>
            <w:t>☐</w:t>
          </w:r>
        </w:sdtContent>
      </w:sdt>
      <w:r w:rsidR="00BE6BD4">
        <w:tab/>
      </w:r>
      <w:r w:rsidR="00BE6BD4" w:rsidRPr="00426859">
        <w:t xml:space="preserve">für die Dauer von mindestens </w:t>
      </w:r>
      <w:r w:rsidR="00D803BD" w:rsidRPr="00426859">
        <w:t xml:space="preserve">12 </w:t>
      </w:r>
      <w:r w:rsidR="00BE6BD4" w:rsidRPr="00426859">
        <w:t>Monaten (Mindestvertragsdauer)</w:t>
      </w:r>
    </w:p>
    <w:p w14:paraId="1AD0772D" w14:textId="7FD93E55" w:rsidR="00475B6B" w:rsidRDefault="00C34D22">
      <w:pPr>
        <w:tabs>
          <w:tab w:val="left" w:pos="431"/>
        </w:tabs>
        <w:ind w:left="431" w:hanging="431"/>
      </w:pPr>
      <w:sdt>
        <w:sdtPr>
          <w:id w:val="1871185181"/>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für die in Anlage Nr. ____ vereinbarte Dauer</w:t>
      </w:r>
    </w:p>
    <w:p w14:paraId="4A78CB9E" w14:textId="77777777" w:rsidR="00475B6B" w:rsidRDefault="00BE6BD4">
      <w:r>
        <w:t xml:space="preserve"> zu erbringen.</w:t>
      </w:r>
    </w:p>
    <w:p w14:paraId="1728572D" w14:textId="77777777" w:rsidR="00475B6B" w:rsidRPr="00525D4D" w:rsidRDefault="00BE6BD4">
      <w:pPr>
        <w:pStyle w:val="berschrift3"/>
        <w:keepNext/>
        <w:numPr>
          <w:ilvl w:val="2"/>
          <w:numId w:val="1"/>
        </w:numPr>
        <w:jc w:val="both"/>
        <w:rPr>
          <w:strike/>
        </w:rPr>
      </w:pPr>
      <w:bookmarkStart w:id="51" w:name="_Toc231387841"/>
      <w:r w:rsidRPr="00525D4D">
        <w:rPr>
          <w:strike/>
          <w:sz w:val="18"/>
          <w:szCs w:val="18"/>
        </w:rPr>
        <w:t>Kündigung von Systemserviceleistungen</w:t>
      </w:r>
      <w:bookmarkEnd w:id="51"/>
    </w:p>
    <w:p w14:paraId="01A5069C" w14:textId="77777777" w:rsidR="00475B6B" w:rsidRPr="00D803BD" w:rsidRDefault="00C34D22">
      <w:pPr>
        <w:tabs>
          <w:tab w:val="left" w:pos="431"/>
        </w:tabs>
        <w:ind w:left="431" w:hanging="431"/>
        <w:rPr>
          <w:strike/>
        </w:rPr>
      </w:pPr>
      <w:sdt>
        <w:sdtPr>
          <w:rPr>
            <w:strike/>
          </w:rPr>
          <w:id w:val="2079314103"/>
          <w14:checkbox>
            <w14:checked w14:val="0"/>
            <w14:checkedState w14:val="2612" w14:font="MS Gothic"/>
            <w14:uncheckedState w14:val="2610" w14:font="MS Gothic"/>
          </w14:checkbox>
        </w:sdtPr>
        <w:sdtEndPr/>
        <w:sdtContent>
          <w:r w:rsidR="00BE6BD4" w:rsidRPr="00525D4D">
            <w:rPr>
              <w:rFonts w:ascii="MS Gothic" w:eastAsia="MS Gothic" w:hAnsi="MS Gothic" w:cs="MS Gothic"/>
              <w:strike/>
            </w:rPr>
            <w:sym w:font="MS Gothic" w:char="2610"/>
          </w:r>
        </w:sdtContent>
      </w:sdt>
      <w:r w:rsidR="00BE6BD4" w:rsidRPr="00525D4D">
        <w:rPr>
          <w:strike/>
        </w:rPr>
        <w:tab/>
        <w:t>Abweichend von Ziffer 16.1.1 EVB-IT System-AGB beträgt die Kündigungsfrist _____ Monat(e) zum Ablauf eines _____ (z.B. Kalendermonat/Kalendervierteljahr/</w:t>
      </w:r>
      <w:r w:rsidR="00BE6BD4" w:rsidRPr="00D803BD">
        <w:rPr>
          <w:strike/>
        </w:rPr>
        <w:t>Kalenderjahr).</w:t>
      </w:r>
    </w:p>
    <w:p w14:paraId="32FB370F" w14:textId="77777777" w:rsidR="00475B6B" w:rsidRPr="00D803BD" w:rsidRDefault="00C34D22">
      <w:pPr>
        <w:tabs>
          <w:tab w:val="left" w:pos="431"/>
        </w:tabs>
        <w:ind w:left="431" w:hanging="431"/>
        <w:rPr>
          <w:strike/>
        </w:rPr>
      </w:pPr>
      <w:sdt>
        <w:sdtPr>
          <w:rPr>
            <w:strike/>
          </w:rPr>
          <w:id w:val="1917128869"/>
          <w14:checkbox>
            <w14:checked w14:val="0"/>
            <w14:checkedState w14:val="2612" w14:font="MS Gothic"/>
            <w14:uncheckedState w14:val="2610" w14:font="MS Gothic"/>
          </w14:checkbox>
        </w:sdtPr>
        <w:sdtEndPr/>
        <w:sdtContent>
          <w:r w:rsidR="00BE6BD4" w:rsidRPr="00D803BD">
            <w:rPr>
              <w:rFonts w:ascii="MS Gothic" w:eastAsia="MS Gothic" w:hAnsi="MS Gothic" w:cs="MS Gothic"/>
              <w:strike/>
            </w:rPr>
            <w:sym w:font="MS Gothic" w:char="2610"/>
          </w:r>
        </w:sdtContent>
      </w:sdt>
      <w:r w:rsidR="00BE6BD4" w:rsidRPr="00D803BD">
        <w:rPr>
          <w:strike/>
        </w:rPr>
        <w:tab/>
        <w:t>Ergänzend zu Ziffer 16.1.1 EVB-IT System-AGB wird bei vereinbarter fester Laufzeit ein Sonderkündigungsrecht des Auftraggebers gem. Anlage Nr. _____ vereinbart.</w:t>
      </w:r>
    </w:p>
    <w:p w14:paraId="6A7C109E" w14:textId="77777777" w:rsidR="00475B6B" w:rsidRDefault="00BE6BD4">
      <w:pPr>
        <w:pStyle w:val="berschrift3"/>
        <w:keepNext/>
        <w:numPr>
          <w:ilvl w:val="2"/>
          <w:numId w:val="1"/>
        </w:numPr>
        <w:jc w:val="both"/>
      </w:pPr>
      <w:bookmarkStart w:id="52" w:name="_Toc231387842"/>
      <w:r>
        <w:rPr>
          <w:sz w:val="18"/>
          <w:szCs w:val="18"/>
        </w:rPr>
        <w:t>Vergütung/Zahlungsfristen für Systemserviceleistungen</w:t>
      </w:r>
      <w:bookmarkEnd w:id="52"/>
    </w:p>
    <w:p w14:paraId="34965E65" w14:textId="77777777" w:rsidR="00475B6B" w:rsidRDefault="00BE6BD4">
      <w:pPr>
        <w:pStyle w:val="berschrift4"/>
        <w:keepNext/>
        <w:numPr>
          <w:ilvl w:val="3"/>
          <w:numId w:val="1"/>
        </w:numPr>
        <w:jc w:val="both"/>
      </w:pPr>
      <w:bookmarkStart w:id="53" w:name="_Toc231387843"/>
      <w:r>
        <w:rPr>
          <w:sz w:val="18"/>
          <w:szCs w:val="18"/>
        </w:rPr>
        <w:t>Vergütung</w:t>
      </w:r>
      <w:bookmarkEnd w:id="53"/>
    </w:p>
    <w:p w14:paraId="07B01486" w14:textId="77777777" w:rsidR="00475B6B" w:rsidRPr="00426859" w:rsidRDefault="00C34D22">
      <w:pPr>
        <w:tabs>
          <w:tab w:val="left" w:pos="431"/>
        </w:tabs>
        <w:ind w:left="431" w:hanging="431"/>
      </w:pPr>
      <w:sdt>
        <w:sdtPr>
          <w:id w:val="-460496715"/>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r>
      <w:r w:rsidR="00BE6BD4" w:rsidRPr="00426859">
        <w:t>Der Systemservice ist (bei fester Laufzeit) insgesamt mit dem Pauschalfestpreis* abgegolten. Der Vergütungsanteil für den Systemservice am Pauschalfestpreis* beträgt _____ Euro</w:t>
      </w:r>
      <w:hyperlink w:anchor="_ftn1">
        <w:r w:rsidR="00BE6BD4" w:rsidRPr="00426859">
          <w:t>[1]</w:t>
        </w:r>
      </w:hyperlink>
      <w:r w:rsidR="00BE6BD4" w:rsidRPr="00426859">
        <w:t>.</w:t>
      </w:r>
    </w:p>
    <w:p w14:paraId="09100544" w14:textId="77777777" w:rsidR="00475B6B" w:rsidRPr="00426859" w:rsidRDefault="00C34D22">
      <w:pPr>
        <w:tabs>
          <w:tab w:val="left" w:pos="431"/>
        </w:tabs>
        <w:ind w:left="431" w:hanging="431"/>
      </w:pPr>
      <w:sdt>
        <w:sdtPr>
          <w:id w:val="1335877137"/>
          <w14:checkbox>
            <w14:checked w14:val="0"/>
            <w14:checkedState w14:val="2612" w14:font="MS Gothic"/>
            <w14:uncheckedState w14:val="2610" w14:font="MS Gothic"/>
          </w14:checkbox>
        </w:sdtPr>
        <w:sdtEndPr/>
        <w:sdtContent>
          <w:r w:rsidR="00BE6BD4" w:rsidRPr="00426859">
            <w:rPr>
              <w:rFonts w:ascii="MS Gothic" w:eastAsia="MS Gothic" w:hAnsi="MS Gothic" w:cs="MS Gothic"/>
            </w:rPr>
            <w:sym w:font="MS Gothic" w:char="2610"/>
          </w:r>
        </w:sdtContent>
      </w:sdt>
      <w:r w:rsidR="00BE6BD4" w:rsidRPr="00426859">
        <w:tab/>
        <w:t>Die gesonderte Vergütung für den Systemservice insgesamt (bei fester Laufzeit) beträgt pauschal _____ Euro.</w:t>
      </w:r>
    </w:p>
    <w:p w14:paraId="46A6B81A" w14:textId="77777777" w:rsidR="00475B6B" w:rsidRDefault="00C34D22">
      <w:pPr>
        <w:tabs>
          <w:tab w:val="left" w:pos="431"/>
        </w:tabs>
        <w:ind w:left="431" w:hanging="431"/>
      </w:pPr>
      <w:sdt>
        <w:sdtPr>
          <w:id w:val="-1858962652"/>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Die gesonderte monatliche Vergütung für den Systemservice beträgt pauschal _____ Euro.</w:t>
      </w:r>
    </w:p>
    <w:p w14:paraId="04F19258" w14:textId="77777777" w:rsidR="00475B6B" w:rsidRDefault="00C34D22">
      <w:pPr>
        <w:tabs>
          <w:tab w:val="left" w:pos="431"/>
        </w:tabs>
        <w:ind w:left="863" w:hanging="431"/>
      </w:pPr>
      <w:sdt>
        <w:sdtPr>
          <w:id w:val="1734425194"/>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Für den Zeitraum bis zum Ablauf der Verjährungsfrist der Sachmängelansprüche für das Gesamtsystem wird eine abweichende monatliche Vergütung in Höhe von pauschal _____ Euro vereinbart.</w:t>
      </w:r>
    </w:p>
    <w:p w14:paraId="4287E5BA" w14:textId="77777777" w:rsidR="00475B6B" w:rsidRDefault="00C34D22">
      <w:pPr>
        <w:tabs>
          <w:tab w:val="left" w:pos="431"/>
        </w:tabs>
        <w:ind w:left="431" w:hanging="431"/>
      </w:pPr>
      <w:sdt>
        <w:sdtPr>
          <w:id w:val="996460489"/>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 xml:space="preserve">Die Vergütung für die Systemserviceleistungen gemäß Nummer(n) _____ (hier </w:t>
      </w:r>
      <w:proofErr w:type="gramStart"/>
      <w:r w:rsidR="00BE6BD4">
        <w:t>die relevanten Nummer</w:t>
      </w:r>
      <w:proofErr w:type="gramEnd"/>
      <w:r w:rsidR="00BE6BD4">
        <w:t>(n) aus Nummer 5.1 eintragen) erfolgt gesondert nach Aufwand gemäß Nummer 8</w:t>
      </w:r>
    </w:p>
    <w:p w14:paraId="7284ED67" w14:textId="77777777" w:rsidR="00475B6B" w:rsidRDefault="00C34D22">
      <w:pPr>
        <w:tabs>
          <w:tab w:val="left" w:pos="431"/>
        </w:tabs>
        <w:ind w:left="863" w:hanging="431"/>
      </w:pPr>
      <w:sdt>
        <w:sdtPr>
          <w:id w:val="-1046056081"/>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mit einer Obergrenze in Höhe von _____ Euro monatlich.</w:t>
      </w:r>
    </w:p>
    <w:p w14:paraId="70948AA4" w14:textId="77777777" w:rsidR="00475B6B" w:rsidRDefault="00C34D22">
      <w:pPr>
        <w:tabs>
          <w:tab w:val="left" w:pos="431"/>
        </w:tabs>
        <w:ind w:left="863" w:hanging="431"/>
      </w:pPr>
      <w:sdt>
        <w:sdtPr>
          <w:id w:val="-1055699100"/>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Dabei ist Personal der Kategorie(n) _____ einzusetzen.</w:t>
      </w:r>
    </w:p>
    <w:p w14:paraId="0D97AA18" w14:textId="77777777" w:rsidR="00475B6B" w:rsidRDefault="00C34D22">
      <w:pPr>
        <w:tabs>
          <w:tab w:val="left" w:pos="431"/>
        </w:tabs>
        <w:ind w:left="431" w:hanging="431"/>
      </w:pPr>
      <w:sdt>
        <w:sdtPr>
          <w:id w:val="300737689"/>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Die Vergütung erfolgt gemäß Anlage Nr. _____.</w:t>
      </w:r>
    </w:p>
    <w:p w14:paraId="0E651F95" w14:textId="77777777" w:rsidR="00475B6B" w:rsidRDefault="00475B6B"/>
    <w:p w14:paraId="587947D5" w14:textId="77777777" w:rsidR="00475B6B" w:rsidRDefault="00BE6BD4">
      <w:hyperlink w:anchor="_ftnref1">
        <w:r>
          <w:rPr>
            <w:sz w:val="16"/>
            <w:szCs w:val="16"/>
          </w:rPr>
          <w:br/>
          <w:t>[1]</w:t>
        </w:r>
      </w:hyperlink>
      <w:r>
        <w:rPr>
          <w:sz w:val="16"/>
          <w:szCs w:val="16"/>
        </w:rPr>
        <w:t xml:space="preserve"> Der Auftragnehmer hat den Anteil des Systemservices an dem Pauschalfestpreis* anzugeben, selbst wenn in Nummer 1.2 keine gesonderte Ausweisung von Preisanteilen vorgesehen ist. Dies allein, um die Berechnung der Haftungsobergrenze gemäß Ziffer 15.2 EVB-IT System-AGB und - bei Vereinbarung einer gesonderten Ausweisung - eine Bewertung des Pauschalfestpreises* zu ermöglichen.</w:t>
      </w:r>
    </w:p>
    <w:p w14:paraId="3FC592C4" w14:textId="77777777" w:rsidR="00475B6B" w:rsidRDefault="00475B6B"/>
    <w:p w14:paraId="199C419F" w14:textId="77777777" w:rsidR="00475B6B" w:rsidRDefault="00BE6BD4">
      <w:pPr>
        <w:pStyle w:val="berschrift4"/>
        <w:keepNext/>
        <w:numPr>
          <w:ilvl w:val="3"/>
          <w:numId w:val="1"/>
        </w:numPr>
        <w:jc w:val="both"/>
      </w:pPr>
      <w:bookmarkStart w:id="54" w:name="_Toc231387844"/>
      <w:r>
        <w:rPr>
          <w:sz w:val="18"/>
          <w:szCs w:val="18"/>
        </w:rPr>
        <w:t>Zahlungsfristen für Systemserviceleistungen</w:t>
      </w:r>
      <w:bookmarkEnd w:id="54"/>
    </w:p>
    <w:p w14:paraId="1A8E3121" w14:textId="77777777" w:rsidR="00475B6B" w:rsidRDefault="00C34D22">
      <w:pPr>
        <w:tabs>
          <w:tab w:val="left" w:pos="431"/>
        </w:tabs>
        <w:ind w:left="431" w:hanging="431"/>
      </w:pPr>
      <w:sdt>
        <w:sdtPr>
          <w:id w:val="684323181"/>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monatlich (zahlbar bis zum 15. eines jeden Monats)</w:t>
      </w:r>
    </w:p>
    <w:p w14:paraId="5BFF7396" w14:textId="77777777" w:rsidR="00475B6B" w:rsidRDefault="00C34D22">
      <w:pPr>
        <w:tabs>
          <w:tab w:val="left" w:pos="431"/>
        </w:tabs>
        <w:ind w:left="431" w:hanging="431"/>
      </w:pPr>
      <w:sdt>
        <w:sdtPr>
          <w:id w:val="1574228774"/>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quartalsweise (zahlbar bis zum 15. des zweiten Quartalsmonats)</w:t>
      </w:r>
    </w:p>
    <w:p w14:paraId="72022EF6" w14:textId="2198832E" w:rsidR="00475B6B" w:rsidRDefault="00C34D22">
      <w:pPr>
        <w:tabs>
          <w:tab w:val="left" w:pos="431"/>
        </w:tabs>
        <w:ind w:left="431" w:hanging="431"/>
      </w:pPr>
      <w:sdt>
        <w:sdtPr>
          <w:id w:val="-1343005204"/>
          <w14:checkbox>
            <w14:checked w14:val="1"/>
            <w14:checkedState w14:val="2612" w14:font="MS Gothic"/>
            <w14:uncheckedState w14:val="2610" w14:font="MS Gothic"/>
          </w14:checkbox>
        </w:sdtPr>
        <w:sdtEndPr/>
        <w:sdtContent>
          <w:r w:rsidR="00645FC0">
            <w:rPr>
              <w:rFonts w:ascii="MS Gothic" w:eastAsia="MS Gothic" w:hAnsi="MS Gothic" w:hint="eastAsia"/>
            </w:rPr>
            <w:t>☒</w:t>
          </w:r>
        </w:sdtContent>
      </w:sdt>
      <w:r w:rsidR="00BE6BD4">
        <w:tab/>
      </w:r>
      <w:r w:rsidR="00BE6BD4" w:rsidRPr="00645FC0">
        <w:rPr>
          <w:highlight w:val="yellow"/>
        </w:rPr>
        <w:t xml:space="preserve">jährlich (zahlbar bis zum </w:t>
      </w:r>
      <w:r w:rsidR="00302C08">
        <w:rPr>
          <w:highlight w:val="yellow"/>
        </w:rPr>
        <w:t>Ende der Aktuelle Laufzeit</w:t>
      </w:r>
      <w:r w:rsidR="00BE6BD4" w:rsidRPr="00645FC0">
        <w:rPr>
          <w:highlight w:val="yellow"/>
        </w:rPr>
        <w:t>)</w:t>
      </w:r>
    </w:p>
    <w:p w14:paraId="58D07BAB" w14:textId="77777777" w:rsidR="00475B6B" w:rsidRDefault="00C34D22">
      <w:pPr>
        <w:tabs>
          <w:tab w:val="left" w:pos="431"/>
        </w:tabs>
        <w:ind w:left="431" w:hanging="431"/>
      </w:pPr>
      <w:sdt>
        <w:sdtPr>
          <w:id w:val="1793869521"/>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einmalig zum _____</w:t>
      </w:r>
    </w:p>
    <w:p w14:paraId="512522F7" w14:textId="77777777" w:rsidR="00475B6B" w:rsidRDefault="00C34D22">
      <w:pPr>
        <w:tabs>
          <w:tab w:val="left" w:pos="431"/>
        </w:tabs>
        <w:ind w:left="431" w:hanging="431"/>
      </w:pPr>
      <w:sdt>
        <w:sdtPr>
          <w:id w:val="368730718"/>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gemäß Anlage Nr. _____</w:t>
      </w:r>
    </w:p>
    <w:p w14:paraId="18BB4163" w14:textId="77777777" w:rsidR="00475B6B" w:rsidRDefault="00BE6BD4">
      <w:pPr>
        <w:pStyle w:val="berschrift3"/>
        <w:keepNext/>
        <w:numPr>
          <w:ilvl w:val="2"/>
          <w:numId w:val="1"/>
        </w:numPr>
        <w:jc w:val="both"/>
      </w:pPr>
      <w:bookmarkStart w:id="55" w:name="_Toc231387845"/>
      <w:r>
        <w:rPr>
          <w:sz w:val="18"/>
          <w:szCs w:val="18"/>
        </w:rPr>
        <w:t>Sonstige Regelungen zu Systemserviceleistungen</w:t>
      </w:r>
      <w:bookmarkEnd w:id="55"/>
    </w:p>
    <w:p w14:paraId="62C83CC4" w14:textId="77777777" w:rsidR="00475B6B" w:rsidRPr="001E3FAA" w:rsidRDefault="00BE6BD4">
      <w:pPr>
        <w:pStyle w:val="berschrift4"/>
        <w:keepNext/>
        <w:numPr>
          <w:ilvl w:val="3"/>
          <w:numId w:val="1"/>
        </w:numPr>
        <w:jc w:val="both"/>
        <w:rPr>
          <w:strike/>
        </w:rPr>
      </w:pPr>
      <w:bookmarkStart w:id="56" w:name="_Toc231387846"/>
      <w:r w:rsidRPr="001E3FAA">
        <w:rPr>
          <w:strike/>
          <w:sz w:val="18"/>
          <w:szCs w:val="18"/>
        </w:rPr>
        <w:t>Teleservice*</w:t>
      </w:r>
      <w:bookmarkEnd w:id="56"/>
    </w:p>
    <w:p w14:paraId="36D0282F" w14:textId="55D24811" w:rsidR="00475B6B" w:rsidRPr="001E3FAA" w:rsidRDefault="00C34D22">
      <w:pPr>
        <w:tabs>
          <w:tab w:val="left" w:pos="431"/>
        </w:tabs>
        <w:ind w:left="431" w:hanging="431"/>
        <w:rPr>
          <w:strike/>
        </w:rPr>
      </w:pPr>
      <w:sdt>
        <w:sdtPr>
          <w:rPr>
            <w:strike/>
          </w:rPr>
          <w:id w:val="-20088795"/>
          <w14:checkbox>
            <w14:checked w14:val="0"/>
            <w14:checkedState w14:val="2612" w14:font="MS Gothic"/>
            <w14:uncheckedState w14:val="2610" w14:font="MS Gothic"/>
          </w14:checkbox>
        </w:sdtPr>
        <w:sdtEndPr/>
        <w:sdtContent>
          <w:r w:rsidR="00426859" w:rsidRPr="001E3FAA">
            <w:rPr>
              <w:rFonts w:ascii="MS Gothic" w:eastAsia="MS Gothic" w:hAnsi="MS Gothic" w:hint="eastAsia"/>
              <w:strike/>
            </w:rPr>
            <w:t>☐</w:t>
          </w:r>
        </w:sdtContent>
      </w:sdt>
      <w:r w:rsidR="00BE6BD4" w:rsidRPr="001E3FAA">
        <w:rPr>
          <w:strike/>
        </w:rPr>
        <w:tab/>
      </w:r>
      <w:r w:rsidR="00BE6BD4" w:rsidRPr="001E3FAA">
        <w:rPr>
          <w:strike/>
          <w:highlight w:val="yellow"/>
        </w:rPr>
        <w:t xml:space="preserve">Der Auftragnehmer erbringt Teile der Leistung mittels Teleservice* entsprechend der Teleservicevereinbarung gemäß Anlage Nr. </w:t>
      </w:r>
      <w:r w:rsidR="005E0A5A" w:rsidRPr="001E3FAA">
        <w:rPr>
          <w:strike/>
          <w:highlight w:val="yellow"/>
        </w:rPr>
        <w:t>____</w:t>
      </w:r>
      <w:r w:rsidR="00BE6BD4" w:rsidRPr="001E3FAA">
        <w:rPr>
          <w:strike/>
          <w:highlight w:val="yellow"/>
        </w:rPr>
        <w:t>.</w:t>
      </w:r>
    </w:p>
    <w:p w14:paraId="6AA26C03" w14:textId="77777777" w:rsidR="00475B6B" w:rsidRPr="00D71E82" w:rsidRDefault="00BE6BD4">
      <w:pPr>
        <w:pStyle w:val="berschrift4"/>
        <w:keepNext/>
        <w:numPr>
          <w:ilvl w:val="3"/>
          <w:numId w:val="1"/>
        </w:numPr>
        <w:jc w:val="both"/>
        <w:rPr>
          <w:strike/>
        </w:rPr>
      </w:pPr>
      <w:bookmarkStart w:id="57" w:name="_Toc231387847"/>
      <w:r w:rsidRPr="00D71E82">
        <w:rPr>
          <w:strike/>
          <w:sz w:val="18"/>
          <w:szCs w:val="18"/>
        </w:rPr>
        <w:t>Abnahme der Systemserviceleistungen</w:t>
      </w:r>
      <w:bookmarkEnd w:id="57"/>
    </w:p>
    <w:p w14:paraId="7416A03B" w14:textId="77777777" w:rsidR="00475B6B" w:rsidRPr="00D71E82" w:rsidRDefault="00C34D22">
      <w:pPr>
        <w:tabs>
          <w:tab w:val="left" w:pos="431"/>
        </w:tabs>
        <w:ind w:left="431" w:hanging="431"/>
        <w:rPr>
          <w:strike/>
        </w:rPr>
      </w:pPr>
      <w:sdt>
        <w:sdtPr>
          <w:rPr>
            <w:strike/>
          </w:rPr>
          <w:id w:val="-2113728803"/>
          <w14:checkbox>
            <w14:checked w14:val="0"/>
            <w14:checkedState w14:val="2612" w14:font="MS Gothic"/>
            <w14:uncheckedState w14:val="2610" w14:font="MS Gothic"/>
          </w14:checkbox>
        </w:sdtPr>
        <w:sdtEndPr/>
        <w:sdtContent>
          <w:r w:rsidR="00BE6BD4" w:rsidRPr="00D71E82">
            <w:rPr>
              <w:rFonts w:ascii="MS Gothic" w:eastAsia="MS Gothic" w:hAnsi="MS Gothic" w:cs="MS Gothic"/>
              <w:strike/>
            </w:rPr>
            <w:sym w:font="MS Gothic" w:char="2610"/>
          </w:r>
        </w:sdtContent>
      </w:sdt>
      <w:r w:rsidR="00BE6BD4" w:rsidRPr="00D71E82">
        <w:rPr>
          <w:strike/>
        </w:rPr>
        <w:tab/>
        <w:t>Abweichend von Ziffer 4.3 EVB-IT System-AGB vereinbaren die Parteien eine Abnahme bestimmter Systemserviceleistungen gemäß Anlage Nr. _____.</w:t>
      </w:r>
    </w:p>
    <w:p w14:paraId="230DDBEA" w14:textId="77777777" w:rsidR="00475B6B" w:rsidRPr="005C5FA0" w:rsidRDefault="00BE6BD4">
      <w:pPr>
        <w:pStyle w:val="berschrift4"/>
        <w:keepNext/>
        <w:numPr>
          <w:ilvl w:val="3"/>
          <w:numId w:val="1"/>
        </w:numPr>
        <w:jc w:val="both"/>
        <w:rPr>
          <w:strike/>
        </w:rPr>
      </w:pPr>
      <w:bookmarkStart w:id="58" w:name="_Toc231387848"/>
      <w:r w:rsidRPr="005C5FA0">
        <w:rPr>
          <w:strike/>
          <w:sz w:val="18"/>
          <w:szCs w:val="18"/>
        </w:rPr>
        <w:t>Dokumentation der Systemserviceleistungen</w:t>
      </w:r>
      <w:bookmarkEnd w:id="58"/>
    </w:p>
    <w:p w14:paraId="65BA69CF" w14:textId="77777777" w:rsidR="00475B6B" w:rsidRPr="005C5FA0" w:rsidRDefault="00C34D22">
      <w:pPr>
        <w:tabs>
          <w:tab w:val="left" w:pos="431"/>
        </w:tabs>
        <w:ind w:left="431" w:hanging="431"/>
        <w:rPr>
          <w:strike/>
        </w:rPr>
      </w:pPr>
      <w:sdt>
        <w:sdtPr>
          <w:rPr>
            <w:strike/>
          </w:rPr>
          <w:id w:val="-1899121926"/>
          <w14:checkbox>
            <w14:checked w14:val="0"/>
            <w14:checkedState w14:val="2612" w14:font="MS Gothic"/>
            <w14:uncheckedState w14:val="2610" w14:font="MS Gothic"/>
          </w14:checkbox>
        </w:sdtPr>
        <w:sdtEndPr/>
        <w:sdtContent>
          <w:r w:rsidR="00BE6BD4" w:rsidRPr="005C5FA0">
            <w:rPr>
              <w:rFonts w:ascii="MS Gothic" w:eastAsia="MS Gothic" w:hAnsi="MS Gothic" w:cs="MS Gothic"/>
              <w:strike/>
            </w:rPr>
            <w:sym w:font="MS Gothic" w:char="2610"/>
          </w:r>
        </w:sdtContent>
      </w:sdt>
      <w:r w:rsidR="00BE6BD4" w:rsidRPr="005C5FA0">
        <w:rPr>
          <w:strike/>
        </w:rPr>
        <w:tab/>
        <w:t>Abweichend von Ziffer 4.5 Satz 1 EVB-IT System-AGB ist der Auftragnehmer in dem in Anlage Nr. _____ aufgeführten Umfang verpflichtet, die im Rahmen des Systemservices durchgeführten Maßnahmen zu dokumentieren.</w:t>
      </w:r>
    </w:p>
    <w:p w14:paraId="3B7A272E" w14:textId="77777777" w:rsidR="00475B6B" w:rsidRPr="005E0A5A" w:rsidRDefault="00BE6BD4">
      <w:pPr>
        <w:pStyle w:val="berschrift2"/>
        <w:keepNext/>
        <w:numPr>
          <w:ilvl w:val="1"/>
          <w:numId w:val="1"/>
        </w:numPr>
        <w:rPr>
          <w:strike/>
        </w:rPr>
      </w:pPr>
      <w:bookmarkStart w:id="59" w:name="_Toc231387849"/>
      <w:r w:rsidRPr="005E0A5A">
        <w:rPr>
          <w:strike/>
        </w:rPr>
        <w:t>Zusätzliche Regelungen für Open Source Software*</w:t>
      </w:r>
      <w:bookmarkEnd w:id="59"/>
    </w:p>
    <w:p w14:paraId="583DE8A6" w14:textId="77777777" w:rsidR="00475B6B" w:rsidRPr="005E0A5A" w:rsidRDefault="00C34D22">
      <w:pPr>
        <w:tabs>
          <w:tab w:val="left" w:pos="431"/>
        </w:tabs>
        <w:ind w:left="431" w:hanging="431"/>
        <w:rPr>
          <w:strike/>
        </w:rPr>
      </w:pPr>
      <w:sdt>
        <w:sdtPr>
          <w:rPr>
            <w:strike/>
          </w:rPr>
          <w:id w:val="2043709649"/>
          <w14:checkbox>
            <w14:checked w14:val="0"/>
            <w14:checkedState w14:val="2612" w14:font="MS Gothic"/>
            <w14:uncheckedState w14:val="2610" w14:font="MS Gothic"/>
          </w14:checkbox>
        </w:sdtPr>
        <w:sdtEndPr/>
        <w:sdtContent>
          <w:r w:rsidR="00BE6BD4" w:rsidRPr="005E0A5A">
            <w:rPr>
              <w:rFonts w:ascii="MS Gothic" w:eastAsia="MS Gothic" w:hAnsi="MS Gothic" w:cs="MS Gothic"/>
              <w:strike/>
            </w:rPr>
            <w:sym w:font="MS Gothic" w:char="2610"/>
          </w:r>
        </w:sdtContent>
      </w:sdt>
      <w:r w:rsidR="00BE6BD4" w:rsidRPr="005E0A5A">
        <w:rPr>
          <w:strike/>
        </w:rPr>
        <w:tab/>
        <w:t xml:space="preserve">Der Auftragnehmer ist verpflichtet, hinsichtlich der pflegegegenständlichen Software* eine Lizenzbestandsaufnahme durchzuführen, deren Ergebnis eine vollständige Software Bill </w:t>
      </w:r>
      <w:proofErr w:type="spellStart"/>
      <w:r w:rsidR="00BE6BD4" w:rsidRPr="005E0A5A">
        <w:rPr>
          <w:strike/>
        </w:rPr>
        <w:t>of</w:t>
      </w:r>
      <w:proofErr w:type="spellEnd"/>
      <w:r w:rsidR="00BE6BD4" w:rsidRPr="005E0A5A">
        <w:rPr>
          <w:strike/>
        </w:rPr>
        <w:t xml:space="preserve"> Materials (SBOM*) ist. Die Lizenzbestandsaufnahme ist unverzüglich nach Vertragsschluss durchzuführen.</w:t>
      </w:r>
    </w:p>
    <w:p w14:paraId="5A131972" w14:textId="77777777" w:rsidR="00475B6B" w:rsidRPr="005E0A5A" w:rsidRDefault="00C34D22">
      <w:pPr>
        <w:tabs>
          <w:tab w:val="left" w:pos="431"/>
        </w:tabs>
        <w:ind w:left="863" w:hanging="431"/>
        <w:rPr>
          <w:strike/>
        </w:rPr>
      </w:pPr>
      <w:sdt>
        <w:sdtPr>
          <w:rPr>
            <w:strike/>
          </w:rPr>
          <w:id w:val="619574825"/>
          <w14:checkbox>
            <w14:checked w14:val="0"/>
            <w14:checkedState w14:val="2612" w14:font="MS Gothic"/>
            <w14:uncheckedState w14:val="2610" w14:font="MS Gothic"/>
          </w14:checkbox>
        </w:sdtPr>
        <w:sdtEndPr/>
        <w:sdtContent>
          <w:r w:rsidR="00BE6BD4" w:rsidRPr="005E0A5A">
            <w:rPr>
              <w:rFonts w:ascii="MS Gothic" w:eastAsia="MS Gothic" w:hAnsi="MS Gothic" w:cs="MS Gothic"/>
              <w:strike/>
            </w:rPr>
            <w:sym w:font="MS Gothic" w:char="2610"/>
          </w:r>
        </w:sdtContent>
      </w:sdt>
      <w:r w:rsidR="00BE6BD4" w:rsidRPr="005E0A5A">
        <w:rPr>
          <w:strike/>
        </w:rPr>
        <w:tab/>
        <w:t>Die Lizenzbestandsaufnahme ist spätestens binnen _____ Kalendertagen abzuschließen.</w:t>
      </w:r>
    </w:p>
    <w:p w14:paraId="29C40EE5" w14:textId="77777777" w:rsidR="00475B6B" w:rsidRPr="005E0A5A" w:rsidRDefault="00C34D22">
      <w:pPr>
        <w:tabs>
          <w:tab w:val="left" w:pos="431"/>
        </w:tabs>
        <w:ind w:left="863" w:hanging="431"/>
        <w:rPr>
          <w:strike/>
        </w:rPr>
      </w:pPr>
      <w:sdt>
        <w:sdtPr>
          <w:rPr>
            <w:strike/>
          </w:rPr>
          <w:id w:val="-226457993"/>
          <w14:checkbox>
            <w14:checked w14:val="0"/>
            <w14:checkedState w14:val="2612" w14:font="MS Gothic"/>
            <w14:uncheckedState w14:val="2610" w14:font="MS Gothic"/>
          </w14:checkbox>
        </w:sdtPr>
        <w:sdtEndPr/>
        <w:sdtContent>
          <w:r w:rsidR="00BE6BD4" w:rsidRPr="005E0A5A">
            <w:rPr>
              <w:rFonts w:ascii="MS Gothic" w:eastAsia="MS Gothic" w:hAnsi="MS Gothic" w:cs="MS Gothic"/>
              <w:strike/>
            </w:rPr>
            <w:sym w:font="MS Gothic" w:char="2610"/>
          </w:r>
        </w:sdtContent>
      </w:sdt>
      <w:r w:rsidR="00BE6BD4" w:rsidRPr="005E0A5A">
        <w:rPr>
          <w:strike/>
        </w:rPr>
        <w:tab/>
        <w:t>Die Vergütung für die Lizenzbestandsaufnahme erfolgt nach Aufwand gemäß Kategorie(n) _____ aus Nummer 8.</w:t>
      </w:r>
    </w:p>
    <w:p w14:paraId="617C30EB" w14:textId="77777777" w:rsidR="00475B6B" w:rsidRPr="005E0A5A" w:rsidRDefault="00C34D22">
      <w:pPr>
        <w:tabs>
          <w:tab w:val="left" w:pos="431"/>
        </w:tabs>
        <w:ind w:left="1296" w:hanging="431"/>
        <w:rPr>
          <w:strike/>
        </w:rPr>
      </w:pPr>
      <w:sdt>
        <w:sdtPr>
          <w:rPr>
            <w:strike/>
          </w:rPr>
          <w:id w:val="-325973192"/>
          <w14:checkbox>
            <w14:checked w14:val="0"/>
            <w14:checkedState w14:val="2612" w14:font="MS Gothic"/>
            <w14:uncheckedState w14:val="2610" w14:font="MS Gothic"/>
          </w14:checkbox>
        </w:sdtPr>
        <w:sdtEndPr/>
        <w:sdtContent>
          <w:r w:rsidR="00BE6BD4" w:rsidRPr="005E0A5A">
            <w:rPr>
              <w:rFonts w:ascii="MS Gothic" w:eastAsia="MS Gothic" w:hAnsi="MS Gothic" w:cs="MS Gothic"/>
              <w:strike/>
            </w:rPr>
            <w:sym w:font="MS Gothic" w:char="2610"/>
          </w:r>
        </w:sdtContent>
      </w:sdt>
      <w:r w:rsidR="00BE6BD4" w:rsidRPr="005E0A5A">
        <w:rPr>
          <w:strike/>
        </w:rPr>
        <w:tab/>
        <w:t>mit einer Obergrenze in Höhe von _____ Euro.</w:t>
      </w:r>
    </w:p>
    <w:p w14:paraId="746D9D61" w14:textId="77777777" w:rsidR="00475B6B" w:rsidRPr="005E0A5A" w:rsidRDefault="00C34D22">
      <w:pPr>
        <w:tabs>
          <w:tab w:val="left" w:pos="431"/>
        </w:tabs>
        <w:ind w:left="863" w:hanging="431"/>
        <w:rPr>
          <w:strike/>
        </w:rPr>
      </w:pPr>
      <w:sdt>
        <w:sdtPr>
          <w:rPr>
            <w:strike/>
          </w:rPr>
          <w:id w:val="-1191525131"/>
          <w14:checkbox>
            <w14:checked w14:val="0"/>
            <w14:checkedState w14:val="2612" w14:font="MS Gothic"/>
            <w14:uncheckedState w14:val="2610" w14:font="MS Gothic"/>
          </w14:checkbox>
        </w:sdtPr>
        <w:sdtEndPr/>
        <w:sdtContent>
          <w:r w:rsidR="00BE6BD4" w:rsidRPr="005E0A5A">
            <w:rPr>
              <w:rFonts w:ascii="MS Gothic" w:eastAsia="MS Gothic" w:hAnsi="MS Gothic" w:cs="MS Gothic"/>
              <w:strike/>
            </w:rPr>
            <w:sym w:font="MS Gothic" w:char="2610"/>
          </w:r>
        </w:sdtContent>
      </w:sdt>
      <w:r w:rsidR="00BE6BD4" w:rsidRPr="005E0A5A">
        <w:rPr>
          <w:strike/>
        </w:rPr>
        <w:tab/>
        <w:t>Die Vergütung für die Lizenzbestandsaufnahme erfolgt zu einem gesonderten Pauschalfestpreis in Höhe von _____ Euro.</w:t>
      </w:r>
    </w:p>
    <w:p w14:paraId="2C3B95AA" w14:textId="77777777" w:rsidR="00475B6B" w:rsidRPr="005E0A5A" w:rsidRDefault="00BE6BD4">
      <w:pPr>
        <w:ind w:left="453"/>
        <w:rPr>
          <w:strike/>
        </w:rPr>
      </w:pPr>
      <w:r w:rsidRPr="005E0A5A">
        <w:rPr>
          <w:strike/>
        </w:rPr>
        <w:t>Die SBOM* ist gemäß Ziffer 5.7 der EVB-IT System-AGB zu pflegen.</w:t>
      </w:r>
    </w:p>
    <w:p w14:paraId="04E96551" w14:textId="77777777" w:rsidR="00475B6B" w:rsidRPr="005E0A5A" w:rsidRDefault="00C34D22">
      <w:pPr>
        <w:tabs>
          <w:tab w:val="left" w:pos="431"/>
        </w:tabs>
        <w:ind w:left="431" w:hanging="431"/>
        <w:rPr>
          <w:strike/>
        </w:rPr>
      </w:pPr>
      <w:sdt>
        <w:sdtPr>
          <w:rPr>
            <w:strike/>
          </w:rPr>
          <w:id w:val="1270119088"/>
          <w14:checkbox>
            <w14:checked w14:val="0"/>
            <w14:checkedState w14:val="2612" w14:font="MS Gothic"/>
            <w14:uncheckedState w14:val="2610" w14:font="MS Gothic"/>
          </w14:checkbox>
        </w:sdtPr>
        <w:sdtEndPr/>
        <w:sdtContent>
          <w:r w:rsidR="00BE6BD4" w:rsidRPr="005E0A5A">
            <w:rPr>
              <w:rFonts w:ascii="MS Gothic" w:eastAsia="MS Gothic" w:hAnsi="MS Gothic" w:cs="MS Gothic"/>
              <w:strike/>
            </w:rPr>
            <w:sym w:font="MS Gothic" w:char="2610"/>
          </w:r>
        </w:sdtContent>
      </w:sdt>
      <w:r w:rsidR="00BE6BD4" w:rsidRPr="005E0A5A">
        <w:rPr>
          <w:strike/>
        </w:rPr>
        <w:tab/>
        <w:t>Neue Programmstände* von Standardsoftware* bzw. Softwarekomponenten müssen stets</w:t>
      </w:r>
    </w:p>
    <w:p w14:paraId="08E07DA4" w14:textId="77777777" w:rsidR="00475B6B" w:rsidRPr="005E0A5A" w:rsidRDefault="00C34D22">
      <w:pPr>
        <w:tabs>
          <w:tab w:val="left" w:pos="431"/>
        </w:tabs>
        <w:ind w:left="863" w:hanging="431"/>
        <w:rPr>
          <w:strike/>
        </w:rPr>
      </w:pPr>
      <w:sdt>
        <w:sdtPr>
          <w:rPr>
            <w:strike/>
          </w:rPr>
          <w:id w:val="369040177"/>
          <w14:checkbox>
            <w14:checked w14:val="0"/>
            <w14:checkedState w14:val="2612" w14:font="MS Gothic"/>
            <w14:uncheckedState w14:val="2610" w14:font="MS Gothic"/>
          </w14:checkbox>
        </w:sdtPr>
        <w:sdtEndPr/>
        <w:sdtContent>
          <w:r w:rsidR="00BE6BD4" w:rsidRPr="005E0A5A">
            <w:rPr>
              <w:rFonts w:ascii="MS Gothic" w:eastAsia="MS Gothic" w:hAnsi="MS Gothic" w:cs="MS Gothic"/>
              <w:strike/>
            </w:rPr>
            <w:sym w:font="MS Gothic" w:char="2610"/>
          </w:r>
        </w:sdtContent>
      </w:sdt>
      <w:r w:rsidR="00BE6BD4" w:rsidRPr="005E0A5A">
        <w:rPr>
          <w:strike/>
        </w:rPr>
        <w:tab/>
        <w:t>Open Source Software* sein,</w:t>
      </w:r>
    </w:p>
    <w:p w14:paraId="2740AC4F" w14:textId="77777777" w:rsidR="00475B6B" w:rsidRPr="005E0A5A" w:rsidRDefault="00C34D22">
      <w:pPr>
        <w:tabs>
          <w:tab w:val="left" w:pos="431"/>
        </w:tabs>
        <w:ind w:left="863" w:hanging="431"/>
        <w:rPr>
          <w:strike/>
        </w:rPr>
      </w:pPr>
      <w:sdt>
        <w:sdtPr>
          <w:rPr>
            <w:strike/>
          </w:rPr>
          <w:id w:val="1742441417"/>
          <w14:checkbox>
            <w14:checked w14:val="0"/>
            <w14:checkedState w14:val="2612" w14:font="MS Gothic"/>
            <w14:uncheckedState w14:val="2610" w14:font="MS Gothic"/>
          </w14:checkbox>
        </w:sdtPr>
        <w:sdtEndPr/>
        <w:sdtContent>
          <w:r w:rsidR="00BE6BD4" w:rsidRPr="005E0A5A">
            <w:rPr>
              <w:rFonts w:ascii="MS Gothic" w:eastAsia="MS Gothic" w:hAnsi="MS Gothic" w:cs="MS Gothic"/>
              <w:strike/>
            </w:rPr>
            <w:sym w:font="MS Gothic" w:char="2610"/>
          </w:r>
        </w:sdtContent>
      </w:sdt>
      <w:r w:rsidR="00BE6BD4" w:rsidRPr="005E0A5A">
        <w:rPr>
          <w:strike/>
        </w:rPr>
        <w:tab/>
        <w:t xml:space="preserve">Open Source Software* sein, für die ausschließlich von </w:t>
      </w:r>
      <w:proofErr w:type="spellStart"/>
      <w:r w:rsidR="00BE6BD4" w:rsidRPr="005E0A5A">
        <w:rPr>
          <w:strike/>
        </w:rPr>
        <w:t>openCode</w:t>
      </w:r>
      <w:proofErr w:type="spellEnd"/>
      <w:r w:rsidR="00BE6BD4" w:rsidRPr="005E0A5A">
        <w:rPr>
          <w:strike/>
        </w:rPr>
        <w:t>* freigegebenen Lizenzen gelten,</w:t>
      </w:r>
    </w:p>
    <w:p w14:paraId="771F2139" w14:textId="77777777" w:rsidR="00475B6B" w:rsidRPr="005E0A5A" w:rsidRDefault="00BE6BD4">
      <w:pPr>
        <w:ind w:left="453"/>
        <w:rPr>
          <w:strike/>
        </w:rPr>
      </w:pPr>
      <w:proofErr w:type="gramStart"/>
      <w:r w:rsidRPr="005E0A5A">
        <w:rPr>
          <w:strike/>
        </w:rPr>
        <w:t>soweit</w:t>
      </w:r>
      <w:proofErr w:type="gramEnd"/>
      <w:r w:rsidRPr="005E0A5A">
        <w:rPr>
          <w:strike/>
        </w:rPr>
        <w:t xml:space="preserve"> die Parteien nicht im Einzelfall ausdrücklich etwas anderes vereinbaren.</w:t>
      </w:r>
    </w:p>
    <w:p w14:paraId="004A6F56" w14:textId="77777777" w:rsidR="00475B6B" w:rsidRPr="005E0A5A" w:rsidRDefault="00C34D22">
      <w:pPr>
        <w:tabs>
          <w:tab w:val="left" w:pos="431"/>
        </w:tabs>
        <w:ind w:left="431" w:hanging="431"/>
        <w:rPr>
          <w:strike/>
        </w:rPr>
      </w:pPr>
      <w:sdt>
        <w:sdtPr>
          <w:rPr>
            <w:strike/>
          </w:rPr>
          <w:id w:val="-154149159"/>
          <w14:checkbox>
            <w14:checked w14:val="0"/>
            <w14:checkedState w14:val="2612" w14:font="MS Gothic"/>
            <w14:uncheckedState w14:val="2610" w14:font="MS Gothic"/>
          </w14:checkbox>
        </w:sdtPr>
        <w:sdtEndPr/>
        <w:sdtContent>
          <w:r w:rsidR="00BE6BD4" w:rsidRPr="005E0A5A">
            <w:rPr>
              <w:rFonts w:ascii="MS Gothic" w:eastAsia="MS Gothic" w:hAnsi="MS Gothic" w:cs="MS Gothic"/>
              <w:strike/>
            </w:rPr>
            <w:sym w:font="MS Gothic" w:char="2610"/>
          </w:r>
        </w:sdtContent>
      </w:sdt>
      <w:r w:rsidR="00BE6BD4" w:rsidRPr="005E0A5A">
        <w:rPr>
          <w:strike/>
        </w:rPr>
        <w:tab/>
        <w:t>Ist die Störungsbeseitigung oder die Überlassung neuer Programmstände* vereinbart, so setzt der Auftragnehmer den Auftraggeber über das Erscheinen neuer Programmstände* in Kenntnis und berät ihn dazu, wann ein neuer Programmstand* übernommen werden sollte.</w:t>
      </w:r>
    </w:p>
    <w:p w14:paraId="429DF1CF" w14:textId="77777777" w:rsidR="00475B6B" w:rsidRPr="005E0A5A" w:rsidRDefault="00C34D22">
      <w:pPr>
        <w:tabs>
          <w:tab w:val="left" w:pos="431"/>
        </w:tabs>
        <w:ind w:left="431" w:hanging="431"/>
        <w:rPr>
          <w:strike/>
        </w:rPr>
      </w:pPr>
      <w:sdt>
        <w:sdtPr>
          <w:rPr>
            <w:strike/>
          </w:rPr>
          <w:id w:val="-1858887195"/>
          <w14:checkbox>
            <w14:checked w14:val="0"/>
            <w14:checkedState w14:val="2612" w14:font="MS Gothic"/>
            <w14:uncheckedState w14:val="2610" w14:font="MS Gothic"/>
          </w14:checkbox>
        </w:sdtPr>
        <w:sdtEndPr/>
        <w:sdtContent>
          <w:r w:rsidR="00BE6BD4" w:rsidRPr="005E0A5A">
            <w:rPr>
              <w:rFonts w:ascii="MS Gothic" w:eastAsia="MS Gothic" w:hAnsi="MS Gothic" w:cs="MS Gothic"/>
              <w:strike/>
            </w:rPr>
            <w:sym w:font="MS Gothic" w:char="2610"/>
          </w:r>
        </w:sdtContent>
      </w:sdt>
      <w:r w:rsidR="00BE6BD4" w:rsidRPr="005E0A5A">
        <w:rPr>
          <w:strike/>
        </w:rPr>
        <w:tab/>
        <w:t xml:space="preserve"> Der Auftragnehmer überlässt dem Auftraggeber neue Programmstände* von Open Source Software* nur nachdem er diese in einer von ihm bereitgehaltenen, geeigneten Testumgebung auf Funktionalität und Eignung für die Zwecke des Auftraggebers erfolgreich getestet hat.</w:t>
      </w:r>
    </w:p>
    <w:p w14:paraId="40527B8D" w14:textId="77777777" w:rsidR="00475B6B" w:rsidRPr="005E0A5A" w:rsidRDefault="00C34D22">
      <w:pPr>
        <w:tabs>
          <w:tab w:val="left" w:pos="431"/>
        </w:tabs>
        <w:ind w:left="863" w:hanging="431"/>
        <w:rPr>
          <w:strike/>
        </w:rPr>
      </w:pPr>
      <w:sdt>
        <w:sdtPr>
          <w:rPr>
            <w:strike/>
          </w:rPr>
          <w:id w:val="488064335"/>
          <w14:checkbox>
            <w14:checked w14:val="0"/>
            <w14:checkedState w14:val="2612" w14:font="MS Gothic"/>
            <w14:uncheckedState w14:val="2610" w14:font="MS Gothic"/>
          </w14:checkbox>
        </w:sdtPr>
        <w:sdtEndPr/>
        <w:sdtContent>
          <w:r w:rsidR="00BE6BD4" w:rsidRPr="005E0A5A">
            <w:rPr>
              <w:rFonts w:ascii="MS Gothic" w:eastAsia="MS Gothic" w:hAnsi="MS Gothic" w:cs="MS Gothic"/>
              <w:strike/>
            </w:rPr>
            <w:sym w:font="MS Gothic" w:char="2610"/>
          </w:r>
        </w:sdtContent>
      </w:sdt>
      <w:r w:rsidR="00BE6BD4" w:rsidRPr="005E0A5A">
        <w:rPr>
          <w:strike/>
        </w:rPr>
        <w:tab/>
        <w:t>Abweichend von Satz 1 stellt der Auftraggeber eine hierfür geeignete Umgebung zur Verfügung</w:t>
      </w:r>
    </w:p>
    <w:p w14:paraId="375AA0EC" w14:textId="77777777" w:rsidR="00475B6B" w:rsidRPr="005E0A5A" w:rsidRDefault="00C34D22">
      <w:pPr>
        <w:tabs>
          <w:tab w:val="left" w:pos="431"/>
        </w:tabs>
        <w:ind w:left="431" w:hanging="431"/>
        <w:rPr>
          <w:strike/>
        </w:rPr>
      </w:pPr>
      <w:sdt>
        <w:sdtPr>
          <w:rPr>
            <w:strike/>
          </w:rPr>
          <w:id w:val="1120570038"/>
          <w14:checkbox>
            <w14:checked w14:val="0"/>
            <w14:checkedState w14:val="2612" w14:font="MS Gothic"/>
            <w14:uncheckedState w14:val="2610" w14:font="MS Gothic"/>
          </w14:checkbox>
        </w:sdtPr>
        <w:sdtEndPr/>
        <w:sdtContent>
          <w:r w:rsidR="00BE6BD4" w:rsidRPr="005E0A5A">
            <w:rPr>
              <w:rFonts w:ascii="MS Gothic" w:eastAsia="MS Gothic" w:hAnsi="MS Gothic" w:cs="MS Gothic"/>
              <w:strike/>
            </w:rPr>
            <w:sym w:font="MS Gothic" w:char="2610"/>
          </w:r>
        </w:sdtContent>
      </w:sdt>
      <w:r w:rsidR="00BE6BD4" w:rsidRPr="005E0A5A">
        <w:rPr>
          <w:strike/>
        </w:rPr>
        <w:tab/>
        <w:t xml:space="preserve">Der Auftragnehmer stellt die Ergebnisse der Systemserviceleistungen zusätzlich zur Überlassung an den Auftraggeber auf derjenigen öffentlichen Plattform für Softwareentwicklungsprojekte zur Verfügung, auf der die gepflegte Software* hauptsächlich entwickelt und verwaltet wird. Die Zurverfügungstellung der Ergebnisse der Systemserviceleistungen umfasst jeweils, soweit dort vorhanden, auch den ausführbaren Code, die Pflege der Dokumentation, der Software Bill </w:t>
      </w:r>
      <w:proofErr w:type="spellStart"/>
      <w:r w:rsidR="00BE6BD4" w:rsidRPr="005E0A5A">
        <w:rPr>
          <w:strike/>
        </w:rPr>
        <w:t>of</w:t>
      </w:r>
      <w:proofErr w:type="spellEnd"/>
      <w:r w:rsidR="00BE6BD4" w:rsidRPr="005E0A5A">
        <w:rPr>
          <w:strike/>
        </w:rPr>
        <w:t xml:space="preserve"> Materials (SBOM)* und eines Verzeichnisses verwendeter Softwarekomponenten.</w:t>
      </w:r>
    </w:p>
    <w:p w14:paraId="2ADC4944" w14:textId="77777777" w:rsidR="00475B6B" w:rsidRPr="005E0A5A" w:rsidRDefault="00BE6BD4">
      <w:pPr>
        <w:tabs>
          <w:tab w:val="left" w:pos="431"/>
        </w:tabs>
        <w:ind w:left="863" w:hanging="431"/>
        <w:rPr>
          <w:strike/>
        </w:rPr>
      </w:pPr>
      <w:r w:rsidRPr="005E0A5A">
        <w:rPr>
          <w:strike/>
        </w:rPr>
        <w:t>Zusätzlich erfolgt die Bereitstellung durch den Auftragnehmer wie folgt:</w:t>
      </w:r>
    </w:p>
    <w:p w14:paraId="5FF36CC6" w14:textId="77777777" w:rsidR="00475B6B" w:rsidRPr="005E0A5A" w:rsidRDefault="00C34D22">
      <w:pPr>
        <w:tabs>
          <w:tab w:val="left" w:pos="431"/>
        </w:tabs>
        <w:ind w:left="863" w:hanging="431"/>
        <w:rPr>
          <w:strike/>
        </w:rPr>
      </w:pPr>
      <w:sdt>
        <w:sdtPr>
          <w:rPr>
            <w:strike/>
          </w:rPr>
          <w:id w:val="-1273008975"/>
          <w14:checkbox>
            <w14:checked w14:val="0"/>
            <w14:checkedState w14:val="2612" w14:font="MS Gothic"/>
            <w14:uncheckedState w14:val="2610" w14:font="MS Gothic"/>
          </w14:checkbox>
        </w:sdtPr>
        <w:sdtEndPr/>
        <w:sdtContent>
          <w:r w:rsidR="00BE6BD4" w:rsidRPr="005E0A5A">
            <w:rPr>
              <w:rFonts w:ascii="MS Gothic" w:eastAsia="MS Gothic" w:hAnsi="MS Gothic" w:cs="MS Gothic"/>
              <w:strike/>
            </w:rPr>
            <w:sym w:font="MS Gothic" w:char="2610"/>
          </w:r>
        </w:sdtContent>
      </w:sdt>
      <w:r w:rsidR="00BE6BD4" w:rsidRPr="005E0A5A">
        <w:rPr>
          <w:strike/>
        </w:rPr>
        <w:tab/>
        <w:t>auf der folgenden öffentlichen Plattform für Softwareentwicklungsprojekte: _____</w:t>
      </w:r>
    </w:p>
    <w:p w14:paraId="18A0D52E" w14:textId="77777777" w:rsidR="00475B6B" w:rsidRPr="005E0A5A" w:rsidRDefault="00C34D22">
      <w:pPr>
        <w:tabs>
          <w:tab w:val="left" w:pos="431"/>
        </w:tabs>
        <w:ind w:left="863" w:hanging="431"/>
        <w:rPr>
          <w:strike/>
        </w:rPr>
      </w:pPr>
      <w:sdt>
        <w:sdtPr>
          <w:rPr>
            <w:strike/>
          </w:rPr>
          <w:id w:val="374900660"/>
          <w14:checkbox>
            <w14:checked w14:val="0"/>
            <w14:checkedState w14:val="2612" w14:font="MS Gothic"/>
            <w14:uncheckedState w14:val="2610" w14:font="MS Gothic"/>
          </w14:checkbox>
        </w:sdtPr>
        <w:sdtEndPr/>
        <w:sdtContent>
          <w:r w:rsidR="00BE6BD4" w:rsidRPr="005E0A5A">
            <w:rPr>
              <w:rFonts w:ascii="MS Gothic" w:eastAsia="MS Gothic" w:hAnsi="MS Gothic" w:cs="MS Gothic"/>
              <w:strike/>
            </w:rPr>
            <w:sym w:font="MS Gothic" w:char="2610"/>
          </w:r>
        </w:sdtContent>
      </w:sdt>
      <w:r w:rsidR="00BE6BD4" w:rsidRPr="005E0A5A">
        <w:rPr>
          <w:strike/>
        </w:rPr>
        <w:tab/>
        <w:t xml:space="preserve">auf </w:t>
      </w:r>
      <w:proofErr w:type="spellStart"/>
      <w:r w:rsidR="00BE6BD4" w:rsidRPr="005E0A5A">
        <w:rPr>
          <w:strike/>
        </w:rPr>
        <w:t>openCode</w:t>
      </w:r>
      <w:proofErr w:type="spellEnd"/>
      <w:r w:rsidR="00BE6BD4" w:rsidRPr="005E0A5A">
        <w:rPr>
          <w:strike/>
        </w:rPr>
        <w:t>*.</w:t>
      </w:r>
    </w:p>
    <w:p w14:paraId="6D1EF2BE" w14:textId="77777777" w:rsidR="00475B6B" w:rsidRDefault="00BE6BD4">
      <w:pPr>
        <w:pStyle w:val="berschrift2"/>
        <w:keepNext/>
        <w:numPr>
          <w:ilvl w:val="1"/>
          <w:numId w:val="1"/>
        </w:numPr>
      </w:pPr>
      <w:bookmarkStart w:id="60" w:name="_Toc231387850"/>
      <w:r>
        <w:rPr>
          <w:sz w:val="18"/>
          <w:szCs w:val="18"/>
        </w:rPr>
        <w:lastRenderedPageBreak/>
        <w:t>Weitere Leistungen nach der Abnahme</w:t>
      </w:r>
      <w:bookmarkEnd w:id="60"/>
    </w:p>
    <w:p w14:paraId="5753433B" w14:textId="77777777" w:rsidR="00475B6B" w:rsidRPr="00F57409" w:rsidRDefault="00BE6BD4">
      <w:pPr>
        <w:pStyle w:val="berschrift3"/>
        <w:keepNext/>
        <w:numPr>
          <w:ilvl w:val="2"/>
          <w:numId w:val="1"/>
        </w:numPr>
        <w:rPr>
          <w:strike/>
        </w:rPr>
      </w:pPr>
      <w:bookmarkStart w:id="61" w:name="_Toc231387851"/>
      <w:r w:rsidRPr="00F57409">
        <w:rPr>
          <w:strike/>
          <w:sz w:val="18"/>
          <w:szCs w:val="18"/>
        </w:rPr>
        <w:t>Weiterentwicklung und Anpassung des Gesamtsystems nach der Abnahme</w:t>
      </w:r>
      <w:bookmarkEnd w:id="61"/>
    </w:p>
    <w:p w14:paraId="304710F7" w14:textId="77777777" w:rsidR="00475B6B" w:rsidRPr="00F57409" w:rsidRDefault="00C34D22">
      <w:pPr>
        <w:tabs>
          <w:tab w:val="left" w:pos="431"/>
        </w:tabs>
        <w:ind w:left="431" w:hanging="431"/>
        <w:rPr>
          <w:strike/>
        </w:rPr>
      </w:pPr>
      <w:sdt>
        <w:sdtPr>
          <w:rPr>
            <w:strike/>
          </w:rPr>
          <w:id w:val="1379358263"/>
          <w14:checkbox>
            <w14:checked w14:val="0"/>
            <w14:checkedState w14:val="2612" w14:font="MS Gothic"/>
            <w14:uncheckedState w14:val="2610" w14:font="MS Gothic"/>
          </w14:checkbox>
        </w:sdtPr>
        <w:sdtEndPr/>
        <w:sdtContent>
          <w:r w:rsidR="00BE6BD4" w:rsidRPr="00F57409">
            <w:rPr>
              <w:rFonts w:ascii="MS Gothic" w:eastAsia="MS Gothic" w:hAnsi="MS Gothic" w:cs="MS Gothic"/>
              <w:strike/>
            </w:rPr>
            <w:sym w:font="MS Gothic" w:char="2610"/>
          </w:r>
        </w:sdtContent>
      </w:sdt>
      <w:r w:rsidR="00BE6BD4" w:rsidRPr="00F57409">
        <w:rPr>
          <w:strike/>
        </w:rPr>
        <w:tab/>
        <w:t>Der Auftragnehmer verpflichtet sich, das Gesamtsystem jeweils nach den Vereinbarungen in Anlage Nr. _____ weiterzuentwickeln, zu optimieren und an die sich ändernden Bedürfnisse des Auftraggebers anzupassen. Soweit in der Anlage nichts anderes geregelt ist, erfolgt die Beauftragung entsprechend den Konditionen dieses Vertrages und der einbezogenen EVB-IT System-AGB.</w:t>
      </w:r>
    </w:p>
    <w:p w14:paraId="3162A81A" w14:textId="77777777" w:rsidR="00475B6B" w:rsidRDefault="00BE6BD4">
      <w:pPr>
        <w:pStyle w:val="berschrift3"/>
        <w:keepNext/>
        <w:numPr>
          <w:ilvl w:val="2"/>
          <w:numId w:val="1"/>
        </w:numPr>
      </w:pPr>
      <w:bookmarkStart w:id="62" w:name="_Toc231387852"/>
      <w:r>
        <w:rPr>
          <w:sz w:val="18"/>
          <w:szCs w:val="18"/>
        </w:rPr>
        <w:t>Sonstige Leistungen nach der Abnahme</w:t>
      </w:r>
      <w:bookmarkEnd w:id="62"/>
    </w:p>
    <w:p w14:paraId="30D7B527" w14:textId="77777777" w:rsidR="00475B6B" w:rsidRDefault="00BE6BD4">
      <w:pPr>
        <w:pStyle w:val="berschrift4"/>
        <w:keepNext/>
        <w:numPr>
          <w:ilvl w:val="3"/>
          <w:numId w:val="1"/>
        </w:numPr>
      </w:pPr>
      <w:bookmarkStart w:id="63" w:name="_Toc231387853"/>
      <w:r>
        <w:rPr>
          <w:sz w:val="18"/>
          <w:szCs w:val="18"/>
        </w:rPr>
        <w:t>Leistungsumfang</w:t>
      </w:r>
      <w:bookmarkEnd w:id="63"/>
    </w:p>
    <w:p w14:paraId="5E4D6C7D" w14:textId="3367AEDC" w:rsidR="00475B6B" w:rsidRDefault="00C34D22">
      <w:pPr>
        <w:tabs>
          <w:tab w:val="left" w:pos="431"/>
        </w:tabs>
        <w:ind w:left="431" w:hanging="431"/>
      </w:pPr>
      <w:sdt>
        <w:sdtPr>
          <w:id w:val="-1036664811"/>
          <w14:checkbox>
            <w14:checked w14:val="1"/>
            <w14:checkedState w14:val="2612" w14:font="MS Gothic"/>
            <w14:uncheckedState w14:val="2610" w14:font="MS Gothic"/>
          </w14:checkbox>
        </w:sdtPr>
        <w:sdtEndPr/>
        <w:sdtContent>
          <w:r w:rsidR="00F57409">
            <w:rPr>
              <w:rFonts w:ascii="MS Gothic" w:eastAsia="MS Gothic" w:hAnsi="MS Gothic" w:hint="eastAsia"/>
            </w:rPr>
            <w:t>☒</w:t>
          </w:r>
        </w:sdtContent>
      </w:sdt>
      <w:r w:rsidR="00BE6BD4">
        <w:tab/>
      </w:r>
      <w:r w:rsidR="00BE6BD4" w:rsidRPr="00F57409">
        <w:rPr>
          <w:highlight w:val="yellow"/>
        </w:rPr>
        <w:t>Der Umfang der sonstigen Leistungen nach der Abnahme ergibt sich aus Anlage Nr.</w:t>
      </w:r>
      <w:r w:rsidR="00F57409" w:rsidRPr="00F57409">
        <w:rPr>
          <w:highlight w:val="yellow"/>
        </w:rPr>
        <w:t xml:space="preserve"> 2</w:t>
      </w:r>
      <w:r w:rsidR="00BE6BD4" w:rsidRPr="00F57409">
        <w:rPr>
          <w:highlight w:val="yellow"/>
        </w:rPr>
        <w:t>.</w:t>
      </w:r>
    </w:p>
    <w:p w14:paraId="5B47D0A6" w14:textId="77777777" w:rsidR="00475B6B" w:rsidRDefault="00BE6BD4">
      <w:pPr>
        <w:pStyle w:val="berschrift4"/>
        <w:keepNext/>
        <w:numPr>
          <w:ilvl w:val="3"/>
          <w:numId w:val="1"/>
        </w:numPr>
      </w:pPr>
      <w:bookmarkStart w:id="64" w:name="_Toc231387854"/>
      <w:r>
        <w:rPr>
          <w:sz w:val="18"/>
          <w:szCs w:val="18"/>
        </w:rPr>
        <w:t>Vergütung</w:t>
      </w:r>
      <w:bookmarkEnd w:id="64"/>
    </w:p>
    <w:p w14:paraId="6D1C56F4" w14:textId="7E685B67" w:rsidR="00475B6B" w:rsidRDefault="00C34D22">
      <w:pPr>
        <w:tabs>
          <w:tab w:val="left" w:pos="431"/>
        </w:tabs>
        <w:ind w:left="431" w:hanging="431"/>
      </w:pPr>
      <w:sdt>
        <w:sdtPr>
          <w:id w:val="1549340917"/>
          <w14:checkbox>
            <w14:checked w14:val="1"/>
            <w14:checkedState w14:val="2612" w14:font="MS Gothic"/>
            <w14:uncheckedState w14:val="2610" w14:font="MS Gothic"/>
          </w14:checkbox>
        </w:sdtPr>
        <w:sdtEndPr/>
        <w:sdtContent>
          <w:r w:rsidR="00F57409">
            <w:rPr>
              <w:rFonts w:ascii="MS Gothic" w:eastAsia="MS Gothic" w:hAnsi="MS Gothic" w:hint="eastAsia"/>
            </w:rPr>
            <w:t>☒</w:t>
          </w:r>
        </w:sdtContent>
      </w:sdt>
      <w:r w:rsidR="00BE6BD4">
        <w:tab/>
      </w:r>
      <w:r w:rsidR="00BE6BD4" w:rsidRPr="00F57409">
        <w:rPr>
          <w:highlight w:val="yellow"/>
        </w:rPr>
        <w:t>Die sonstigen Leistungen nach der Abnahme sind mit dem Pauschalfestpreis* abgegolten.</w:t>
      </w:r>
    </w:p>
    <w:p w14:paraId="7340C8FF" w14:textId="77777777" w:rsidR="00475B6B" w:rsidRDefault="00C34D22">
      <w:pPr>
        <w:tabs>
          <w:tab w:val="left" w:pos="431"/>
        </w:tabs>
        <w:ind w:left="863" w:hanging="431"/>
      </w:pPr>
      <w:sdt>
        <w:sdtPr>
          <w:id w:val="-505904526"/>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Der Vergütungsanteil am Pauschalfestpreis* für sonstige Leistungen nach der Abnahme beträgt _____ Euro.</w:t>
      </w:r>
    </w:p>
    <w:p w14:paraId="176BD04E" w14:textId="77777777" w:rsidR="00475B6B" w:rsidRDefault="00C34D22">
      <w:pPr>
        <w:tabs>
          <w:tab w:val="left" w:pos="431"/>
        </w:tabs>
        <w:ind w:left="431" w:hanging="431"/>
      </w:pPr>
      <w:sdt>
        <w:sdtPr>
          <w:id w:val="-1546051513"/>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Die sonstigen Leistungen nach der Abnahme sind mit der pauschalen Vergütung für Systemserviceleistungen gemäß Nummer 5.4.1 abgegolten.</w:t>
      </w:r>
    </w:p>
    <w:p w14:paraId="1E2308F2" w14:textId="77777777" w:rsidR="00475B6B" w:rsidRDefault="00C34D22">
      <w:pPr>
        <w:tabs>
          <w:tab w:val="left" w:pos="431"/>
        </w:tabs>
        <w:ind w:left="431" w:hanging="431"/>
      </w:pPr>
      <w:sdt>
        <w:sdtPr>
          <w:id w:val="-1743407463"/>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Die gesonderte Vergütung für sonstige Leistungen nach der Abnahme beträgt pauschal _____ Euro.</w:t>
      </w:r>
    </w:p>
    <w:p w14:paraId="411ADFC4" w14:textId="77777777" w:rsidR="00475B6B" w:rsidRDefault="00C34D22">
      <w:pPr>
        <w:tabs>
          <w:tab w:val="left" w:pos="431"/>
        </w:tabs>
        <w:ind w:left="431" w:hanging="431"/>
      </w:pPr>
      <w:sdt>
        <w:sdtPr>
          <w:id w:val="-2121368582"/>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Die Vergütung erfolgt gesondert nach Aufwand gemäß Nummer 8</w:t>
      </w:r>
    </w:p>
    <w:p w14:paraId="3F07305B" w14:textId="77777777" w:rsidR="00475B6B" w:rsidRDefault="00C34D22">
      <w:pPr>
        <w:tabs>
          <w:tab w:val="left" w:pos="431"/>
        </w:tabs>
        <w:ind w:left="863" w:hanging="431"/>
      </w:pPr>
      <w:sdt>
        <w:sdtPr>
          <w:id w:val="-2122990491"/>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mit einer Obergrenze in Höhe von _____ Euro.</w:t>
      </w:r>
    </w:p>
    <w:p w14:paraId="11D6D7D9" w14:textId="77777777" w:rsidR="00475B6B" w:rsidRDefault="00C34D22">
      <w:pPr>
        <w:tabs>
          <w:tab w:val="left" w:pos="431"/>
        </w:tabs>
        <w:ind w:left="863" w:hanging="431"/>
      </w:pPr>
      <w:sdt>
        <w:sdtPr>
          <w:id w:val="-782731226"/>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Dabei ist Personal der Kategorie(n) _____ einzusetzen.</w:t>
      </w:r>
    </w:p>
    <w:p w14:paraId="7A234990" w14:textId="77777777" w:rsidR="00475B6B" w:rsidRPr="005E0A5A" w:rsidRDefault="00BE6BD4">
      <w:pPr>
        <w:pStyle w:val="berschrift2"/>
        <w:keepNext/>
        <w:numPr>
          <w:ilvl w:val="1"/>
          <w:numId w:val="1"/>
        </w:numPr>
        <w:jc w:val="both"/>
        <w:rPr>
          <w:strike/>
        </w:rPr>
      </w:pPr>
      <w:bookmarkStart w:id="65" w:name="_Toc231387855"/>
      <w:r w:rsidRPr="005E0A5A">
        <w:rPr>
          <w:strike/>
          <w:sz w:val="18"/>
          <w:szCs w:val="18"/>
        </w:rPr>
        <w:t>Ergänzende Vereinbarungen bei Vergütung nach Aufwand</w:t>
      </w:r>
      <w:bookmarkEnd w:id="65"/>
    </w:p>
    <w:p w14:paraId="36CA202F" w14:textId="77777777" w:rsidR="00475B6B" w:rsidRPr="005E0A5A" w:rsidRDefault="00BE6BD4">
      <w:pPr>
        <w:pStyle w:val="berschrift3"/>
        <w:keepNext/>
        <w:numPr>
          <w:ilvl w:val="2"/>
          <w:numId w:val="1"/>
        </w:numPr>
        <w:jc w:val="both"/>
        <w:rPr>
          <w:strike/>
        </w:rPr>
      </w:pPr>
      <w:bookmarkStart w:id="66" w:name="_Toc231387856"/>
      <w:r w:rsidRPr="005E0A5A">
        <w:rPr>
          <w:strike/>
          <w:sz w:val="18"/>
          <w:szCs w:val="18"/>
        </w:rPr>
        <w:t>Vereinbarung der Preiskategorien bei Vergütung nach Aufwand</w:t>
      </w:r>
      <w:bookmarkEnd w:id="66"/>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094"/>
        <w:gridCol w:w="1571"/>
        <w:gridCol w:w="1094"/>
        <w:gridCol w:w="1094"/>
        <w:gridCol w:w="1094"/>
        <w:gridCol w:w="1095"/>
        <w:gridCol w:w="1095"/>
        <w:gridCol w:w="1095"/>
      </w:tblGrid>
      <w:tr w:rsidR="00475B6B" w:rsidRPr="005E0A5A" w14:paraId="71E6F027" w14:textId="77777777">
        <w:trPr>
          <w:tblHeader/>
        </w:trPr>
        <w:tc>
          <w:tcPr>
            <w:tcW w:w="1095" w:type="dxa"/>
            <w:tcBorders>
              <w:top w:val="single" w:sz="4" w:space="0" w:color="000000"/>
              <w:left w:val="single" w:sz="4" w:space="0" w:color="000000"/>
              <w:bottom w:val="single" w:sz="4" w:space="0" w:color="000000"/>
              <w:right w:val="single" w:sz="4" w:space="0" w:color="000000"/>
            </w:tcBorders>
            <w:shd w:val="solid" w:color="E7E6E6" w:fill="FF0000"/>
          </w:tcPr>
          <w:p w14:paraId="0341831E" w14:textId="77777777" w:rsidR="00475B6B" w:rsidRPr="005E0A5A" w:rsidRDefault="00BE6BD4">
            <w:pPr>
              <w:jc w:val="center"/>
              <w:rPr>
                <w:strike/>
              </w:rPr>
            </w:pPr>
            <w:r w:rsidRPr="005E0A5A">
              <w:rPr>
                <w:strike/>
              </w:rPr>
              <w:t>Lfd. Nr.</w:t>
            </w:r>
          </w:p>
        </w:tc>
        <w:tc>
          <w:tcPr>
            <w:tcW w:w="1573" w:type="dxa"/>
            <w:tcBorders>
              <w:top w:val="single" w:sz="4" w:space="0" w:color="000000"/>
              <w:left w:val="single" w:sz="4" w:space="0" w:color="000000"/>
              <w:bottom w:val="single" w:sz="4" w:space="0" w:color="000000"/>
              <w:right w:val="single" w:sz="4" w:space="0" w:color="000000"/>
            </w:tcBorders>
            <w:shd w:val="solid" w:color="E7E6E6" w:fill="FF0000"/>
          </w:tcPr>
          <w:p w14:paraId="034FD9CA" w14:textId="77777777" w:rsidR="00475B6B" w:rsidRPr="005E0A5A" w:rsidRDefault="00BE6BD4">
            <w:pPr>
              <w:jc w:val="center"/>
              <w:rPr>
                <w:strike/>
              </w:rPr>
            </w:pPr>
            <w:r w:rsidRPr="005E0A5A">
              <w:rPr>
                <w:strike/>
              </w:rPr>
              <w:t xml:space="preserve">Bezeichnung </w:t>
            </w:r>
            <w:r w:rsidRPr="005E0A5A">
              <w:rPr>
                <w:strike/>
              </w:rPr>
              <w:br/>
              <w:t>der Personalkategorie</w:t>
            </w:r>
          </w:p>
        </w:tc>
        <w:tc>
          <w:tcPr>
            <w:tcW w:w="1095" w:type="dxa"/>
            <w:tcBorders>
              <w:top w:val="single" w:sz="4" w:space="0" w:color="000000"/>
              <w:left w:val="single" w:sz="4" w:space="0" w:color="000000"/>
              <w:bottom w:val="single" w:sz="4" w:space="0" w:color="000000"/>
              <w:right w:val="single" w:sz="4" w:space="0" w:color="000000"/>
            </w:tcBorders>
            <w:shd w:val="solid" w:color="E7E6E6" w:fill="FF0000"/>
          </w:tcPr>
          <w:p w14:paraId="2962BD3B" w14:textId="77777777" w:rsidR="00475B6B" w:rsidRPr="005E0A5A" w:rsidRDefault="00BE6BD4">
            <w:pPr>
              <w:jc w:val="center"/>
              <w:rPr>
                <w:strike/>
              </w:rPr>
            </w:pPr>
            <w:r w:rsidRPr="005E0A5A">
              <w:rPr>
                <w:strike/>
              </w:rPr>
              <w:t>Preis innerhalb der Zeiten gemäß Nummer 8.2.1 je Stunde</w:t>
            </w:r>
          </w:p>
        </w:tc>
        <w:tc>
          <w:tcPr>
            <w:tcW w:w="1095" w:type="dxa"/>
            <w:tcBorders>
              <w:top w:val="single" w:sz="4" w:space="0" w:color="000000"/>
              <w:left w:val="single" w:sz="4" w:space="0" w:color="000000"/>
              <w:bottom w:val="single" w:sz="4" w:space="0" w:color="000000"/>
              <w:right w:val="single" w:sz="4" w:space="0" w:color="000000"/>
            </w:tcBorders>
            <w:shd w:val="solid" w:color="E7E6E6" w:fill="FF0000"/>
          </w:tcPr>
          <w:p w14:paraId="4C02364D" w14:textId="77777777" w:rsidR="00475B6B" w:rsidRPr="005E0A5A" w:rsidRDefault="00BE6BD4">
            <w:pPr>
              <w:jc w:val="center"/>
              <w:rPr>
                <w:strike/>
              </w:rPr>
            </w:pPr>
            <w:r w:rsidRPr="005E0A5A">
              <w:rPr>
                <w:strike/>
              </w:rPr>
              <w:t>Preis innerhalb der Zeiten gemäß Nummer 8.2.1 je Tag</w:t>
            </w:r>
          </w:p>
        </w:tc>
        <w:tc>
          <w:tcPr>
            <w:tcW w:w="1095" w:type="dxa"/>
            <w:tcBorders>
              <w:top w:val="single" w:sz="4" w:space="0" w:color="000000"/>
              <w:left w:val="single" w:sz="4" w:space="0" w:color="000000"/>
              <w:bottom w:val="single" w:sz="4" w:space="0" w:color="000000"/>
              <w:right w:val="single" w:sz="4" w:space="0" w:color="000000"/>
            </w:tcBorders>
            <w:shd w:val="solid" w:color="E7E6E6" w:fill="FF0000"/>
          </w:tcPr>
          <w:p w14:paraId="0BEA112D" w14:textId="77777777" w:rsidR="00475B6B" w:rsidRPr="005E0A5A" w:rsidRDefault="00BE6BD4">
            <w:pPr>
              <w:jc w:val="center"/>
              <w:rPr>
                <w:strike/>
              </w:rPr>
            </w:pPr>
            <w:r w:rsidRPr="005E0A5A">
              <w:rPr>
                <w:strike/>
              </w:rPr>
              <w:t>Preis innerhalb der Zeiten gemäß Nummer 8.2.2 je Stunde</w:t>
            </w:r>
          </w:p>
        </w:tc>
        <w:tc>
          <w:tcPr>
            <w:tcW w:w="1096" w:type="dxa"/>
            <w:tcBorders>
              <w:top w:val="single" w:sz="4" w:space="0" w:color="000000"/>
              <w:left w:val="single" w:sz="4" w:space="0" w:color="000000"/>
              <w:bottom w:val="single" w:sz="4" w:space="0" w:color="000000"/>
              <w:right w:val="single" w:sz="4" w:space="0" w:color="000000"/>
            </w:tcBorders>
            <w:shd w:val="solid" w:color="E7E6E6" w:fill="FF0000"/>
          </w:tcPr>
          <w:p w14:paraId="2DA19FB9" w14:textId="77777777" w:rsidR="00475B6B" w:rsidRPr="005E0A5A" w:rsidRDefault="00BE6BD4">
            <w:pPr>
              <w:jc w:val="center"/>
              <w:rPr>
                <w:strike/>
              </w:rPr>
            </w:pPr>
            <w:r w:rsidRPr="005E0A5A">
              <w:rPr>
                <w:strike/>
              </w:rPr>
              <w:t>Preis innerhalb der Zeiten gemäß Nummer 8.2.2 je Tag</w:t>
            </w:r>
          </w:p>
        </w:tc>
        <w:tc>
          <w:tcPr>
            <w:tcW w:w="1096" w:type="dxa"/>
            <w:tcBorders>
              <w:top w:val="single" w:sz="4" w:space="0" w:color="000000"/>
              <w:left w:val="single" w:sz="4" w:space="0" w:color="000000"/>
              <w:bottom w:val="single" w:sz="4" w:space="0" w:color="000000"/>
              <w:right w:val="single" w:sz="4" w:space="0" w:color="000000"/>
            </w:tcBorders>
            <w:shd w:val="solid" w:color="E7E6E6" w:fill="FF0000"/>
          </w:tcPr>
          <w:p w14:paraId="2C7954C6" w14:textId="77777777" w:rsidR="00475B6B" w:rsidRPr="005E0A5A" w:rsidRDefault="00BE6BD4">
            <w:pPr>
              <w:jc w:val="center"/>
              <w:rPr>
                <w:strike/>
              </w:rPr>
            </w:pPr>
            <w:r w:rsidRPr="005E0A5A">
              <w:rPr>
                <w:strike/>
              </w:rPr>
              <w:t>Preis innerhalb der Zeiten gemäß Nummer 8.2.3 je Stunde</w:t>
            </w:r>
          </w:p>
        </w:tc>
        <w:tc>
          <w:tcPr>
            <w:tcW w:w="1096" w:type="dxa"/>
            <w:tcBorders>
              <w:top w:val="single" w:sz="4" w:space="0" w:color="000000"/>
              <w:left w:val="single" w:sz="4" w:space="0" w:color="000000"/>
              <w:bottom w:val="single" w:sz="4" w:space="0" w:color="000000"/>
              <w:right w:val="single" w:sz="4" w:space="0" w:color="000000"/>
            </w:tcBorders>
            <w:shd w:val="solid" w:color="E7E6E6" w:fill="FF0000"/>
          </w:tcPr>
          <w:p w14:paraId="45B5FE3B" w14:textId="77777777" w:rsidR="00475B6B" w:rsidRPr="005E0A5A" w:rsidRDefault="00BE6BD4">
            <w:pPr>
              <w:jc w:val="center"/>
              <w:rPr>
                <w:strike/>
              </w:rPr>
            </w:pPr>
            <w:r w:rsidRPr="005E0A5A">
              <w:rPr>
                <w:strike/>
              </w:rPr>
              <w:t>Preis innerhalb der Zeiten gemäß Nummer 8.2.3 je Tag</w:t>
            </w:r>
          </w:p>
        </w:tc>
      </w:tr>
      <w:tr w:rsidR="00475B6B" w:rsidRPr="005E0A5A" w14:paraId="15B76D9E" w14:textId="77777777">
        <w:tc>
          <w:tcPr>
            <w:tcW w:w="1095" w:type="dxa"/>
            <w:tcBorders>
              <w:top w:val="single" w:sz="4" w:space="0" w:color="000000"/>
              <w:left w:val="single" w:sz="4" w:space="0" w:color="000000"/>
              <w:bottom w:val="single" w:sz="4" w:space="0" w:color="000000"/>
              <w:right w:val="single" w:sz="4" w:space="0" w:color="000000"/>
            </w:tcBorders>
          </w:tcPr>
          <w:p w14:paraId="4397F663" w14:textId="77777777" w:rsidR="00475B6B" w:rsidRPr="005E0A5A" w:rsidRDefault="00BE6BD4">
            <w:pPr>
              <w:jc w:val="both"/>
              <w:rPr>
                <w:strike/>
              </w:rPr>
            </w:pPr>
            <w:r w:rsidRPr="005E0A5A">
              <w:rPr>
                <w:strike/>
              </w:rPr>
              <w:t xml:space="preserve">Kategorie </w:t>
            </w:r>
          </w:p>
        </w:tc>
        <w:tc>
          <w:tcPr>
            <w:tcW w:w="1573" w:type="dxa"/>
            <w:tcBorders>
              <w:top w:val="single" w:sz="4" w:space="0" w:color="000000"/>
              <w:left w:val="single" w:sz="4" w:space="0" w:color="000000"/>
              <w:bottom w:val="single" w:sz="4" w:space="0" w:color="000000"/>
              <w:right w:val="single" w:sz="4" w:space="0" w:color="000000"/>
            </w:tcBorders>
          </w:tcPr>
          <w:p w14:paraId="37D4154C" w14:textId="77777777" w:rsidR="00475B6B" w:rsidRPr="005E0A5A" w:rsidRDefault="00BE6BD4">
            <w:pPr>
              <w:jc w:val="both"/>
              <w:rPr>
                <w:strike/>
              </w:rPr>
            </w:pPr>
            <w:r w:rsidRPr="005E0A5A">
              <w:rPr>
                <w:strike/>
              </w:rPr>
              <w:t xml:space="preserve"> </w:t>
            </w:r>
          </w:p>
        </w:tc>
        <w:tc>
          <w:tcPr>
            <w:tcW w:w="1095" w:type="dxa"/>
            <w:tcBorders>
              <w:top w:val="single" w:sz="4" w:space="0" w:color="000000"/>
              <w:left w:val="single" w:sz="4" w:space="0" w:color="000000"/>
              <w:bottom w:val="single" w:sz="4" w:space="0" w:color="000000"/>
              <w:right w:val="single" w:sz="4" w:space="0" w:color="000000"/>
            </w:tcBorders>
          </w:tcPr>
          <w:p w14:paraId="5E41DC93" w14:textId="77777777" w:rsidR="00475B6B" w:rsidRPr="005E0A5A" w:rsidRDefault="00475B6B">
            <w:pPr>
              <w:jc w:val="both"/>
              <w:rPr>
                <w:strike/>
              </w:rPr>
            </w:pPr>
          </w:p>
        </w:tc>
        <w:tc>
          <w:tcPr>
            <w:tcW w:w="1095" w:type="dxa"/>
            <w:tcBorders>
              <w:top w:val="single" w:sz="4" w:space="0" w:color="000000"/>
              <w:left w:val="single" w:sz="4" w:space="0" w:color="000000"/>
              <w:bottom w:val="single" w:sz="4" w:space="0" w:color="000000"/>
              <w:right w:val="single" w:sz="4" w:space="0" w:color="000000"/>
            </w:tcBorders>
          </w:tcPr>
          <w:p w14:paraId="1FB7D6AF" w14:textId="77777777" w:rsidR="00475B6B" w:rsidRPr="005E0A5A" w:rsidRDefault="00475B6B">
            <w:pPr>
              <w:jc w:val="both"/>
              <w:rPr>
                <w:strike/>
              </w:rPr>
            </w:pPr>
          </w:p>
        </w:tc>
        <w:tc>
          <w:tcPr>
            <w:tcW w:w="1095" w:type="dxa"/>
            <w:tcBorders>
              <w:top w:val="single" w:sz="4" w:space="0" w:color="000000"/>
              <w:left w:val="single" w:sz="4" w:space="0" w:color="000000"/>
              <w:bottom w:val="single" w:sz="4" w:space="0" w:color="000000"/>
              <w:right w:val="single" w:sz="4" w:space="0" w:color="000000"/>
            </w:tcBorders>
          </w:tcPr>
          <w:p w14:paraId="6AB3C4E6" w14:textId="77777777" w:rsidR="00475B6B" w:rsidRPr="005E0A5A" w:rsidRDefault="00475B6B">
            <w:pPr>
              <w:jc w:val="both"/>
              <w:rPr>
                <w:strike/>
              </w:rPr>
            </w:pPr>
          </w:p>
        </w:tc>
        <w:tc>
          <w:tcPr>
            <w:tcW w:w="1096" w:type="dxa"/>
            <w:tcBorders>
              <w:top w:val="single" w:sz="4" w:space="0" w:color="000000"/>
              <w:left w:val="single" w:sz="4" w:space="0" w:color="000000"/>
              <w:bottom w:val="single" w:sz="4" w:space="0" w:color="000000"/>
              <w:right w:val="single" w:sz="4" w:space="0" w:color="000000"/>
            </w:tcBorders>
          </w:tcPr>
          <w:p w14:paraId="0D9596C8" w14:textId="77777777" w:rsidR="00475B6B" w:rsidRPr="005E0A5A" w:rsidRDefault="00475B6B">
            <w:pPr>
              <w:jc w:val="both"/>
              <w:rPr>
                <w:strike/>
              </w:rPr>
            </w:pPr>
          </w:p>
        </w:tc>
        <w:tc>
          <w:tcPr>
            <w:tcW w:w="1096" w:type="dxa"/>
            <w:tcBorders>
              <w:top w:val="single" w:sz="4" w:space="0" w:color="000000"/>
              <w:left w:val="single" w:sz="4" w:space="0" w:color="000000"/>
              <w:bottom w:val="single" w:sz="4" w:space="0" w:color="000000"/>
              <w:right w:val="single" w:sz="4" w:space="0" w:color="000000"/>
            </w:tcBorders>
          </w:tcPr>
          <w:p w14:paraId="3EC6275C" w14:textId="77777777" w:rsidR="00475B6B" w:rsidRPr="005E0A5A" w:rsidRDefault="00475B6B">
            <w:pPr>
              <w:jc w:val="both"/>
              <w:rPr>
                <w:strike/>
              </w:rPr>
            </w:pPr>
          </w:p>
        </w:tc>
        <w:tc>
          <w:tcPr>
            <w:tcW w:w="1096" w:type="dxa"/>
            <w:tcBorders>
              <w:top w:val="single" w:sz="4" w:space="0" w:color="000000"/>
              <w:left w:val="single" w:sz="4" w:space="0" w:color="000000"/>
              <w:bottom w:val="single" w:sz="4" w:space="0" w:color="000000"/>
              <w:right w:val="single" w:sz="4" w:space="0" w:color="000000"/>
            </w:tcBorders>
          </w:tcPr>
          <w:p w14:paraId="52E0D0CF" w14:textId="77777777" w:rsidR="00475B6B" w:rsidRPr="005E0A5A" w:rsidRDefault="00475B6B">
            <w:pPr>
              <w:jc w:val="both"/>
              <w:rPr>
                <w:strike/>
              </w:rPr>
            </w:pPr>
          </w:p>
        </w:tc>
      </w:tr>
    </w:tbl>
    <w:p w14:paraId="38F506C3" w14:textId="77777777" w:rsidR="00475B6B" w:rsidRPr="005E0A5A" w:rsidRDefault="00BE6BD4">
      <w:pPr>
        <w:pStyle w:val="berschrift3"/>
        <w:keepNext/>
        <w:numPr>
          <w:ilvl w:val="2"/>
          <w:numId w:val="1"/>
        </w:numPr>
        <w:jc w:val="both"/>
        <w:rPr>
          <w:strike/>
        </w:rPr>
      </w:pPr>
      <w:bookmarkStart w:id="67" w:name="_Toc231387857"/>
      <w:r w:rsidRPr="005E0A5A">
        <w:rPr>
          <w:strike/>
          <w:sz w:val="18"/>
          <w:szCs w:val="18"/>
        </w:rPr>
        <w:t>Zeiten der Leistungserbringung bei Vergütung nach Aufwand</w:t>
      </w:r>
      <w:bookmarkEnd w:id="67"/>
    </w:p>
    <w:p w14:paraId="2B1141CE" w14:textId="77777777" w:rsidR="00475B6B" w:rsidRPr="005E0A5A" w:rsidRDefault="00BE6BD4">
      <w:pPr>
        <w:rPr>
          <w:strike/>
        </w:rPr>
      </w:pPr>
      <w:r w:rsidRPr="005E0A5A">
        <w:rPr>
          <w:strike/>
        </w:rPr>
        <w:t>Die Leistungen des Auftragnehmers werden erbracht:</w:t>
      </w:r>
    </w:p>
    <w:p w14:paraId="501642F1" w14:textId="77777777" w:rsidR="00475B6B" w:rsidRPr="005E0A5A" w:rsidRDefault="00BE6BD4">
      <w:pPr>
        <w:pStyle w:val="berschrift4"/>
        <w:keepNext/>
        <w:numPr>
          <w:ilvl w:val="3"/>
          <w:numId w:val="1"/>
        </w:numPr>
        <w:jc w:val="both"/>
        <w:rPr>
          <w:strike/>
        </w:rPr>
      </w:pPr>
      <w:bookmarkStart w:id="68" w:name="_Toc231387858"/>
      <w:r w:rsidRPr="005E0A5A">
        <w:rPr>
          <w:strike/>
          <w:sz w:val="18"/>
          <w:szCs w:val="18"/>
        </w:rPr>
        <w:t>Während der Geschäftszeiten an Werktagen (außer an Samstagen und Feiertagen am Erfüllungsort)</w:t>
      </w:r>
      <w:bookmarkEnd w:id="68"/>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475B6B" w:rsidRPr="005E0A5A" w14:paraId="5A9CBD4A"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0112FFDB" w14:textId="77777777" w:rsidR="00475B6B" w:rsidRPr="005E0A5A" w:rsidRDefault="00BE6BD4">
            <w:pPr>
              <w:jc w:val="center"/>
              <w:rPr>
                <w:strike/>
              </w:rPr>
            </w:pPr>
            <w:r w:rsidRPr="005E0A5A">
              <w:rPr>
                <w:strike/>
              </w:rP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50EE220A" w14:textId="77777777" w:rsidR="00475B6B" w:rsidRPr="005E0A5A" w:rsidRDefault="00BE6BD4">
            <w:pPr>
              <w:jc w:val="center"/>
              <w:rPr>
                <w:strike/>
              </w:rPr>
            </w:pPr>
            <w:r w:rsidRPr="005E0A5A">
              <w:rPr>
                <w:strike/>
              </w:rPr>
              <w:t>Uhrzeit</w:t>
            </w:r>
          </w:p>
        </w:tc>
      </w:tr>
      <w:tr w:rsidR="00475B6B" w:rsidRPr="005E0A5A" w14:paraId="385098CC" w14:textId="77777777">
        <w:tc>
          <w:tcPr>
            <w:tcW w:w="3920" w:type="dxa"/>
            <w:tcBorders>
              <w:top w:val="single" w:sz="4" w:space="0" w:color="000000"/>
              <w:left w:val="single" w:sz="4" w:space="0" w:color="000000"/>
              <w:bottom w:val="single" w:sz="4" w:space="0" w:color="000000"/>
              <w:right w:val="single" w:sz="4" w:space="0" w:color="000000"/>
            </w:tcBorders>
          </w:tcPr>
          <w:p w14:paraId="4A169527" w14:textId="77777777" w:rsidR="00475B6B" w:rsidRPr="005E0A5A" w:rsidRDefault="00BE6BD4">
            <w:pPr>
              <w:jc w:val="both"/>
              <w:rPr>
                <w:strike/>
              </w:rPr>
            </w:pPr>
            <w:r w:rsidRPr="005E0A5A">
              <w:rPr>
                <w:strike/>
              </w:rPr>
              <w:t>_____ bis _____</w:t>
            </w:r>
          </w:p>
        </w:tc>
        <w:tc>
          <w:tcPr>
            <w:tcW w:w="5321" w:type="dxa"/>
            <w:tcBorders>
              <w:top w:val="single" w:sz="4" w:space="0" w:color="000000"/>
              <w:left w:val="single" w:sz="4" w:space="0" w:color="000000"/>
              <w:bottom w:val="single" w:sz="4" w:space="0" w:color="000000"/>
              <w:right w:val="single" w:sz="4" w:space="0" w:color="000000"/>
            </w:tcBorders>
          </w:tcPr>
          <w:p w14:paraId="5F64C7C4" w14:textId="77777777" w:rsidR="00475B6B" w:rsidRPr="005E0A5A" w:rsidRDefault="00BE6BD4">
            <w:pPr>
              <w:jc w:val="both"/>
              <w:rPr>
                <w:strike/>
              </w:rPr>
            </w:pPr>
            <w:r w:rsidRPr="005E0A5A">
              <w:rPr>
                <w:strike/>
              </w:rPr>
              <w:t>von _____ bis _____ Uhr</w:t>
            </w:r>
          </w:p>
        </w:tc>
      </w:tr>
    </w:tbl>
    <w:p w14:paraId="0702A7D9" w14:textId="77777777" w:rsidR="00475B6B" w:rsidRPr="005E0A5A" w:rsidRDefault="00BE6BD4">
      <w:pPr>
        <w:pStyle w:val="berschrift4"/>
        <w:keepNext/>
        <w:numPr>
          <w:ilvl w:val="3"/>
          <w:numId w:val="1"/>
        </w:numPr>
        <w:jc w:val="both"/>
        <w:rPr>
          <w:strike/>
        </w:rPr>
      </w:pPr>
      <w:bookmarkStart w:id="69" w:name="_Toc231387859"/>
      <w:r w:rsidRPr="005E0A5A">
        <w:rPr>
          <w:strike/>
          <w:sz w:val="18"/>
          <w:szCs w:val="18"/>
        </w:rPr>
        <w:t>Außerhalb der Geschäftszeiten an Werktagen (außer an Samstagen und Feiertagen am Erfüllungsort)</w:t>
      </w:r>
      <w:bookmarkEnd w:id="69"/>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475B6B" w:rsidRPr="005E0A5A" w14:paraId="3A1991E4"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0BEDEC3A" w14:textId="77777777" w:rsidR="00475B6B" w:rsidRPr="005E0A5A" w:rsidRDefault="00BE6BD4">
            <w:pPr>
              <w:jc w:val="center"/>
              <w:rPr>
                <w:strike/>
              </w:rPr>
            </w:pPr>
            <w:r w:rsidRPr="005E0A5A">
              <w:rPr>
                <w:strike/>
              </w:rP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418C2FFB" w14:textId="77777777" w:rsidR="00475B6B" w:rsidRPr="005E0A5A" w:rsidRDefault="00BE6BD4">
            <w:pPr>
              <w:jc w:val="center"/>
              <w:rPr>
                <w:strike/>
              </w:rPr>
            </w:pPr>
            <w:r w:rsidRPr="005E0A5A">
              <w:rPr>
                <w:strike/>
              </w:rPr>
              <w:t>Uhrzeit</w:t>
            </w:r>
          </w:p>
        </w:tc>
      </w:tr>
      <w:tr w:rsidR="00475B6B" w:rsidRPr="005E0A5A" w14:paraId="51C08302" w14:textId="77777777">
        <w:tc>
          <w:tcPr>
            <w:tcW w:w="3920" w:type="dxa"/>
            <w:tcBorders>
              <w:top w:val="single" w:sz="4" w:space="0" w:color="000000"/>
              <w:left w:val="single" w:sz="4" w:space="0" w:color="000000"/>
              <w:bottom w:val="single" w:sz="4" w:space="0" w:color="000000"/>
              <w:right w:val="single" w:sz="4" w:space="0" w:color="000000"/>
            </w:tcBorders>
          </w:tcPr>
          <w:p w14:paraId="01FEAC47" w14:textId="77777777" w:rsidR="00475B6B" w:rsidRPr="005E0A5A" w:rsidRDefault="00BE6BD4">
            <w:pPr>
              <w:jc w:val="both"/>
              <w:rPr>
                <w:strike/>
              </w:rPr>
            </w:pPr>
            <w:r w:rsidRPr="005E0A5A">
              <w:rPr>
                <w:strike/>
              </w:rPr>
              <w:t>_____ bis _____</w:t>
            </w:r>
          </w:p>
        </w:tc>
        <w:tc>
          <w:tcPr>
            <w:tcW w:w="5321" w:type="dxa"/>
            <w:tcBorders>
              <w:top w:val="single" w:sz="4" w:space="0" w:color="000000"/>
              <w:left w:val="single" w:sz="4" w:space="0" w:color="000000"/>
              <w:bottom w:val="single" w:sz="4" w:space="0" w:color="000000"/>
              <w:right w:val="single" w:sz="4" w:space="0" w:color="000000"/>
            </w:tcBorders>
          </w:tcPr>
          <w:p w14:paraId="2223C81B" w14:textId="77777777" w:rsidR="00475B6B" w:rsidRPr="005E0A5A" w:rsidRDefault="00BE6BD4">
            <w:pPr>
              <w:jc w:val="both"/>
              <w:rPr>
                <w:strike/>
              </w:rPr>
            </w:pPr>
            <w:r w:rsidRPr="005E0A5A">
              <w:rPr>
                <w:strike/>
              </w:rPr>
              <w:t>von _____ bis _____ Uhr</w:t>
            </w:r>
          </w:p>
        </w:tc>
      </w:tr>
    </w:tbl>
    <w:p w14:paraId="616ED458" w14:textId="77777777" w:rsidR="00475B6B" w:rsidRPr="005E0A5A" w:rsidRDefault="00BE6BD4">
      <w:pPr>
        <w:pStyle w:val="berschrift4"/>
        <w:keepNext/>
        <w:numPr>
          <w:ilvl w:val="3"/>
          <w:numId w:val="1"/>
        </w:numPr>
        <w:jc w:val="both"/>
        <w:rPr>
          <w:strike/>
        </w:rPr>
      </w:pPr>
      <w:bookmarkStart w:id="70" w:name="_Toc231387860"/>
      <w:r w:rsidRPr="005E0A5A">
        <w:rPr>
          <w:strike/>
          <w:sz w:val="18"/>
          <w:szCs w:val="18"/>
        </w:rPr>
        <w:lastRenderedPageBreak/>
        <w:t>Während sonstiger Zeiten</w:t>
      </w:r>
      <w:bookmarkEnd w:id="70"/>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612"/>
        <w:gridCol w:w="6620"/>
      </w:tblGrid>
      <w:tr w:rsidR="00475B6B" w:rsidRPr="005E0A5A" w14:paraId="36927526" w14:textId="77777777">
        <w:trPr>
          <w:tblHeader/>
        </w:trPr>
        <w:tc>
          <w:tcPr>
            <w:tcW w:w="2614" w:type="dxa"/>
            <w:tcBorders>
              <w:top w:val="single" w:sz="4" w:space="0" w:color="000000"/>
              <w:left w:val="single" w:sz="4" w:space="0" w:color="000000"/>
              <w:bottom w:val="single" w:sz="4" w:space="0" w:color="000000"/>
              <w:right w:val="single" w:sz="4" w:space="0" w:color="000000"/>
            </w:tcBorders>
            <w:shd w:val="solid" w:color="E7E6E6" w:fill="FF0000"/>
          </w:tcPr>
          <w:p w14:paraId="73D50E08" w14:textId="77777777" w:rsidR="00475B6B" w:rsidRPr="005E0A5A" w:rsidRDefault="00BE6BD4">
            <w:pPr>
              <w:jc w:val="center"/>
              <w:rPr>
                <w:strike/>
              </w:rPr>
            </w:pPr>
            <w:r w:rsidRPr="005E0A5A">
              <w:rPr>
                <w:strike/>
              </w:rPr>
              <w:t>Wochentag</w:t>
            </w:r>
          </w:p>
        </w:tc>
        <w:tc>
          <w:tcPr>
            <w:tcW w:w="6627" w:type="dxa"/>
            <w:tcBorders>
              <w:top w:val="single" w:sz="4" w:space="0" w:color="000000"/>
              <w:left w:val="single" w:sz="4" w:space="0" w:color="000000"/>
              <w:bottom w:val="single" w:sz="4" w:space="0" w:color="000000"/>
              <w:right w:val="single" w:sz="4" w:space="0" w:color="000000"/>
            </w:tcBorders>
            <w:shd w:val="solid" w:color="E7E6E6" w:fill="FF0000"/>
          </w:tcPr>
          <w:p w14:paraId="4F882F7C" w14:textId="77777777" w:rsidR="00475B6B" w:rsidRPr="005E0A5A" w:rsidRDefault="00BE6BD4">
            <w:pPr>
              <w:jc w:val="center"/>
              <w:rPr>
                <w:strike/>
              </w:rPr>
            </w:pPr>
            <w:r w:rsidRPr="005E0A5A">
              <w:rPr>
                <w:strike/>
              </w:rPr>
              <w:t>Uhrzeit</w:t>
            </w:r>
          </w:p>
        </w:tc>
      </w:tr>
      <w:tr w:rsidR="00475B6B" w:rsidRPr="005E0A5A" w14:paraId="5DEEDA90" w14:textId="77777777">
        <w:tc>
          <w:tcPr>
            <w:tcW w:w="2614" w:type="dxa"/>
            <w:tcBorders>
              <w:top w:val="single" w:sz="4" w:space="0" w:color="000000"/>
              <w:left w:val="single" w:sz="4" w:space="0" w:color="000000"/>
              <w:bottom w:val="single" w:sz="4" w:space="0" w:color="000000"/>
              <w:right w:val="single" w:sz="4" w:space="0" w:color="000000"/>
            </w:tcBorders>
          </w:tcPr>
          <w:p w14:paraId="2BA50920" w14:textId="77777777" w:rsidR="00475B6B" w:rsidRPr="005E0A5A" w:rsidRDefault="00BE6BD4">
            <w:pPr>
              <w:jc w:val="both"/>
              <w:rPr>
                <w:strike/>
              </w:rPr>
            </w:pPr>
            <w:r w:rsidRPr="005E0A5A">
              <w:rPr>
                <w:strike/>
              </w:rPr>
              <w:t>Samstag</w:t>
            </w:r>
          </w:p>
        </w:tc>
        <w:tc>
          <w:tcPr>
            <w:tcW w:w="6627" w:type="dxa"/>
            <w:tcBorders>
              <w:top w:val="single" w:sz="4" w:space="0" w:color="000000"/>
              <w:left w:val="single" w:sz="4" w:space="0" w:color="000000"/>
              <w:bottom w:val="single" w:sz="4" w:space="0" w:color="000000"/>
              <w:right w:val="single" w:sz="4" w:space="0" w:color="000000"/>
            </w:tcBorders>
          </w:tcPr>
          <w:p w14:paraId="755BCDB0" w14:textId="77777777" w:rsidR="00475B6B" w:rsidRPr="005E0A5A" w:rsidRDefault="00BE6BD4">
            <w:pPr>
              <w:jc w:val="both"/>
              <w:rPr>
                <w:strike/>
              </w:rPr>
            </w:pPr>
            <w:r w:rsidRPr="005E0A5A">
              <w:rPr>
                <w:strike/>
              </w:rPr>
              <w:t>von _____ bis _____ Uhr</w:t>
            </w:r>
          </w:p>
        </w:tc>
      </w:tr>
      <w:tr w:rsidR="00475B6B" w:rsidRPr="005E0A5A" w14:paraId="095E60F1" w14:textId="77777777">
        <w:tc>
          <w:tcPr>
            <w:tcW w:w="2614" w:type="dxa"/>
            <w:tcBorders>
              <w:top w:val="single" w:sz="4" w:space="0" w:color="000000"/>
              <w:left w:val="single" w:sz="4" w:space="0" w:color="000000"/>
              <w:bottom w:val="single" w:sz="4" w:space="0" w:color="000000"/>
              <w:right w:val="single" w:sz="4" w:space="0" w:color="000000"/>
            </w:tcBorders>
          </w:tcPr>
          <w:p w14:paraId="2F43A972" w14:textId="77777777" w:rsidR="00475B6B" w:rsidRPr="005E0A5A" w:rsidRDefault="00BE6BD4">
            <w:pPr>
              <w:jc w:val="both"/>
              <w:rPr>
                <w:strike/>
              </w:rPr>
            </w:pPr>
            <w:r w:rsidRPr="005E0A5A">
              <w:rPr>
                <w:strike/>
              </w:rPr>
              <w:t>Sonntag</w:t>
            </w:r>
          </w:p>
        </w:tc>
        <w:tc>
          <w:tcPr>
            <w:tcW w:w="6627" w:type="dxa"/>
            <w:tcBorders>
              <w:top w:val="single" w:sz="4" w:space="0" w:color="000000"/>
              <w:left w:val="single" w:sz="4" w:space="0" w:color="000000"/>
              <w:bottom w:val="single" w:sz="4" w:space="0" w:color="000000"/>
              <w:right w:val="single" w:sz="4" w:space="0" w:color="000000"/>
            </w:tcBorders>
          </w:tcPr>
          <w:p w14:paraId="51C839CD" w14:textId="77777777" w:rsidR="00475B6B" w:rsidRPr="005E0A5A" w:rsidRDefault="00BE6BD4">
            <w:pPr>
              <w:jc w:val="both"/>
              <w:rPr>
                <w:strike/>
              </w:rPr>
            </w:pPr>
            <w:r w:rsidRPr="005E0A5A">
              <w:rPr>
                <w:strike/>
              </w:rPr>
              <w:t>von _____ bis _____ Uhr</w:t>
            </w:r>
          </w:p>
        </w:tc>
      </w:tr>
      <w:tr w:rsidR="00475B6B" w:rsidRPr="005E0A5A" w14:paraId="1B9E4583" w14:textId="77777777">
        <w:tc>
          <w:tcPr>
            <w:tcW w:w="2614" w:type="dxa"/>
            <w:tcBorders>
              <w:top w:val="single" w:sz="4" w:space="0" w:color="000000"/>
              <w:left w:val="single" w:sz="4" w:space="0" w:color="000000"/>
              <w:bottom w:val="single" w:sz="4" w:space="0" w:color="000000"/>
              <w:right w:val="single" w:sz="4" w:space="0" w:color="000000"/>
            </w:tcBorders>
          </w:tcPr>
          <w:p w14:paraId="04B9AD82" w14:textId="77777777" w:rsidR="00475B6B" w:rsidRPr="005E0A5A" w:rsidRDefault="00BE6BD4">
            <w:pPr>
              <w:jc w:val="both"/>
              <w:rPr>
                <w:strike/>
              </w:rPr>
            </w:pPr>
            <w:r w:rsidRPr="005E0A5A">
              <w:rPr>
                <w:strike/>
              </w:rPr>
              <w:t>Feiertag am Erfüllungsort</w:t>
            </w:r>
          </w:p>
        </w:tc>
        <w:tc>
          <w:tcPr>
            <w:tcW w:w="6627" w:type="dxa"/>
            <w:tcBorders>
              <w:top w:val="single" w:sz="4" w:space="0" w:color="000000"/>
              <w:left w:val="single" w:sz="4" w:space="0" w:color="000000"/>
              <w:bottom w:val="single" w:sz="4" w:space="0" w:color="000000"/>
              <w:right w:val="single" w:sz="4" w:space="0" w:color="000000"/>
            </w:tcBorders>
          </w:tcPr>
          <w:p w14:paraId="6242114B" w14:textId="77777777" w:rsidR="00475B6B" w:rsidRPr="005E0A5A" w:rsidRDefault="00BE6BD4">
            <w:pPr>
              <w:jc w:val="both"/>
              <w:rPr>
                <w:strike/>
              </w:rPr>
            </w:pPr>
            <w:r w:rsidRPr="005E0A5A">
              <w:rPr>
                <w:strike/>
              </w:rPr>
              <w:t>von _____ bis _____ Uhr</w:t>
            </w:r>
          </w:p>
        </w:tc>
      </w:tr>
    </w:tbl>
    <w:p w14:paraId="21DD6F36" w14:textId="77777777" w:rsidR="00475B6B" w:rsidRPr="005E0A5A" w:rsidRDefault="00475B6B">
      <w:pPr>
        <w:rPr>
          <w:strike/>
        </w:rPr>
      </w:pPr>
    </w:p>
    <w:p w14:paraId="47001C12" w14:textId="77777777" w:rsidR="00475B6B" w:rsidRPr="005E0A5A" w:rsidRDefault="00C34D22">
      <w:pPr>
        <w:tabs>
          <w:tab w:val="left" w:pos="431"/>
        </w:tabs>
        <w:ind w:left="431" w:hanging="431"/>
        <w:rPr>
          <w:strike/>
        </w:rPr>
      </w:pPr>
      <w:sdt>
        <w:sdtPr>
          <w:rPr>
            <w:strike/>
          </w:rPr>
          <w:id w:val="-1775232924"/>
          <w14:checkbox>
            <w14:checked w14:val="0"/>
            <w14:checkedState w14:val="2612" w14:font="MS Gothic"/>
            <w14:uncheckedState w14:val="2610" w14:font="MS Gothic"/>
          </w14:checkbox>
        </w:sdtPr>
        <w:sdtEndPr/>
        <w:sdtContent>
          <w:r w:rsidR="00BE6BD4" w:rsidRPr="005E0A5A">
            <w:rPr>
              <w:rFonts w:ascii="MS Gothic" w:eastAsia="MS Gothic" w:hAnsi="MS Gothic" w:cs="MS Gothic"/>
              <w:strike/>
            </w:rPr>
            <w:sym w:font="MS Gothic" w:char="2610"/>
          </w:r>
        </w:sdtContent>
      </w:sdt>
      <w:r w:rsidR="00BE6BD4" w:rsidRPr="005E0A5A">
        <w:rPr>
          <w:strike/>
        </w:rPr>
        <w:tab/>
        <w:t>Weitere Vereinbarungen gemäß Anlage Nr. _____.</w:t>
      </w:r>
    </w:p>
    <w:p w14:paraId="6A41B3E1" w14:textId="77777777" w:rsidR="00475B6B" w:rsidRPr="005E0A5A" w:rsidRDefault="00BE6BD4">
      <w:pPr>
        <w:pStyle w:val="berschrift3"/>
        <w:keepNext/>
        <w:numPr>
          <w:ilvl w:val="2"/>
          <w:numId w:val="1"/>
        </w:numPr>
        <w:jc w:val="both"/>
        <w:rPr>
          <w:strike/>
        </w:rPr>
      </w:pPr>
      <w:bookmarkStart w:id="71" w:name="_Toc231387861"/>
      <w:r w:rsidRPr="005E0A5A">
        <w:rPr>
          <w:strike/>
          <w:sz w:val="18"/>
          <w:szCs w:val="18"/>
        </w:rPr>
        <w:t>Abweichende Regelungen für die Bestimmung und Vergütung von Personentagessätzen</w:t>
      </w:r>
      <w:bookmarkEnd w:id="71"/>
    </w:p>
    <w:p w14:paraId="759EBAAB" w14:textId="77777777" w:rsidR="00475B6B" w:rsidRPr="005E0A5A" w:rsidRDefault="00C34D22">
      <w:pPr>
        <w:tabs>
          <w:tab w:val="left" w:pos="431"/>
        </w:tabs>
        <w:ind w:left="431" w:hanging="431"/>
        <w:rPr>
          <w:strike/>
        </w:rPr>
      </w:pPr>
      <w:sdt>
        <w:sdtPr>
          <w:rPr>
            <w:strike/>
          </w:rPr>
          <w:id w:val="-129866310"/>
          <w14:checkbox>
            <w14:checked w14:val="0"/>
            <w14:checkedState w14:val="2612" w14:font="MS Gothic"/>
            <w14:uncheckedState w14:val="2610" w14:font="MS Gothic"/>
          </w14:checkbox>
        </w:sdtPr>
        <w:sdtEndPr/>
        <w:sdtContent>
          <w:r w:rsidR="00BE6BD4" w:rsidRPr="005E0A5A">
            <w:rPr>
              <w:rFonts w:ascii="MS Gothic" w:eastAsia="MS Gothic" w:hAnsi="MS Gothic" w:cs="MS Gothic"/>
              <w:strike/>
            </w:rPr>
            <w:sym w:font="MS Gothic" w:char="2610"/>
          </w:r>
        </w:sdtContent>
      </w:sdt>
      <w:r w:rsidR="00BE6BD4" w:rsidRPr="005E0A5A">
        <w:rPr>
          <w:strike/>
        </w:rPr>
        <w:tab/>
        <w:t>Abweichend von Ziffer 8.5 Satz 1 EVB-IT System-AGB können bei entsprechendem Nachweis für einen Personentag bis zu 10 Stunden abgerechnet werden.</w:t>
      </w:r>
    </w:p>
    <w:p w14:paraId="656C1C98" w14:textId="77777777" w:rsidR="00475B6B" w:rsidRPr="005E0A5A" w:rsidRDefault="00C34D22">
      <w:pPr>
        <w:tabs>
          <w:tab w:val="left" w:pos="431"/>
        </w:tabs>
        <w:ind w:left="431" w:hanging="431"/>
        <w:rPr>
          <w:strike/>
        </w:rPr>
      </w:pPr>
      <w:sdt>
        <w:sdtPr>
          <w:rPr>
            <w:strike/>
          </w:rPr>
          <w:id w:val="-396436675"/>
          <w14:checkbox>
            <w14:checked w14:val="0"/>
            <w14:checkedState w14:val="2612" w14:font="MS Gothic"/>
            <w14:uncheckedState w14:val="2610" w14:font="MS Gothic"/>
          </w14:checkbox>
        </w:sdtPr>
        <w:sdtEndPr/>
        <w:sdtContent>
          <w:r w:rsidR="00BE6BD4" w:rsidRPr="005E0A5A">
            <w:rPr>
              <w:rFonts w:ascii="MS Gothic" w:eastAsia="MS Gothic" w:hAnsi="MS Gothic" w:cs="MS Gothic"/>
              <w:strike/>
            </w:rPr>
            <w:sym w:font="MS Gothic" w:char="2610"/>
          </w:r>
        </w:sdtContent>
      </w:sdt>
      <w:r w:rsidR="00BE6BD4" w:rsidRPr="005E0A5A">
        <w:rPr>
          <w:strike/>
        </w:rPr>
        <w:tab/>
        <w:t>Abweichend von Ziffer 8.5 Satz 2 und Satz 3 EVB-IT System-AGB wird Folgendes vereinbart:</w:t>
      </w:r>
      <w:r w:rsidR="00BE6BD4" w:rsidRPr="005E0A5A">
        <w:rPr>
          <w:strike/>
        </w:rPr>
        <w:br/>
        <w:t>Ein voller Tagessatz kann nur in Rechnung gestellt werden, wenn mindestens 10 Zeitstunden geleistet wurden. Werden weniger als 10 Zeitstunden pro Tag geleistet, sind diese anteilig in Rechnung zu stellen.</w:t>
      </w:r>
    </w:p>
    <w:p w14:paraId="7F91D166" w14:textId="77777777" w:rsidR="00475B6B" w:rsidRPr="005E0A5A" w:rsidRDefault="00C34D22">
      <w:pPr>
        <w:tabs>
          <w:tab w:val="left" w:pos="431"/>
        </w:tabs>
        <w:ind w:left="431" w:hanging="431"/>
        <w:rPr>
          <w:strike/>
        </w:rPr>
      </w:pPr>
      <w:sdt>
        <w:sdtPr>
          <w:rPr>
            <w:strike/>
          </w:rPr>
          <w:id w:val="645852645"/>
          <w14:checkbox>
            <w14:checked w14:val="0"/>
            <w14:checkedState w14:val="2612" w14:font="MS Gothic"/>
            <w14:uncheckedState w14:val="2610" w14:font="MS Gothic"/>
          </w14:checkbox>
        </w:sdtPr>
        <w:sdtEndPr/>
        <w:sdtContent>
          <w:r w:rsidR="00BE6BD4" w:rsidRPr="005E0A5A">
            <w:rPr>
              <w:rFonts w:ascii="MS Gothic" w:eastAsia="MS Gothic" w:hAnsi="MS Gothic" w:cs="MS Gothic"/>
              <w:strike/>
            </w:rPr>
            <w:sym w:font="MS Gothic" w:char="2610"/>
          </w:r>
        </w:sdtContent>
      </w:sdt>
      <w:r w:rsidR="00BE6BD4" w:rsidRPr="005E0A5A">
        <w:rPr>
          <w:strike/>
        </w:rPr>
        <w:tab/>
        <w:t>Weitere Vereinbarungen gemäß Anlage Nr. _____.</w:t>
      </w:r>
    </w:p>
    <w:p w14:paraId="181B429F" w14:textId="77777777" w:rsidR="00475B6B" w:rsidRDefault="00BE6BD4">
      <w:pPr>
        <w:pStyle w:val="berschrift3"/>
        <w:keepNext/>
        <w:numPr>
          <w:ilvl w:val="2"/>
          <w:numId w:val="1"/>
        </w:numPr>
        <w:jc w:val="both"/>
      </w:pPr>
      <w:bookmarkStart w:id="72" w:name="_Toc231387862"/>
      <w:r>
        <w:rPr>
          <w:sz w:val="18"/>
          <w:szCs w:val="18"/>
        </w:rPr>
        <w:t>Reisekosten, Nebenkosten*, Materialkosten und Reisezeiten</w:t>
      </w:r>
      <w:bookmarkEnd w:id="72"/>
    </w:p>
    <w:p w14:paraId="68D79E4F" w14:textId="77777777" w:rsidR="00475B6B" w:rsidRDefault="00BE6BD4">
      <w:pPr>
        <w:pStyle w:val="berschrift4"/>
        <w:keepNext/>
        <w:numPr>
          <w:ilvl w:val="3"/>
          <w:numId w:val="1"/>
        </w:numPr>
        <w:jc w:val="both"/>
      </w:pPr>
      <w:bookmarkStart w:id="73" w:name="_Toc231387863"/>
      <w:r>
        <w:rPr>
          <w:sz w:val="18"/>
          <w:szCs w:val="18"/>
        </w:rPr>
        <w:t>Reisekosten, Nebenkosten* und Materialkosten</w:t>
      </w:r>
      <w:bookmarkEnd w:id="73"/>
    </w:p>
    <w:p w14:paraId="32E120A8" w14:textId="757AA5BA" w:rsidR="00475B6B" w:rsidRDefault="00C34D22">
      <w:pPr>
        <w:tabs>
          <w:tab w:val="left" w:pos="431"/>
        </w:tabs>
        <w:ind w:left="431" w:hanging="431"/>
      </w:pPr>
      <w:sdt>
        <w:sdtPr>
          <w:id w:val="-390188909"/>
          <w14:checkbox>
            <w14:checked w14:val="1"/>
            <w14:checkedState w14:val="2612" w14:font="MS Gothic"/>
            <w14:uncheckedState w14:val="2610" w14:font="MS Gothic"/>
          </w14:checkbox>
        </w:sdtPr>
        <w:sdtEndPr/>
        <w:sdtContent>
          <w:r w:rsidR="00BE6BD4">
            <w:rPr>
              <w:rFonts w:ascii="MS Gothic" w:eastAsia="MS Gothic" w:hAnsi="MS Gothic" w:hint="eastAsia"/>
            </w:rPr>
            <w:t>☒</w:t>
          </w:r>
        </w:sdtContent>
      </w:sdt>
      <w:r w:rsidR="00BE6BD4">
        <w:tab/>
      </w:r>
      <w:r w:rsidR="00BE6BD4" w:rsidRPr="00BE6BD4">
        <w:rPr>
          <w:highlight w:val="yellow"/>
        </w:rPr>
        <w:t>Reisekosten werden nicht gesondert vergütet.</w:t>
      </w:r>
    </w:p>
    <w:p w14:paraId="01AE8C5A" w14:textId="77777777" w:rsidR="00475B6B" w:rsidRDefault="00C34D22">
      <w:pPr>
        <w:tabs>
          <w:tab w:val="left" w:pos="431"/>
        </w:tabs>
        <w:ind w:left="431" w:hanging="431"/>
      </w:pPr>
      <w:sdt>
        <w:sdtPr>
          <w:id w:val="-832525869"/>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Reisekosten werden vergütet gemäß Anlage Nr. _____.</w:t>
      </w:r>
    </w:p>
    <w:p w14:paraId="204AF878" w14:textId="77777777" w:rsidR="00475B6B" w:rsidRDefault="00475B6B">
      <w:pPr>
        <w:tabs>
          <w:tab w:val="left" w:pos="431"/>
        </w:tabs>
        <w:ind w:left="863" w:hanging="431"/>
      </w:pPr>
    </w:p>
    <w:p w14:paraId="772AC7AB" w14:textId="59FAEEFF" w:rsidR="00475B6B" w:rsidRDefault="00C34D22">
      <w:pPr>
        <w:tabs>
          <w:tab w:val="left" w:pos="431"/>
        </w:tabs>
        <w:ind w:left="431" w:hanging="431"/>
      </w:pPr>
      <w:sdt>
        <w:sdtPr>
          <w:id w:val="1823236468"/>
          <w14:checkbox>
            <w14:checked w14:val="1"/>
            <w14:checkedState w14:val="2612" w14:font="MS Gothic"/>
            <w14:uncheckedState w14:val="2610" w14:font="MS Gothic"/>
          </w14:checkbox>
        </w:sdtPr>
        <w:sdtEndPr/>
        <w:sdtContent>
          <w:r w:rsidR="00F57409">
            <w:rPr>
              <w:rFonts w:ascii="MS Gothic" w:eastAsia="MS Gothic" w:hAnsi="MS Gothic" w:hint="eastAsia"/>
            </w:rPr>
            <w:t>☒</w:t>
          </w:r>
        </w:sdtContent>
      </w:sdt>
      <w:r w:rsidR="00BE6BD4">
        <w:tab/>
      </w:r>
      <w:r w:rsidR="00BE6BD4" w:rsidRPr="00F57409">
        <w:rPr>
          <w:highlight w:val="yellow"/>
        </w:rPr>
        <w:t>Nebenkosten* werden nicht gesondert vergütet.</w:t>
      </w:r>
    </w:p>
    <w:p w14:paraId="3F3AE52E" w14:textId="77777777" w:rsidR="00475B6B" w:rsidRDefault="00C34D22">
      <w:pPr>
        <w:tabs>
          <w:tab w:val="left" w:pos="431"/>
        </w:tabs>
        <w:ind w:left="431" w:hanging="431"/>
      </w:pPr>
      <w:sdt>
        <w:sdtPr>
          <w:id w:val="-371076239"/>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Nebenkosten* werden vergütet gemäß Anlage Nr. _____.</w:t>
      </w:r>
    </w:p>
    <w:p w14:paraId="5176EB81" w14:textId="77777777" w:rsidR="00475B6B" w:rsidRDefault="00475B6B">
      <w:pPr>
        <w:tabs>
          <w:tab w:val="left" w:pos="431"/>
        </w:tabs>
        <w:ind w:left="863" w:hanging="431"/>
      </w:pPr>
    </w:p>
    <w:p w14:paraId="5A358CE0" w14:textId="0DD1C4F3" w:rsidR="00475B6B" w:rsidRDefault="00C34D22">
      <w:pPr>
        <w:tabs>
          <w:tab w:val="left" w:pos="431"/>
        </w:tabs>
        <w:ind w:left="431" w:hanging="431"/>
      </w:pPr>
      <w:sdt>
        <w:sdtPr>
          <w:id w:val="-299697257"/>
          <w14:checkbox>
            <w14:checked w14:val="1"/>
            <w14:checkedState w14:val="2612" w14:font="MS Gothic"/>
            <w14:uncheckedState w14:val="2610" w14:font="MS Gothic"/>
          </w14:checkbox>
        </w:sdtPr>
        <w:sdtEndPr/>
        <w:sdtContent>
          <w:r w:rsidR="00F57409">
            <w:rPr>
              <w:rFonts w:ascii="MS Gothic" w:eastAsia="MS Gothic" w:hAnsi="MS Gothic" w:hint="eastAsia"/>
            </w:rPr>
            <w:t>☒</w:t>
          </w:r>
        </w:sdtContent>
      </w:sdt>
      <w:r w:rsidR="00BE6BD4">
        <w:tab/>
      </w:r>
      <w:r w:rsidR="00BE6BD4" w:rsidRPr="00F57409">
        <w:rPr>
          <w:highlight w:val="yellow"/>
        </w:rPr>
        <w:t>Materialkosten werden nicht gesondert vergütet.</w:t>
      </w:r>
    </w:p>
    <w:p w14:paraId="536A657C" w14:textId="77777777" w:rsidR="00475B6B" w:rsidRDefault="00C34D22">
      <w:pPr>
        <w:tabs>
          <w:tab w:val="left" w:pos="431"/>
        </w:tabs>
        <w:ind w:left="431" w:hanging="431"/>
      </w:pPr>
      <w:sdt>
        <w:sdtPr>
          <w:id w:val="944122318"/>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Materialkosten werden vergütet gemäß Anlage Nr. _____.</w:t>
      </w:r>
    </w:p>
    <w:p w14:paraId="33C42668" w14:textId="77777777" w:rsidR="00475B6B" w:rsidRDefault="00BE6BD4">
      <w:pPr>
        <w:pStyle w:val="berschrift4"/>
        <w:keepNext/>
        <w:numPr>
          <w:ilvl w:val="3"/>
          <w:numId w:val="1"/>
        </w:numPr>
        <w:jc w:val="both"/>
      </w:pPr>
      <w:bookmarkStart w:id="74" w:name="_Toc231387864"/>
      <w:r>
        <w:rPr>
          <w:sz w:val="18"/>
          <w:szCs w:val="18"/>
        </w:rPr>
        <w:t>Reisezeiten</w:t>
      </w:r>
      <w:bookmarkEnd w:id="74"/>
    </w:p>
    <w:p w14:paraId="07022DE4" w14:textId="419949CB" w:rsidR="00475B6B" w:rsidRDefault="00C34D22">
      <w:pPr>
        <w:tabs>
          <w:tab w:val="left" w:pos="431"/>
        </w:tabs>
        <w:ind w:left="431" w:hanging="431"/>
      </w:pPr>
      <w:sdt>
        <w:sdtPr>
          <w:id w:val="103387425"/>
          <w14:checkbox>
            <w14:checked w14:val="1"/>
            <w14:checkedState w14:val="2612" w14:font="MS Gothic"/>
            <w14:uncheckedState w14:val="2610" w14:font="MS Gothic"/>
          </w14:checkbox>
        </w:sdtPr>
        <w:sdtEndPr/>
        <w:sdtContent>
          <w:r w:rsidR="00BE6BD4">
            <w:rPr>
              <w:rFonts w:ascii="MS Gothic" w:eastAsia="MS Gothic" w:hAnsi="MS Gothic" w:hint="eastAsia"/>
            </w:rPr>
            <w:t>☒</w:t>
          </w:r>
        </w:sdtContent>
      </w:sdt>
      <w:r w:rsidR="00BE6BD4">
        <w:tab/>
      </w:r>
      <w:r w:rsidR="00BE6BD4" w:rsidRPr="00BE6BD4">
        <w:rPr>
          <w:highlight w:val="yellow"/>
        </w:rPr>
        <w:t>Reisezeiten werden nicht gesondert vergütet.</w:t>
      </w:r>
    </w:p>
    <w:p w14:paraId="79A72997" w14:textId="77777777" w:rsidR="00475B6B" w:rsidRDefault="00C34D22">
      <w:pPr>
        <w:tabs>
          <w:tab w:val="left" w:pos="431"/>
        </w:tabs>
        <w:ind w:left="431" w:hanging="431"/>
      </w:pPr>
      <w:sdt>
        <w:sdtPr>
          <w:id w:val="226421354"/>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Reisezeiten werden zu 50 % als Arbeitszeiten vergütet.</w:t>
      </w:r>
    </w:p>
    <w:p w14:paraId="1CF374AD" w14:textId="77777777" w:rsidR="00475B6B" w:rsidRDefault="00C34D22">
      <w:pPr>
        <w:tabs>
          <w:tab w:val="left" w:pos="431"/>
        </w:tabs>
        <w:ind w:left="431" w:hanging="431"/>
      </w:pPr>
      <w:sdt>
        <w:sdtPr>
          <w:id w:val="1321694286"/>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Reisezeiten werden vergütet gemäß Anlage Nr. _____.</w:t>
      </w:r>
    </w:p>
    <w:p w14:paraId="42CFDD33" w14:textId="77777777" w:rsidR="00475B6B" w:rsidRDefault="00BE6BD4">
      <w:pPr>
        <w:pStyle w:val="berschrift3"/>
        <w:keepNext/>
        <w:numPr>
          <w:ilvl w:val="2"/>
          <w:numId w:val="1"/>
        </w:numPr>
        <w:jc w:val="both"/>
      </w:pPr>
      <w:bookmarkStart w:id="75" w:name="_Toc231387865"/>
      <w:r>
        <w:rPr>
          <w:sz w:val="18"/>
          <w:szCs w:val="18"/>
        </w:rPr>
        <w:t>Besondere Bestimmungen zur Vergütung nach Aufwand</w:t>
      </w:r>
      <w:bookmarkEnd w:id="75"/>
    </w:p>
    <w:p w14:paraId="3B65CAE3" w14:textId="77777777" w:rsidR="00475B6B" w:rsidRDefault="00C34D22">
      <w:pPr>
        <w:tabs>
          <w:tab w:val="left" w:pos="431"/>
        </w:tabs>
        <w:ind w:left="431" w:hanging="431"/>
      </w:pPr>
      <w:sdt>
        <w:sdtPr>
          <w:id w:val="865716242"/>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Besondere Bestimmungen zur Vergütung nach Aufwand sind in Anlage Nr. _____ vereinbart.</w:t>
      </w:r>
    </w:p>
    <w:p w14:paraId="4B254CBE" w14:textId="77777777" w:rsidR="00475B6B" w:rsidRDefault="00BE6BD4">
      <w:pPr>
        <w:pStyle w:val="berschrift3"/>
        <w:keepNext/>
        <w:numPr>
          <w:ilvl w:val="2"/>
          <w:numId w:val="1"/>
        </w:numPr>
        <w:jc w:val="center"/>
      </w:pPr>
      <w:bookmarkStart w:id="76" w:name="_Toc231387866"/>
      <w:r>
        <w:rPr>
          <w:sz w:val="18"/>
          <w:szCs w:val="18"/>
        </w:rPr>
        <w:t>Preisanpassung für Systemserviceleistungen, die nicht im Pauschalfestpreis* enthalten sind</w:t>
      </w:r>
      <w:bookmarkEnd w:id="76"/>
    </w:p>
    <w:p w14:paraId="70FDEC89" w14:textId="77777777" w:rsidR="00475B6B" w:rsidRDefault="00C34D22">
      <w:pPr>
        <w:tabs>
          <w:tab w:val="left" w:pos="431"/>
        </w:tabs>
        <w:ind w:left="431" w:hanging="431"/>
      </w:pPr>
      <w:sdt>
        <w:sdtPr>
          <w:id w:val="-1327128080"/>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Gemäß Ziffer 8.6 EVB-IT System-AGB wird eine Preisanpassung vereinbart für Systemserviceleistungen gemäß Nummer(n) _____ (hier entsprechende Nummer(n) eintragen: 5.1.1, 5.1.2 oder/und 5.1.3).</w:t>
      </w:r>
    </w:p>
    <w:p w14:paraId="586849F7" w14:textId="77777777" w:rsidR="00475B6B" w:rsidRDefault="00C34D22">
      <w:pPr>
        <w:tabs>
          <w:tab w:val="left" w:pos="431"/>
        </w:tabs>
        <w:ind w:left="431" w:hanging="431"/>
      </w:pPr>
      <w:sdt>
        <w:sdtPr>
          <w:id w:val="-785585052"/>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Abweichend von Ziffer 8.6 EVB-IT System-AGB wird eine Preisanpassung für Systemserviceleistungen nach Maßgabe der Anlage Nr. _____ vereinbart.</w:t>
      </w:r>
    </w:p>
    <w:p w14:paraId="33EA6EDC" w14:textId="77777777" w:rsidR="00475B6B" w:rsidRDefault="00BE6BD4">
      <w:pPr>
        <w:pStyle w:val="berschrift2"/>
        <w:keepNext/>
        <w:numPr>
          <w:ilvl w:val="1"/>
          <w:numId w:val="1"/>
        </w:numPr>
      </w:pPr>
      <w:bookmarkStart w:id="77" w:name="_Toc231387867"/>
      <w:r>
        <w:rPr>
          <w:sz w:val="18"/>
          <w:szCs w:val="18"/>
        </w:rPr>
        <w:t>Termin- und Leistungsplan</w:t>
      </w:r>
      <w:bookmarkEnd w:id="77"/>
    </w:p>
    <w:p w14:paraId="43ABB780" w14:textId="72E968E9" w:rsidR="00475B6B" w:rsidRDefault="00C34D22">
      <w:pPr>
        <w:tabs>
          <w:tab w:val="left" w:pos="431"/>
        </w:tabs>
        <w:ind w:left="431" w:hanging="431"/>
      </w:pPr>
      <w:sdt>
        <w:sdtPr>
          <w:id w:val="477505943"/>
          <w14:checkbox>
            <w14:checked w14:val="0"/>
            <w14:checkedState w14:val="2612" w14:font="MS Gothic"/>
            <w14:uncheckedState w14:val="2610" w14:font="MS Gothic"/>
          </w14:checkbox>
        </w:sdtPr>
        <w:sdtEndPr/>
        <w:sdtContent>
          <w:r w:rsidR="00875266">
            <w:rPr>
              <w:rFonts w:ascii="MS Gothic" w:eastAsia="MS Gothic" w:hAnsi="MS Gothic" w:hint="eastAsia"/>
            </w:rPr>
            <w:t>☐</w:t>
          </w:r>
        </w:sdtContent>
      </w:sdt>
      <w:r w:rsidR="00BE6BD4">
        <w:tab/>
      </w:r>
      <w:r w:rsidR="00BE6BD4" w:rsidRPr="003F29D5">
        <w:t xml:space="preserve">Der Termin- und Leistungsplan ergibt sich </w:t>
      </w:r>
      <w:proofErr w:type="gramStart"/>
      <w:r w:rsidR="00BE6BD4" w:rsidRPr="003F29D5">
        <w:t>aus folgender</w:t>
      </w:r>
      <w:proofErr w:type="gramEnd"/>
      <w:r w:rsidR="00BE6BD4" w:rsidRPr="003F29D5">
        <w:t xml:space="preserve"> Tabelle:</w:t>
      </w:r>
    </w:p>
    <w:p w14:paraId="2DAB9194" w14:textId="77777777" w:rsidR="00475B6B" w:rsidRDefault="00475B6B">
      <w:pPr>
        <w:tabs>
          <w:tab w:val="left" w:pos="431"/>
        </w:tabs>
        <w:ind w:left="863" w:hanging="431"/>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77"/>
        <w:gridCol w:w="1970"/>
        <w:gridCol w:w="1492"/>
        <w:gridCol w:w="1732"/>
        <w:gridCol w:w="1731"/>
        <w:gridCol w:w="1730"/>
      </w:tblGrid>
      <w:tr w:rsidR="00475B6B" w14:paraId="58656014" w14:textId="77777777" w:rsidTr="00F142B2">
        <w:trPr>
          <w:tblHeader/>
        </w:trPr>
        <w:tc>
          <w:tcPr>
            <w:tcW w:w="577" w:type="dxa"/>
            <w:tcBorders>
              <w:top w:val="single" w:sz="4" w:space="0" w:color="000000"/>
              <w:left w:val="single" w:sz="4" w:space="0" w:color="000000"/>
              <w:bottom w:val="single" w:sz="4" w:space="0" w:color="000000"/>
              <w:right w:val="single" w:sz="4" w:space="0" w:color="000000"/>
            </w:tcBorders>
            <w:shd w:val="solid" w:color="E7E6E6" w:fill="FF0000"/>
          </w:tcPr>
          <w:p w14:paraId="29FC99B5" w14:textId="77777777" w:rsidR="00475B6B" w:rsidRDefault="00BE6BD4">
            <w:pPr>
              <w:jc w:val="center"/>
            </w:pPr>
            <w:r>
              <w:lastRenderedPageBreak/>
              <w:t>Lfd. Nr.</w:t>
            </w:r>
          </w:p>
        </w:tc>
        <w:tc>
          <w:tcPr>
            <w:tcW w:w="1970" w:type="dxa"/>
            <w:tcBorders>
              <w:top w:val="single" w:sz="4" w:space="0" w:color="000000"/>
              <w:left w:val="single" w:sz="4" w:space="0" w:color="000000"/>
              <w:bottom w:val="single" w:sz="4" w:space="0" w:color="000000"/>
              <w:right w:val="single" w:sz="4" w:space="0" w:color="000000"/>
            </w:tcBorders>
            <w:shd w:val="solid" w:color="E7E6E6" w:fill="FF0000"/>
          </w:tcPr>
          <w:p w14:paraId="5AA17E68" w14:textId="77777777" w:rsidR="00475B6B" w:rsidRDefault="00BE6BD4">
            <w:pPr>
              <w:jc w:val="center"/>
            </w:pPr>
            <w:r>
              <w:t xml:space="preserve">Bezeichnung der </w:t>
            </w:r>
            <w:proofErr w:type="gramStart"/>
            <w:r>
              <w:t>zu erbringenden Leistung</w:t>
            </w:r>
            <w:proofErr w:type="gramEnd"/>
          </w:p>
        </w:tc>
        <w:tc>
          <w:tcPr>
            <w:tcW w:w="1492" w:type="dxa"/>
            <w:tcBorders>
              <w:top w:val="single" w:sz="4" w:space="0" w:color="000000"/>
              <w:left w:val="single" w:sz="4" w:space="0" w:color="000000"/>
              <w:bottom w:val="single" w:sz="4" w:space="0" w:color="000000"/>
              <w:right w:val="single" w:sz="4" w:space="0" w:color="000000"/>
            </w:tcBorders>
            <w:shd w:val="solid" w:color="E7E6E6" w:fill="FF0000"/>
          </w:tcPr>
          <w:p w14:paraId="007B4AD4" w14:textId="77777777" w:rsidR="00475B6B" w:rsidRDefault="00BE6BD4">
            <w:pPr>
              <w:jc w:val="center"/>
            </w:pPr>
            <w:r>
              <w:t>Art des Termins</w:t>
            </w:r>
            <w:r>
              <w:br/>
              <w:t>MS</w:t>
            </w:r>
            <w:r>
              <w:rPr>
                <w:vertAlign w:val="superscript"/>
              </w:rPr>
              <w:t>1</w:t>
            </w:r>
            <w:r>
              <w:t>, BB</w:t>
            </w:r>
            <w:r>
              <w:rPr>
                <w:vertAlign w:val="superscript"/>
              </w:rPr>
              <w:t>2</w:t>
            </w:r>
            <w:r>
              <w:t>, BBTA</w:t>
            </w:r>
            <w:r>
              <w:rPr>
                <w:vertAlign w:val="superscript"/>
              </w:rPr>
              <w:t>3</w:t>
            </w:r>
            <w:r>
              <w:t>, TA</w:t>
            </w:r>
            <w:r>
              <w:rPr>
                <w:vertAlign w:val="superscript"/>
              </w:rPr>
              <w:t>4</w:t>
            </w:r>
            <w:r>
              <w:t>, VE</w:t>
            </w:r>
            <w:r>
              <w:rPr>
                <w:vertAlign w:val="superscript"/>
              </w:rPr>
              <w:t>5</w:t>
            </w:r>
          </w:p>
        </w:tc>
        <w:tc>
          <w:tcPr>
            <w:tcW w:w="1732" w:type="dxa"/>
            <w:tcBorders>
              <w:top w:val="single" w:sz="4" w:space="0" w:color="000000"/>
              <w:left w:val="single" w:sz="4" w:space="0" w:color="000000"/>
              <w:bottom w:val="single" w:sz="4" w:space="0" w:color="000000"/>
              <w:right w:val="single" w:sz="4" w:space="0" w:color="000000"/>
            </w:tcBorders>
            <w:shd w:val="solid" w:color="E7E6E6" w:fill="FF0000"/>
          </w:tcPr>
          <w:p w14:paraId="14F261D6" w14:textId="77777777" w:rsidR="00475B6B" w:rsidRDefault="00BE6BD4">
            <w:pPr>
              <w:jc w:val="center"/>
            </w:pPr>
            <w:r>
              <w:t>Leistungszeit</w:t>
            </w:r>
            <w:r>
              <w:br/>
              <w:t>(Datum oder Zeitpunkt nach Zuschlagserteilung)</w:t>
            </w:r>
          </w:p>
        </w:tc>
        <w:tc>
          <w:tcPr>
            <w:tcW w:w="1731" w:type="dxa"/>
            <w:tcBorders>
              <w:top w:val="single" w:sz="4" w:space="0" w:color="000000"/>
              <w:left w:val="single" w:sz="4" w:space="0" w:color="000000"/>
              <w:bottom w:val="single" w:sz="4" w:space="0" w:color="000000"/>
              <w:right w:val="single" w:sz="4" w:space="0" w:color="000000"/>
            </w:tcBorders>
            <w:shd w:val="solid" w:color="E7E6E6" w:fill="FF0000"/>
          </w:tcPr>
          <w:p w14:paraId="31A018C6" w14:textId="77777777" w:rsidR="00475B6B" w:rsidRDefault="00BE6BD4">
            <w:pPr>
              <w:jc w:val="center"/>
            </w:pPr>
            <w:r>
              <w:t>Leistungsort</w:t>
            </w:r>
            <w:r>
              <w:br/>
              <w:t>(einschließlich Anschrift)</w:t>
            </w:r>
          </w:p>
        </w:tc>
        <w:tc>
          <w:tcPr>
            <w:tcW w:w="1730" w:type="dxa"/>
            <w:tcBorders>
              <w:top w:val="single" w:sz="4" w:space="0" w:color="000000"/>
              <w:left w:val="single" w:sz="4" w:space="0" w:color="000000"/>
              <w:bottom w:val="single" w:sz="4" w:space="0" w:color="000000"/>
              <w:right w:val="single" w:sz="4" w:space="0" w:color="000000"/>
            </w:tcBorders>
            <w:shd w:val="solid" w:color="E7E6E6" w:fill="FF0000"/>
          </w:tcPr>
          <w:p w14:paraId="65E33497" w14:textId="77777777" w:rsidR="00475B6B" w:rsidRDefault="00BE6BD4">
            <w:pPr>
              <w:jc w:val="center"/>
            </w:pPr>
            <w:r>
              <w:t>Bemerkungen</w:t>
            </w:r>
          </w:p>
        </w:tc>
      </w:tr>
      <w:tr w:rsidR="00475B6B" w:rsidRPr="00F142B2" w14:paraId="1AD7E90D" w14:textId="77777777" w:rsidTr="00F142B2">
        <w:tc>
          <w:tcPr>
            <w:tcW w:w="577" w:type="dxa"/>
            <w:tcBorders>
              <w:top w:val="single" w:sz="4" w:space="0" w:color="000000"/>
              <w:left w:val="single" w:sz="4" w:space="0" w:color="000000"/>
              <w:bottom w:val="single" w:sz="4" w:space="0" w:color="000000"/>
              <w:right w:val="single" w:sz="4" w:space="0" w:color="000000"/>
            </w:tcBorders>
          </w:tcPr>
          <w:p w14:paraId="4423D1E8" w14:textId="4DC37D0A" w:rsidR="00475B6B" w:rsidRPr="00875266" w:rsidRDefault="00475B6B">
            <w:pPr>
              <w:rPr>
                <w:highlight w:val="yellow"/>
              </w:rPr>
            </w:pPr>
          </w:p>
        </w:tc>
        <w:tc>
          <w:tcPr>
            <w:tcW w:w="1970" w:type="dxa"/>
            <w:tcBorders>
              <w:top w:val="single" w:sz="4" w:space="0" w:color="000000"/>
              <w:left w:val="single" w:sz="4" w:space="0" w:color="000000"/>
              <w:bottom w:val="single" w:sz="4" w:space="0" w:color="000000"/>
              <w:right w:val="single" w:sz="4" w:space="0" w:color="000000"/>
            </w:tcBorders>
          </w:tcPr>
          <w:p w14:paraId="2D3887AD" w14:textId="5F36A0CB" w:rsidR="00475B6B" w:rsidRPr="00875266" w:rsidRDefault="00475B6B">
            <w:pPr>
              <w:rPr>
                <w:highlight w:val="yellow"/>
              </w:rPr>
            </w:pPr>
          </w:p>
        </w:tc>
        <w:tc>
          <w:tcPr>
            <w:tcW w:w="1492" w:type="dxa"/>
            <w:tcBorders>
              <w:top w:val="single" w:sz="4" w:space="0" w:color="000000"/>
              <w:left w:val="single" w:sz="4" w:space="0" w:color="000000"/>
              <w:bottom w:val="single" w:sz="4" w:space="0" w:color="000000"/>
              <w:right w:val="single" w:sz="4" w:space="0" w:color="000000"/>
            </w:tcBorders>
          </w:tcPr>
          <w:p w14:paraId="6CB9BBE1" w14:textId="3C533575" w:rsidR="00475B6B" w:rsidRPr="00875266" w:rsidRDefault="00475B6B">
            <w:pPr>
              <w:rPr>
                <w:highlight w:val="yellow"/>
              </w:rPr>
            </w:pPr>
          </w:p>
        </w:tc>
        <w:tc>
          <w:tcPr>
            <w:tcW w:w="1732" w:type="dxa"/>
            <w:tcBorders>
              <w:top w:val="single" w:sz="4" w:space="0" w:color="000000"/>
              <w:left w:val="single" w:sz="4" w:space="0" w:color="000000"/>
              <w:bottom w:val="single" w:sz="4" w:space="0" w:color="000000"/>
              <w:right w:val="single" w:sz="4" w:space="0" w:color="000000"/>
            </w:tcBorders>
          </w:tcPr>
          <w:p w14:paraId="2C69A43F" w14:textId="7F6AB94A" w:rsidR="00475B6B" w:rsidRPr="00875266" w:rsidRDefault="00475B6B">
            <w:pPr>
              <w:rPr>
                <w:highlight w:val="yellow"/>
              </w:rPr>
            </w:pPr>
          </w:p>
        </w:tc>
        <w:tc>
          <w:tcPr>
            <w:tcW w:w="1731" w:type="dxa"/>
            <w:tcBorders>
              <w:top w:val="single" w:sz="4" w:space="0" w:color="000000"/>
              <w:left w:val="single" w:sz="4" w:space="0" w:color="000000"/>
              <w:bottom w:val="single" w:sz="4" w:space="0" w:color="000000"/>
              <w:right w:val="single" w:sz="4" w:space="0" w:color="000000"/>
            </w:tcBorders>
          </w:tcPr>
          <w:p w14:paraId="6BCEC1F3" w14:textId="1EF052D7" w:rsidR="00F142B2" w:rsidRPr="00875266" w:rsidRDefault="00F142B2">
            <w:pPr>
              <w:rPr>
                <w:highlight w:val="yellow"/>
              </w:rPr>
            </w:pPr>
          </w:p>
        </w:tc>
        <w:tc>
          <w:tcPr>
            <w:tcW w:w="1730" w:type="dxa"/>
            <w:tcBorders>
              <w:top w:val="single" w:sz="4" w:space="0" w:color="000000"/>
              <w:left w:val="single" w:sz="4" w:space="0" w:color="000000"/>
              <w:bottom w:val="single" w:sz="4" w:space="0" w:color="000000"/>
              <w:right w:val="single" w:sz="4" w:space="0" w:color="000000"/>
            </w:tcBorders>
          </w:tcPr>
          <w:p w14:paraId="75F388E6" w14:textId="783ECBEE" w:rsidR="00475B6B" w:rsidRPr="00875266" w:rsidRDefault="00475B6B">
            <w:pPr>
              <w:rPr>
                <w:highlight w:val="yellow"/>
              </w:rPr>
            </w:pPr>
          </w:p>
        </w:tc>
      </w:tr>
    </w:tbl>
    <w:p w14:paraId="6814572F" w14:textId="77777777" w:rsidR="00475B6B" w:rsidRPr="00F142B2" w:rsidRDefault="00475B6B">
      <w:pPr>
        <w:pStyle w:val="TableSeparato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20"/>
        <w:gridCol w:w="6212"/>
      </w:tblGrid>
      <w:tr w:rsidR="00475B6B" w14:paraId="280DAC1E" w14:textId="77777777">
        <w:trPr>
          <w:tblHeader/>
        </w:trPr>
        <w:tc>
          <w:tcPr>
            <w:tcW w:w="3023" w:type="dxa"/>
            <w:tcBorders>
              <w:top w:val="single" w:sz="4" w:space="0" w:color="000000"/>
              <w:left w:val="single" w:sz="4" w:space="0" w:color="000000"/>
              <w:bottom w:val="single" w:sz="4" w:space="0" w:color="000000"/>
              <w:right w:val="single" w:sz="4" w:space="0" w:color="000000"/>
            </w:tcBorders>
            <w:shd w:val="solid" w:color="E7E6E6" w:fill="FF0000"/>
          </w:tcPr>
          <w:p w14:paraId="6F61A081" w14:textId="77777777" w:rsidR="00475B6B" w:rsidRDefault="00BE6BD4">
            <w:r>
              <w:t>Fußnote</w:t>
            </w:r>
          </w:p>
        </w:tc>
        <w:tc>
          <w:tcPr>
            <w:tcW w:w="6218" w:type="dxa"/>
            <w:tcBorders>
              <w:top w:val="single" w:sz="4" w:space="0" w:color="000000"/>
              <w:left w:val="single" w:sz="4" w:space="0" w:color="000000"/>
              <w:bottom w:val="single" w:sz="4" w:space="0" w:color="000000"/>
              <w:right w:val="single" w:sz="4" w:space="0" w:color="000000"/>
            </w:tcBorders>
            <w:shd w:val="solid" w:color="E7E6E6" w:fill="FF0000"/>
          </w:tcPr>
          <w:p w14:paraId="0F576D6D" w14:textId="77777777" w:rsidR="00475B6B" w:rsidRDefault="00BE6BD4">
            <w:r>
              <w:t>Erläuterung</w:t>
            </w:r>
          </w:p>
        </w:tc>
      </w:tr>
      <w:tr w:rsidR="00475B6B" w14:paraId="78AB3924" w14:textId="77777777">
        <w:tc>
          <w:tcPr>
            <w:tcW w:w="3023" w:type="dxa"/>
            <w:tcBorders>
              <w:top w:val="single" w:sz="4" w:space="0" w:color="000000"/>
              <w:left w:val="single" w:sz="4" w:space="0" w:color="000000"/>
              <w:bottom w:val="single" w:sz="4" w:space="0" w:color="000000"/>
              <w:right w:val="single" w:sz="4" w:space="0" w:color="000000"/>
            </w:tcBorders>
          </w:tcPr>
          <w:p w14:paraId="2F90B33F" w14:textId="77777777" w:rsidR="00475B6B" w:rsidRDefault="00BE6BD4">
            <w:pPr>
              <w:jc w:val="center"/>
            </w:pPr>
            <w:r>
              <w:t>1</w:t>
            </w:r>
          </w:p>
        </w:tc>
        <w:tc>
          <w:tcPr>
            <w:tcW w:w="6218" w:type="dxa"/>
            <w:tcBorders>
              <w:top w:val="single" w:sz="4" w:space="0" w:color="000000"/>
              <w:left w:val="single" w:sz="4" w:space="0" w:color="000000"/>
              <w:bottom w:val="single" w:sz="4" w:space="0" w:color="000000"/>
              <w:right w:val="single" w:sz="4" w:space="0" w:color="000000"/>
            </w:tcBorders>
          </w:tcPr>
          <w:p w14:paraId="5D394224" w14:textId="77777777" w:rsidR="00475B6B" w:rsidRDefault="00BE6BD4">
            <w:r>
              <w:t>MS = Meilenstein</w:t>
            </w:r>
          </w:p>
        </w:tc>
      </w:tr>
      <w:tr w:rsidR="00475B6B" w14:paraId="6D95C0AB" w14:textId="77777777">
        <w:tc>
          <w:tcPr>
            <w:tcW w:w="3023" w:type="dxa"/>
            <w:tcBorders>
              <w:top w:val="single" w:sz="4" w:space="0" w:color="000000"/>
              <w:left w:val="single" w:sz="4" w:space="0" w:color="000000"/>
              <w:bottom w:val="single" w:sz="4" w:space="0" w:color="000000"/>
              <w:right w:val="single" w:sz="4" w:space="0" w:color="000000"/>
            </w:tcBorders>
          </w:tcPr>
          <w:p w14:paraId="5BBC00A7" w14:textId="77777777" w:rsidR="00475B6B" w:rsidRDefault="00BE6BD4">
            <w:pPr>
              <w:jc w:val="center"/>
            </w:pPr>
            <w:r>
              <w:t>2</w:t>
            </w:r>
          </w:p>
        </w:tc>
        <w:tc>
          <w:tcPr>
            <w:tcW w:w="6218" w:type="dxa"/>
            <w:tcBorders>
              <w:top w:val="single" w:sz="4" w:space="0" w:color="000000"/>
              <w:left w:val="single" w:sz="4" w:space="0" w:color="000000"/>
              <w:bottom w:val="single" w:sz="4" w:space="0" w:color="000000"/>
              <w:right w:val="single" w:sz="4" w:space="0" w:color="000000"/>
            </w:tcBorders>
          </w:tcPr>
          <w:p w14:paraId="5671FA22" w14:textId="77777777" w:rsidR="00475B6B" w:rsidRDefault="00BE6BD4">
            <w:r>
              <w:t>BB = Termin der Betriebsbereitschaftserklärung</w:t>
            </w:r>
          </w:p>
        </w:tc>
      </w:tr>
      <w:tr w:rsidR="00475B6B" w14:paraId="60C37EE5" w14:textId="77777777">
        <w:tc>
          <w:tcPr>
            <w:tcW w:w="3023" w:type="dxa"/>
            <w:tcBorders>
              <w:top w:val="single" w:sz="4" w:space="0" w:color="000000"/>
              <w:left w:val="single" w:sz="4" w:space="0" w:color="000000"/>
              <w:bottom w:val="single" w:sz="4" w:space="0" w:color="000000"/>
              <w:right w:val="single" w:sz="4" w:space="0" w:color="000000"/>
            </w:tcBorders>
          </w:tcPr>
          <w:p w14:paraId="250D438E" w14:textId="77777777" w:rsidR="00475B6B" w:rsidRDefault="00BE6BD4">
            <w:pPr>
              <w:jc w:val="center"/>
            </w:pPr>
            <w:r>
              <w:t>3</w:t>
            </w:r>
          </w:p>
        </w:tc>
        <w:tc>
          <w:tcPr>
            <w:tcW w:w="6218" w:type="dxa"/>
            <w:tcBorders>
              <w:top w:val="single" w:sz="4" w:space="0" w:color="000000"/>
              <w:left w:val="single" w:sz="4" w:space="0" w:color="000000"/>
              <w:bottom w:val="single" w:sz="4" w:space="0" w:color="000000"/>
              <w:right w:val="single" w:sz="4" w:space="0" w:color="000000"/>
            </w:tcBorders>
          </w:tcPr>
          <w:p w14:paraId="08E55390" w14:textId="77777777" w:rsidR="00475B6B" w:rsidRDefault="00BE6BD4">
            <w:r>
              <w:t>BBTA = Termin der Betriebsbereitschaftserklärung zur Teilabnahme</w:t>
            </w:r>
          </w:p>
        </w:tc>
      </w:tr>
      <w:tr w:rsidR="00475B6B" w14:paraId="76219123" w14:textId="77777777">
        <w:tc>
          <w:tcPr>
            <w:tcW w:w="3023" w:type="dxa"/>
            <w:tcBorders>
              <w:top w:val="single" w:sz="4" w:space="0" w:color="000000"/>
              <w:left w:val="single" w:sz="4" w:space="0" w:color="000000"/>
              <w:bottom w:val="single" w:sz="4" w:space="0" w:color="000000"/>
              <w:right w:val="single" w:sz="4" w:space="0" w:color="000000"/>
            </w:tcBorders>
          </w:tcPr>
          <w:p w14:paraId="46E81140" w14:textId="77777777" w:rsidR="00475B6B" w:rsidRDefault="00BE6BD4">
            <w:pPr>
              <w:jc w:val="center"/>
            </w:pPr>
            <w:r>
              <w:t>4</w:t>
            </w:r>
          </w:p>
        </w:tc>
        <w:tc>
          <w:tcPr>
            <w:tcW w:w="6218" w:type="dxa"/>
            <w:tcBorders>
              <w:top w:val="single" w:sz="4" w:space="0" w:color="000000"/>
              <w:left w:val="single" w:sz="4" w:space="0" w:color="000000"/>
              <w:bottom w:val="single" w:sz="4" w:space="0" w:color="000000"/>
              <w:right w:val="single" w:sz="4" w:space="0" w:color="000000"/>
            </w:tcBorders>
          </w:tcPr>
          <w:p w14:paraId="4FEA99F8" w14:textId="77777777" w:rsidR="00475B6B" w:rsidRDefault="00BE6BD4">
            <w:r>
              <w:t>TA = Teilabnahmetermin</w:t>
            </w:r>
          </w:p>
        </w:tc>
      </w:tr>
      <w:tr w:rsidR="00475B6B" w14:paraId="4E521AEC" w14:textId="77777777">
        <w:tc>
          <w:tcPr>
            <w:tcW w:w="3023" w:type="dxa"/>
            <w:tcBorders>
              <w:top w:val="single" w:sz="4" w:space="0" w:color="000000"/>
              <w:left w:val="single" w:sz="4" w:space="0" w:color="000000"/>
              <w:bottom w:val="single" w:sz="4" w:space="0" w:color="000000"/>
              <w:right w:val="single" w:sz="4" w:space="0" w:color="000000"/>
            </w:tcBorders>
          </w:tcPr>
          <w:p w14:paraId="00C9E7F3" w14:textId="77777777" w:rsidR="00475B6B" w:rsidRDefault="00BE6BD4">
            <w:pPr>
              <w:jc w:val="center"/>
            </w:pPr>
            <w:r>
              <w:t>5</w:t>
            </w:r>
          </w:p>
        </w:tc>
        <w:tc>
          <w:tcPr>
            <w:tcW w:w="6218" w:type="dxa"/>
            <w:tcBorders>
              <w:top w:val="single" w:sz="4" w:space="0" w:color="000000"/>
              <w:left w:val="single" w:sz="4" w:space="0" w:color="000000"/>
              <w:bottom w:val="single" w:sz="4" w:space="0" w:color="000000"/>
              <w:right w:val="single" w:sz="4" w:space="0" w:color="000000"/>
            </w:tcBorders>
          </w:tcPr>
          <w:p w14:paraId="5CD40F0C" w14:textId="77777777" w:rsidR="00475B6B" w:rsidRDefault="00BE6BD4">
            <w:r>
              <w:t>VE = Vertragserfüllungstermin*</w:t>
            </w:r>
          </w:p>
        </w:tc>
      </w:tr>
    </w:tbl>
    <w:p w14:paraId="3EDFB3B0" w14:textId="77777777" w:rsidR="00475B6B" w:rsidRDefault="00475B6B"/>
    <w:p w14:paraId="26FD4C9E" w14:textId="77777777" w:rsidR="00475B6B" w:rsidRDefault="00C34D22">
      <w:pPr>
        <w:tabs>
          <w:tab w:val="left" w:pos="431"/>
        </w:tabs>
        <w:ind w:left="431" w:hanging="431"/>
      </w:pPr>
      <w:sdt>
        <w:sdtPr>
          <w:id w:val="-986863993"/>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Gemäß dem in Nummer 2.3 vereinbarten Vorgehensmodell V-Modell XT* bzw. dem vereinbarten organisationsspezifischen V-Modell XT* ergibt sich der Termin- und Leistungsplan aus dem Lastenheft gemäß Anlage Nr. _____ und den Teilen des Projekthandbuchs (AN), die der Auftraggeber in Umsetzung seiner Vorgaben in der Ausschreibung mindestens gefordert hat gemäß Anlage Nr. _____.</w:t>
      </w:r>
    </w:p>
    <w:p w14:paraId="5E710F88" w14:textId="6A793D0E" w:rsidR="00475B6B" w:rsidRDefault="00C34D22">
      <w:pPr>
        <w:tabs>
          <w:tab w:val="left" w:pos="431"/>
        </w:tabs>
        <w:ind w:left="431" w:hanging="431"/>
      </w:pPr>
      <w:sdt>
        <w:sdtPr>
          <w:id w:val="-33661889"/>
          <w14:checkbox>
            <w14:checked w14:val="1"/>
            <w14:checkedState w14:val="2612" w14:font="MS Gothic"/>
            <w14:uncheckedState w14:val="2610" w14:font="MS Gothic"/>
          </w14:checkbox>
        </w:sdtPr>
        <w:sdtEndPr/>
        <w:sdtContent>
          <w:r w:rsidR="00875266">
            <w:rPr>
              <w:rFonts w:ascii="MS Gothic" w:eastAsia="MS Gothic" w:hAnsi="MS Gothic" w:hint="eastAsia"/>
            </w:rPr>
            <w:t>☒</w:t>
          </w:r>
        </w:sdtContent>
      </w:sdt>
      <w:r w:rsidR="00BE6BD4">
        <w:tab/>
      </w:r>
      <w:r w:rsidR="00BE6BD4" w:rsidRPr="00875266">
        <w:rPr>
          <w:highlight w:val="yellow"/>
        </w:rPr>
        <w:t>Der Termin- und Leistungsplan ergibt sich aus Anlage Nr.</w:t>
      </w:r>
      <w:r w:rsidR="00875266" w:rsidRPr="00875266">
        <w:rPr>
          <w:highlight w:val="yellow"/>
        </w:rPr>
        <w:t xml:space="preserve"> 2</w:t>
      </w:r>
      <w:r w:rsidR="00BE6BD4" w:rsidRPr="00875266">
        <w:rPr>
          <w:highlight w:val="yellow"/>
        </w:rPr>
        <w:t>.</w:t>
      </w:r>
    </w:p>
    <w:p w14:paraId="326DAED9" w14:textId="77777777" w:rsidR="00475B6B" w:rsidRDefault="00BE6BD4">
      <w:pPr>
        <w:pStyle w:val="berschrift2"/>
        <w:keepNext/>
        <w:numPr>
          <w:ilvl w:val="1"/>
          <w:numId w:val="1"/>
        </w:numPr>
      </w:pPr>
      <w:bookmarkStart w:id="78" w:name="_Toc231387868"/>
      <w:r>
        <w:rPr>
          <w:sz w:val="18"/>
          <w:szCs w:val="18"/>
        </w:rPr>
        <w:t>Zahlungsplan, Rechnungen</w:t>
      </w:r>
      <w:bookmarkEnd w:id="78"/>
    </w:p>
    <w:p w14:paraId="34D97786" w14:textId="77777777" w:rsidR="00475B6B" w:rsidRPr="002A2C5A" w:rsidRDefault="00C34D22">
      <w:pPr>
        <w:tabs>
          <w:tab w:val="left" w:pos="431"/>
        </w:tabs>
        <w:ind w:left="431" w:hanging="431"/>
      </w:pPr>
      <w:sdt>
        <w:sdtPr>
          <w:id w:val="587744825"/>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r>
      <w:r w:rsidR="00BE6BD4" w:rsidRPr="002A2C5A">
        <w:t>Der Auftraggeber leistet zum _____ (Datum) eine Vorauszahlung in Höhe von _____ Euro Zug um Zug gegen Übergabe einer Vorauszahlungsbürgschaft in gleicher Höhe gemäß Ziffer 20.1.1 EVB-IT System-AGB.</w:t>
      </w:r>
    </w:p>
    <w:p w14:paraId="15CB2E78" w14:textId="77777777" w:rsidR="00475B6B" w:rsidRPr="002A2C5A" w:rsidRDefault="00C34D22">
      <w:pPr>
        <w:tabs>
          <w:tab w:val="left" w:pos="431"/>
        </w:tabs>
        <w:ind w:left="431" w:hanging="431"/>
      </w:pPr>
      <w:sdt>
        <w:sdtPr>
          <w:id w:val="1328247304"/>
          <w14:checkbox>
            <w14:checked w14:val="0"/>
            <w14:checkedState w14:val="2612" w14:font="MS Gothic"/>
            <w14:uncheckedState w14:val="2610" w14:font="MS Gothic"/>
          </w14:checkbox>
        </w:sdtPr>
        <w:sdtEndPr/>
        <w:sdtContent>
          <w:r w:rsidR="00BE6BD4" w:rsidRPr="002A2C5A">
            <w:rPr>
              <w:rFonts w:ascii="MS Gothic" w:eastAsia="MS Gothic" w:hAnsi="MS Gothic" w:cs="MS Gothic"/>
            </w:rPr>
            <w:sym w:font="MS Gothic" w:char="2610"/>
          </w:r>
        </w:sdtContent>
      </w:sdt>
      <w:r w:rsidR="00BE6BD4" w:rsidRPr="002A2C5A">
        <w:tab/>
        <w:t xml:space="preserve">Der Zahlungsplan ergibt sich </w:t>
      </w:r>
      <w:proofErr w:type="gramStart"/>
      <w:r w:rsidR="00BE6BD4" w:rsidRPr="002A2C5A">
        <w:t>aus folgender</w:t>
      </w:r>
      <w:proofErr w:type="gramEnd"/>
      <w:r w:rsidR="00BE6BD4" w:rsidRPr="002A2C5A">
        <w:t xml:space="preserve"> Tabelle: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236"/>
        <w:gridCol w:w="2332"/>
        <w:gridCol w:w="2332"/>
        <w:gridCol w:w="2332"/>
      </w:tblGrid>
      <w:tr w:rsidR="00475B6B" w:rsidRPr="002A2C5A" w14:paraId="64B810B3" w14:textId="77777777">
        <w:trPr>
          <w:tblHeader/>
        </w:trPr>
        <w:tc>
          <w:tcPr>
            <w:tcW w:w="2239" w:type="dxa"/>
            <w:tcBorders>
              <w:top w:val="single" w:sz="4" w:space="0" w:color="000000"/>
              <w:left w:val="single" w:sz="4" w:space="0" w:color="000000"/>
              <w:bottom w:val="single" w:sz="4" w:space="0" w:color="000000"/>
              <w:right w:val="single" w:sz="4" w:space="0" w:color="000000"/>
            </w:tcBorders>
            <w:shd w:val="solid" w:color="E7E6E6" w:fill="FF0000"/>
          </w:tcPr>
          <w:p w14:paraId="2EC25C74" w14:textId="77777777" w:rsidR="00475B6B" w:rsidRPr="002A2C5A" w:rsidRDefault="00BE6BD4">
            <w:pPr>
              <w:jc w:val="center"/>
            </w:pPr>
            <w:r w:rsidRPr="002A2C5A">
              <w:t>Termin gemäß Nummer 9, lfd. Nr.</w:t>
            </w:r>
          </w:p>
        </w:tc>
        <w:tc>
          <w:tcPr>
            <w:tcW w:w="2334" w:type="dxa"/>
            <w:tcBorders>
              <w:top w:val="single" w:sz="4" w:space="0" w:color="000000"/>
              <w:left w:val="single" w:sz="4" w:space="0" w:color="000000"/>
              <w:bottom w:val="single" w:sz="4" w:space="0" w:color="000000"/>
              <w:right w:val="single" w:sz="4" w:space="0" w:color="000000"/>
            </w:tcBorders>
            <w:shd w:val="solid" w:color="E7E6E6" w:fill="FF0000"/>
          </w:tcPr>
          <w:p w14:paraId="7161A415" w14:textId="77777777" w:rsidR="00475B6B" w:rsidRPr="002A2C5A" w:rsidRDefault="00BE6BD4">
            <w:pPr>
              <w:jc w:val="center"/>
            </w:pPr>
            <w:r w:rsidRPr="002A2C5A">
              <w:t>Art der Zahlung</w:t>
            </w:r>
            <w:r w:rsidRPr="002A2C5A">
              <w:br/>
              <w:t>AZ</w:t>
            </w:r>
            <w:r w:rsidRPr="002A2C5A">
              <w:rPr>
                <w:vertAlign w:val="superscript"/>
              </w:rPr>
              <w:t>1</w:t>
            </w:r>
            <w:r w:rsidRPr="002A2C5A">
              <w:t>, TZ</w:t>
            </w:r>
            <w:r w:rsidRPr="002A2C5A">
              <w:rPr>
                <w:vertAlign w:val="superscript"/>
              </w:rPr>
              <w:t>2</w:t>
            </w:r>
            <w:r w:rsidRPr="002A2C5A">
              <w:t>, SZ</w:t>
            </w:r>
            <w:r w:rsidRPr="002A2C5A">
              <w:rPr>
                <w:vertAlign w:val="superscript"/>
              </w:rPr>
              <w:t>3</w:t>
            </w:r>
          </w:p>
        </w:tc>
        <w:tc>
          <w:tcPr>
            <w:tcW w:w="2334" w:type="dxa"/>
            <w:tcBorders>
              <w:top w:val="single" w:sz="4" w:space="0" w:color="000000"/>
              <w:left w:val="single" w:sz="4" w:space="0" w:color="000000"/>
              <w:bottom w:val="single" w:sz="4" w:space="0" w:color="000000"/>
              <w:right w:val="single" w:sz="4" w:space="0" w:color="000000"/>
            </w:tcBorders>
            <w:shd w:val="solid" w:color="E7E6E6" w:fill="FF0000"/>
          </w:tcPr>
          <w:p w14:paraId="49E0A095" w14:textId="77777777" w:rsidR="00475B6B" w:rsidRPr="002A2C5A" w:rsidRDefault="00BE6BD4">
            <w:pPr>
              <w:jc w:val="center"/>
            </w:pPr>
            <w:r w:rsidRPr="002A2C5A">
              <w:t>Betrag</w:t>
            </w:r>
          </w:p>
        </w:tc>
        <w:tc>
          <w:tcPr>
            <w:tcW w:w="2334" w:type="dxa"/>
            <w:tcBorders>
              <w:top w:val="single" w:sz="4" w:space="0" w:color="000000"/>
              <w:left w:val="single" w:sz="4" w:space="0" w:color="000000"/>
              <w:bottom w:val="single" w:sz="4" w:space="0" w:color="000000"/>
              <w:right w:val="single" w:sz="4" w:space="0" w:color="000000"/>
            </w:tcBorders>
            <w:shd w:val="solid" w:color="E7E6E6" w:fill="FF0000"/>
          </w:tcPr>
          <w:p w14:paraId="497D3DC8" w14:textId="77777777" w:rsidR="00475B6B" w:rsidRPr="002A2C5A" w:rsidRDefault="00BE6BD4">
            <w:pPr>
              <w:jc w:val="center"/>
            </w:pPr>
            <w:r w:rsidRPr="002A2C5A">
              <w:t>Bemerkungen</w:t>
            </w:r>
          </w:p>
        </w:tc>
      </w:tr>
      <w:tr w:rsidR="00475B6B" w:rsidRPr="002A2C5A" w14:paraId="70BF0440" w14:textId="77777777">
        <w:tc>
          <w:tcPr>
            <w:tcW w:w="2239" w:type="dxa"/>
            <w:tcBorders>
              <w:top w:val="single" w:sz="4" w:space="0" w:color="000000"/>
              <w:left w:val="single" w:sz="4" w:space="0" w:color="000000"/>
              <w:bottom w:val="single" w:sz="4" w:space="0" w:color="000000"/>
              <w:right w:val="single" w:sz="4" w:space="0" w:color="000000"/>
            </w:tcBorders>
          </w:tcPr>
          <w:p w14:paraId="04658437" w14:textId="77777777" w:rsidR="00475B6B" w:rsidRPr="002A2C5A" w:rsidRDefault="00BE6BD4">
            <w:r w:rsidRPr="002A2C5A">
              <w:t xml:space="preserve"> </w:t>
            </w:r>
          </w:p>
        </w:tc>
        <w:tc>
          <w:tcPr>
            <w:tcW w:w="2334" w:type="dxa"/>
            <w:tcBorders>
              <w:top w:val="single" w:sz="4" w:space="0" w:color="000000"/>
              <w:left w:val="single" w:sz="4" w:space="0" w:color="000000"/>
              <w:bottom w:val="single" w:sz="4" w:space="0" w:color="000000"/>
              <w:right w:val="single" w:sz="4" w:space="0" w:color="000000"/>
            </w:tcBorders>
          </w:tcPr>
          <w:p w14:paraId="458DD5A5" w14:textId="77777777" w:rsidR="00475B6B" w:rsidRPr="002A2C5A" w:rsidRDefault="00475B6B"/>
        </w:tc>
        <w:tc>
          <w:tcPr>
            <w:tcW w:w="2334" w:type="dxa"/>
            <w:tcBorders>
              <w:top w:val="single" w:sz="4" w:space="0" w:color="000000"/>
              <w:left w:val="single" w:sz="4" w:space="0" w:color="000000"/>
              <w:bottom w:val="single" w:sz="4" w:space="0" w:color="000000"/>
              <w:right w:val="single" w:sz="4" w:space="0" w:color="000000"/>
            </w:tcBorders>
          </w:tcPr>
          <w:p w14:paraId="6D4A0676" w14:textId="77777777" w:rsidR="00475B6B" w:rsidRPr="002A2C5A" w:rsidRDefault="00475B6B"/>
        </w:tc>
        <w:tc>
          <w:tcPr>
            <w:tcW w:w="2334" w:type="dxa"/>
            <w:tcBorders>
              <w:top w:val="single" w:sz="4" w:space="0" w:color="000000"/>
              <w:left w:val="single" w:sz="4" w:space="0" w:color="000000"/>
              <w:bottom w:val="single" w:sz="4" w:space="0" w:color="000000"/>
              <w:right w:val="single" w:sz="4" w:space="0" w:color="000000"/>
            </w:tcBorders>
          </w:tcPr>
          <w:p w14:paraId="4BE6CFCF" w14:textId="77777777" w:rsidR="00475B6B" w:rsidRPr="002A2C5A" w:rsidRDefault="00BE6BD4">
            <w:r w:rsidRPr="002A2C5A">
              <w:t xml:space="preserve"> </w:t>
            </w:r>
          </w:p>
        </w:tc>
      </w:tr>
    </w:tbl>
    <w:p w14:paraId="6B12F319" w14:textId="77777777" w:rsidR="00475B6B" w:rsidRPr="002A2C5A" w:rsidRDefault="00475B6B">
      <w:pPr>
        <w:pStyle w:val="TableSeparato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535"/>
        <w:gridCol w:w="6697"/>
      </w:tblGrid>
      <w:tr w:rsidR="00475B6B" w:rsidRPr="002A2C5A" w14:paraId="5BC8F69E" w14:textId="77777777">
        <w:trPr>
          <w:tblHeader/>
        </w:trPr>
        <w:tc>
          <w:tcPr>
            <w:tcW w:w="2537" w:type="dxa"/>
            <w:tcBorders>
              <w:top w:val="single" w:sz="4" w:space="0" w:color="000000"/>
              <w:left w:val="single" w:sz="4" w:space="0" w:color="000000"/>
              <w:bottom w:val="single" w:sz="4" w:space="0" w:color="000000"/>
              <w:right w:val="single" w:sz="4" w:space="0" w:color="000000"/>
            </w:tcBorders>
            <w:shd w:val="solid" w:color="E7E6E6" w:fill="FF0000"/>
          </w:tcPr>
          <w:p w14:paraId="5104FCFE" w14:textId="77777777" w:rsidR="00475B6B" w:rsidRPr="002A2C5A" w:rsidRDefault="00BE6BD4">
            <w:r w:rsidRPr="002A2C5A">
              <w:t>Fußnote</w:t>
            </w:r>
          </w:p>
        </w:tc>
        <w:tc>
          <w:tcPr>
            <w:tcW w:w="6704" w:type="dxa"/>
            <w:tcBorders>
              <w:top w:val="single" w:sz="4" w:space="0" w:color="000000"/>
              <w:left w:val="single" w:sz="4" w:space="0" w:color="000000"/>
              <w:bottom w:val="single" w:sz="4" w:space="0" w:color="000000"/>
              <w:right w:val="single" w:sz="4" w:space="0" w:color="000000"/>
            </w:tcBorders>
            <w:shd w:val="solid" w:color="E7E6E6" w:fill="FF0000"/>
          </w:tcPr>
          <w:p w14:paraId="476A804D" w14:textId="77777777" w:rsidR="00475B6B" w:rsidRPr="002A2C5A" w:rsidRDefault="00BE6BD4">
            <w:r w:rsidRPr="002A2C5A">
              <w:t>Erläuterung</w:t>
            </w:r>
          </w:p>
        </w:tc>
      </w:tr>
      <w:tr w:rsidR="00475B6B" w:rsidRPr="002A2C5A" w14:paraId="5356D18E" w14:textId="77777777">
        <w:tc>
          <w:tcPr>
            <w:tcW w:w="2537" w:type="dxa"/>
            <w:tcBorders>
              <w:top w:val="single" w:sz="4" w:space="0" w:color="000000"/>
              <w:left w:val="single" w:sz="4" w:space="0" w:color="000000"/>
              <w:bottom w:val="single" w:sz="4" w:space="0" w:color="000000"/>
              <w:right w:val="single" w:sz="4" w:space="0" w:color="000000"/>
            </w:tcBorders>
          </w:tcPr>
          <w:p w14:paraId="47A9F3C6" w14:textId="77777777" w:rsidR="00475B6B" w:rsidRPr="002A2C5A" w:rsidRDefault="00BE6BD4">
            <w:pPr>
              <w:jc w:val="center"/>
            </w:pPr>
            <w:r w:rsidRPr="002A2C5A">
              <w:t>1</w:t>
            </w:r>
          </w:p>
        </w:tc>
        <w:tc>
          <w:tcPr>
            <w:tcW w:w="6704" w:type="dxa"/>
            <w:tcBorders>
              <w:top w:val="single" w:sz="4" w:space="0" w:color="000000"/>
              <w:left w:val="single" w:sz="4" w:space="0" w:color="000000"/>
              <w:bottom w:val="single" w:sz="4" w:space="0" w:color="000000"/>
              <w:right w:val="single" w:sz="4" w:space="0" w:color="000000"/>
            </w:tcBorders>
          </w:tcPr>
          <w:p w14:paraId="5DF9CDBE" w14:textId="77777777" w:rsidR="00475B6B" w:rsidRPr="002A2C5A" w:rsidRDefault="00BE6BD4">
            <w:r w:rsidRPr="002A2C5A">
              <w:t>AZ = Abschlagszahlung*</w:t>
            </w:r>
          </w:p>
        </w:tc>
      </w:tr>
      <w:tr w:rsidR="00475B6B" w:rsidRPr="002A2C5A" w14:paraId="23F2AE54" w14:textId="77777777">
        <w:tc>
          <w:tcPr>
            <w:tcW w:w="2537" w:type="dxa"/>
            <w:tcBorders>
              <w:top w:val="single" w:sz="4" w:space="0" w:color="000000"/>
              <w:left w:val="single" w:sz="4" w:space="0" w:color="000000"/>
              <w:bottom w:val="single" w:sz="4" w:space="0" w:color="000000"/>
              <w:right w:val="single" w:sz="4" w:space="0" w:color="000000"/>
            </w:tcBorders>
          </w:tcPr>
          <w:p w14:paraId="44B22521" w14:textId="77777777" w:rsidR="00475B6B" w:rsidRPr="002A2C5A" w:rsidRDefault="00BE6BD4">
            <w:pPr>
              <w:jc w:val="center"/>
            </w:pPr>
            <w:r w:rsidRPr="002A2C5A">
              <w:t>2</w:t>
            </w:r>
          </w:p>
        </w:tc>
        <w:tc>
          <w:tcPr>
            <w:tcW w:w="6704" w:type="dxa"/>
            <w:tcBorders>
              <w:top w:val="single" w:sz="4" w:space="0" w:color="000000"/>
              <w:left w:val="single" w:sz="4" w:space="0" w:color="000000"/>
              <w:bottom w:val="single" w:sz="4" w:space="0" w:color="000000"/>
              <w:right w:val="single" w:sz="4" w:space="0" w:color="000000"/>
            </w:tcBorders>
          </w:tcPr>
          <w:p w14:paraId="01473617" w14:textId="77777777" w:rsidR="00475B6B" w:rsidRPr="002A2C5A" w:rsidRDefault="00BE6BD4">
            <w:r w:rsidRPr="002A2C5A">
              <w:t>TZ = Teilzahlung. Diese setzt eine erfolgreiche Teilabnahme voraus, gilt anderenfalls als AZ.</w:t>
            </w:r>
          </w:p>
        </w:tc>
      </w:tr>
      <w:tr w:rsidR="00475B6B" w:rsidRPr="002A2C5A" w14:paraId="66A3C8B6" w14:textId="77777777">
        <w:tc>
          <w:tcPr>
            <w:tcW w:w="2537" w:type="dxa"/>
            <w:tcBorders>
              <w:top w:val="single" w:sz="4" w:space="0" w:color="000000"/>
              <w:left w:val="single" w:sz="4" w:space="0" w:color="000000"/>
              <w:bottom w:val="single" w:sz="4" w:space="0" w:color="000000"/>
              <w:right w:val="single" w:sz="4" w:space="0" w:color="000000"/>
            </w:tcBorders>
          </w:tcPr>
          <w:p w14:paraId="3016992B" w14:textId="77777777" w:rsidR="00475B6B" w:rsidRPr="002A2C5A" w:rsidRDefault="00BE6BD4">
            <w:pPr>
              <w:jc w:val="center"/>
            </w:pPr>
            <w:r w:rsidRPr="002A2C5A">
              <w:t>3</w:t>
            </w:r>
          </w:p>
        </w:tc>
        <w:tc>
          <w:tcPr>
            <w:tcW w:w="6704" w:type="dxa"/>
            <w:tcBorders>
              <w:top w:val="single" w:sz="4" w:space="0" w:color="000000"/>
              <w:left w:val="single" w:sz="4" w:space="0" w:color="000000"/>
              <w:bottom w:val="single" w:sz="4" w:space="0" w:color="000000"/>
              <w:right w:val="single" w:sz="4" w:space="0" w:color="000000"/>
            </w:tcBorders>
          </w:tcPr>
          <w:p w14:paraId="6DFEE4FE" w14:textId="77777777" w:rsidR="00475B6B" w:rsidRPr="002A2C5A" w:rsidRDefault="00BE6BD4">
            <w:r w:rsidRPr="002A2C5A">
              <w:t>SZ = Schlusszahlung</w:t>
            </w:r>
          </w:p>
        </w:tc>
      </w:tr>
    </w:tbl>
    <w:p w14:paraId="3457EE05" w14:textId="77777777" w:rsidR="00475B6B" w:rsidRDefault="00BE6BD4">
      <w:r>
        <w:rPr>
          <w:sz w:val="20"/>
          <w:szCs w:val="20"/>
        </w:rPr>
        <w:t xml:space="preserve"> </w:t>
      </w:r>
    </w:p>
    <w:p w14:paraId="2C5311FB" w14:textId="44CBE853" w:rsidR="00475B6B" w:rsidRDefault="00C34D22">
      <w:pPr>
        <w:tabs>
          <w:tab w:val="left" w:pos="431"/>
        </w:tabs>
        <w:ind w:left="431" w:hanging="431"/>
      </w:pPr>
      <w:sdt>
        <w:sdtPr>
          <w:rPr>
            <w:highlight w:val="yellow"/>
          </w:rPr>
          <w:id w:val="-412557588"/>
          <w14:checkbox>
            <w14:checked w14:val="1"/>
            <w14:checkedState w14:val="2612" w14:font="MS Gothic"/>
            <w14:uncheckedState w14:val="2610" w14:font="MS Gothic"/>
          </w14:checkbox>
        </w:sdtPr>
        <w:sdtEndPr/>
        <w:sdtContent>
          <w:r w:rsidR="005E0A5A" w:rsidRPr="005E0A5A">
            <w:rPr>
              <w:rFonts w:ascii="MS Gothic" w:eastAsia="MS Gothic" w:hAnsi="MS Gothic" w:hint="eastAsia"/>
              <w:highlight w:val="yellow"/>
            </w:rPr>
            <w:t>☒</w:t>
          </w:r>
        </w:sdtContent>
      </w:sdt>
      <w:r w:rsidR="00BE6BD4" w:rsidRPr="005E0A5A">
        <w:rPr>
          <w:highlight w:val="yellow"/>
        </w:rPr>
        <w:tab/>
        <w:t xml:space="preserve">Der Zahlungsplan ergibt sich aus Anlage Nr. </w:t>
      </w:r>
      <w:r w:rsidR="005E0A5A" w:rsidRPr="005E0A5A">
        <w:rPr>
          <w:highlight w:val="yellow"/>
        </w:rPr>
        <w:t>2</w:t>
      </w:r>
      <w:r w:rsidR="00BE6BD4" w:rsidRPr="005E0A5A">
        <w:rPr>
          <w:highlight w:val="yellow"/>
        </w:rPr>
        <w:t>.</w:t>
      </w:r>
    </w:p>
    <w:p w14:paraId="09E58DB3" w14:textId="77777777" w:rsidR="00475B6B" w:rsidRDefault="00475B6B">
      <w:pPr>
        <w:tabs>
          <w:tab w:val="left" w:pos="431"/>
        </w:tabs>
        <w:ind w:left="863" w:hanging="431"/>
      </w:pPr>
    </w:p>
    <w:p w14:paraId="4679B264" w14:textId="24D8FAA7" w:rsidR="00475B6B" w:rsidRDefault="00C34D22">
      <w:pPr>
        <w:tabs>
          <w:tab w:val="left" w:pos="431"/>
        </w:tabs>
        <w:ind w:left="431" w:hanging="431"/>
      </w:pPr>
      <w:sdt>
        <w:sdtPr>
          <w:id w:val="1792007376"/>
          <w14:checkbox>
            <w14:checked w14:val="1"/>
            <w14:checkedState w14:val="2612" w14:font="MS Gothic"/>
            <w14:uncheckedState w14:val="2610" w14:font="MS Gothic"/>
          </w14:checkbox>
        </w:sdtPr>
        <w:sdtEndPr/>
        <w:sdtContent>
          <w:r w:rsidR="003F29D5">
            <w:rPr>
              <w:rFonts w:ascii="MS Gothic" w:eastAsia="MS Gothic" w:hAnsi="MS Gothic" w:hint="eastAsia"/>
            </w:rPr>
            <w:t>☒</w:t>
          </w:r>
        </w:sdtContent>
      </w:sdt>
      <w:r w:rsidR="00BE6BD4">
        <w:tab/>
      </w:r>
      <w:r w:rsidR="00BE6BD4" w:rsidRPr="003F29D5">
        <w:rPr>
          <w:highlight w:val="yellow"/>
        </w:rPr>
        <w:t>Rechnungen sind nach den Vorgaben der folgenden E-Rechnungsverordnung elektronisch einzureichen</w:t>
      </w:r>
    </w:p>
    <w:p w14:paraId="45BD802B" w14:textId="77777777" w:rsidR="00475B6B" w:rsidRDefault="00C34D22">
      <w:pPr>
        <w:tabs>
          <w:tab w:val="left" w:pos="431"/>
        </w:tabs>
        <w:ind w:left="863" w:hanging="431"/>
      </w:pPr>
      <w:sdt>
        <w:sdtPr>
          <w:id w:val="1949894354"/>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 xml:space="preserve">E-Rechnungsverordnung des Bundes - </w:t>
      </w:r>
      <w:proofErr w:type="spellStart"/>
      <w:r w:rsidR="00BE6BD4">
        <w:t>ERechV</w:t>
      </w:r>
      <w:proofErr w:type="spellEnd"/>
    </w:p>
    <w:p w14:paraId="11EAC34C" w14:textId="77777777" w:rsidR="00475B6B" w:rsidRDefault="00C34D22">
      <w:pPr>
        <w:tabs>
          <w:tab w:val="left" w:pos="431"/>
        </w:tabs>
        <w:ind w:left="863" w:hanging="431"/>
      </w:pPr>
      <w:sdt>
        <w:sdtPr>
          <w:id w:val="-181198005"/>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_____ [z.B. E-Rechnungsverordnung des jeweiligen Landes]</w:t>
      </w:r>
    </w:p>
    <w:p w14:paraId="7652EDA2" w14:textId="77777777" w:rsidR="00475B6B" w:rsidRDefault="00BE6BD4">
      <w:pPr>
        <w:ind w:left="453"/>
      </w:pPr>
      <w:r w:rsidRPr="00F83697">
        <w:lastRenderedPageBreak/>
        <w:t>Dabei ist folgende Leitweg-ID _____ zu verwenden.</w:t>
      </w:r>
      <w:r>
        <w:t xml:space="preserve"> Zudem müssen alle Pflichtfelder sowie die Zusatzfelder _____gefüllt sein. Weitere Details ergeben sich aus Anlage Nr. _____.</w:t>
      </w:r>
    </w:p>
    <w:p w14:paraId="66735470" w14:textId="77777777" w:rsidR="00475B6B" w:rsidRDefault="00BE6BD4">
      <w:pPr>
        <w:ind w:left="453"/>
      </w:pPr>
      <w:r>
        <w:t>Eine Rechnung, die entgegen vorstehender Regelung nicht elektronisch gestellt wird, begründet keinen Verzug nach § 286 Abs. 3 BGB.</w:t>
      </w:r>
    </w:p>
    <w:p w14:paraId="717B3ECD" w14:textId="77777777" w:rsidR="00475B6B" w:rsidRDefault="00C34D22">
      <w:pPr>
        <w:tabs>
          <w:tab w:val="left" w:pos="431"/>
        </w:tabs>
        <w:ind w:left="431" w:hanging="431"/>
      </w:pPr>
      <w:sdt>
        <w:sdtPr>
          <w:id w:val="1003473449"/>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Für die Rechnungsstellung gilt abweichend davon die folgende Regelung: _____</w:t>
      </w:r>
    </w:p>
    <w:p w14:paraId="202530D1" w14:textId="77777777" w:rsidR="00475B6B" w:rsidRDefault="00BE6BD4">
      <w:pPr>
        <w:pStyle w:val="berschrift2"/>
        <w:keepNext/>
        <w:numPr>
          <w:ilvl w:val="1"/>
          <w:numId w:val="1"/>
        </w:numPr>
      </w:pPr>
      <w:bookmarkStart w:id="79" w:name="_Toc231387869"/>
      <w:r>
        <w:rPr>
          <w:sz w:val="18"/>
          <w:szCs w:val="18"/>
        </w:rPr>
        <w:t>Projektmanagement</w:t>
      </w:r>
      <w:bookmarkEnd w:id="79"/>
    </w:p>
    <w:p w14:paraId="4DCE7C98" w14:textId="77777777" w:rsidR="00475B6B" w:rsidRDefault="00BE6BD4">
      <w:pPr>
        <w:pStyle w:val="berschrift3"/>
        <w:keepNext/>
        <w:numPr>
          <w:ilvl w:val="2"/>
          <w:numId w:val="1"/>
        </w:numPr>
      </w:pPr>
      <w:bookmarkStart w:id="80" w:name="_Toc231387870"/>
      <w:r>
        <w:rPr>
          <w:sz w:val="18"/>
          <w:szCs w:val="18"/>
        </w:rPr>
        <w:t>Projektmanager/Projektleiter</w:t>
      </w:r>
      <w:bookmarkEnd w:id="80"/>
    </w:p>
    <w:p w14:paraId="058EB5AE" w14:textId="77777777" w:rsidR="00475B6B" w:rsidRDefault="00BE6BD4">
      <w:r>
        <w:rPr>
          <w:b/>
          <w:bCs/>
        </w:rPr>
        <w:t>des Auftragnehmers (Schlüsselpositionen):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475B6B" w14:paraId="1D116075"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4EDC7B3F" w14:textId="77777777" w:rsidR="00475B6B" w:rsidRDefault="00BE6BD4">
            <w:r>
              <w:t>Art des Kontakts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7B711213" w14:textId="77777777" w:rsidR="00475B6B" w:rsidRDefault="00BE6BD4">
            <w:r>
              <w:t>Gesamtprojektverantwortlicher</w:t>
            </w:r>
            <w:r>
              <w:br/>
              <w:t>Projektmanager für die Erstellung des Gesamtsystems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3BCF5C36" w14:textId="77777777" w:rsidR="00475B6B" w:rsidRDefault="00BE6BD4">
            <w:r>
              <w:t>Gesamtprojektverantwortlicher</w:t>
            </w:r>
            <w:r>
              <w:br/>
              <w:t>Projektleiter als Ansprechpartner</w:t>
            </w:r>
          </w:p>
        </w:tc>
      </w:tr>
      <w:tr w:rsidR="00475B6B" w14:paraId="425D54FA" w14:textId="77777777">
        <w:tc>
          <w:tcPr>
            <w:tcW w:w="3080" w:type="dxa"/>
            <w:tcBorders>
              <w:top w:val="single" w:sz="4" w:space="0" w:color="000000"/>
              <w:left w:val="single" w:sz="4" w:space="0" w:color="000000"/>
              <w:bottom w:val="single" w:sz="4" w:space="0" w:color="000000"/>
              <w:right w:val="single" w:sz="4" w:space="0" w:color="000000"/>
            </w:tcBorders>
          </w:tcPr>
          <w:p w14:paraId="3EAE1E01" w14:textId="77777777" w:rsidR="00475B6B" w:rsidRDefault="00BE6BD4">
            <w:r>
              <w:t>Name:</w:t>
            </w:r>
          </w:p>
        </w:tc>
        <w:tc>
          <w:tcPr>
            <w:tcW w:w="3081" w:type="dxa"/>
            <w:tcBorders>
              <w:top w:val="single" w:sz="4" w:space="0" w:color="000000"/>
              <w:left w:val="single" w:sz="4" w:space="0" w:color="000000"/>
              <w:bottom w:val="single" w:sz="4" w:space="0" w:color="000000"/>
              <w:right w:val="single" w:sz="4" w:space="0" w:color="000000"/>
            </w:tcBorders>
          </w:tcPr>
          <w:p w14:paraId="38C1DA5D" w14:textId="77777777" w:rsidR="00475B6B" w:rsidRDefault="00BE6BD4">
            <w:r>
              <w:t xml:space="preserve"> </w:t>
            </w:r>
          </w:p>
        </w:tc>
        <w:tc>
          <w:tcPr>
            <w:tcW w:w="3081" w:type="dxa"/>
            <w:tcBorders>
              <w:top w:val="single" w:sz="4" w:space="0" w:color="000000"/>
              <w:left w:val="single" w:sz="4" w:space="0" w:color="000000"/>
              <w:bottom w:val="single" w:sz="4" w:space="0" w:color="000000"/>
              <w:right w:val="single" w:sz="4" w:space="0" w:color="000000"/>
            </w:tcBorders>
          </w:tcPr>
          <w:p w14:paraId="7FE2FEFE" w14:textId="77777777" w:rsidR="00475B6B" w:rsidRDefault="00475B6B"/>
        </w:tc>
      </w:tr>
      <w:tr w:rsidR="00475B6B" w14:paraId="574E7B1F" w14:textId="77777777">
        <w:tc>
          <w:tcPr>
            <w:tcW w:w="3080" w:type="dxa"/>
            <w:tcBorders>
              <w:top w:val="single" w:sz="4" w:space="0" w:color="000000"/>
              <w:left w:val="single" w:sz="4" w:space="0" w:color="000000"/>
              <w:bottom w:val="single" w:sz="4" w:space="0" w:color="000000"/>
              <w:right w:val="single" w:sz="4" w:space="0" w:color="000000"/>
            </w:tcBorders>
          </w:tcPr>
          <w:p w14:paraId="1191DAA8" w14:textId="77777777" w:rsidR="00475B6B" w:rsidRDefault="00BE6BD4">
            <w:r>
              <w:t>Position:</w:t>
            </w:r>
          </w:p>
        </w:tc>
        <w:tc>
          <w:tcPr>
            <w:tcW w:w="3081" w:type="dxa"/>
            <w:tcBorders>
              <w:top w:val="single" w:sz="4" w:space="0" w:color="000000"/>
              <w:left w:val="single" w:sz="4" w:space="0" w:color="000000"/>
              <w:bottom w:val="single" w:sz="4" w:space="0" w:color="000000"/>
              <w:right w:val="single" w:sz="4" w:space="0" w:color="000000"/>
            </w:tcBorders>
          </w:tcPr>
          <w:p w14:paraId="237E1EB9" w14:textId="77777777" w:rsidR="00475B6B" w:rsidRDefault="00475B6B"/>
        </w:tc>
        <w:tc>
          <w:tcPr>
            <w:tcW w:w="3081" w:type="dxa"/>
            <w:tcBorders>
              <w:top w:val="single" w:sz="4" w:space="0" w:color="000000"/>
              <w:left w:val="single" w:sz="4" w:space="0" w:color="000000"/>
              <w:bottom w:val="single" w:sz="4" w:space="0" w:color="000000"/>
              <w:right w:val="single" w:sz="4" w:space="0" w:color="000000"/>
            </w:tcBorders>
          </w:tcPr>
          <w:p w14:paraId="386D61D2" w14:textId="77777777" w:rsidR="00475B6B" w:rsidRDefault="00475B6B"/>
        </w:tc>
      </w:tr>
      <w:tr w:rsidR="00475B6B" w14:paraId="25F28FDC" w14:textId="77777777">
        <w:tc>
          <w:tcPr>
            <w:tcW w:w="3080" w:type="dxa"/>
            <w:tcBorders>
              <w:top w:val="single" w:sz="4" w:space="0" w:color="000000"/>
              <w:left w:val="single" w:sz="4" w:space="0" w:color="000000"/>
              <w:bottom w:val="single" w:sz="4" w:space="0" w:color="000000"/>
              <w:right w:val="single" w:sz="4" w:space="0" w:color="000000"/>
            </w:tcBorders>
          </w:tcPr>
          <w:p w14:paraId="78D63930" w14:textId="77777777" w:rsidR="00475B6B" w:rsidRDefault="00BE6BD4">
            <w:r>
              <w:t>Organisationseinheit/Abteilung:</w:t>
            </w:r>
          </w:p>
        </w:tc>
        <w:tc>
          <w:tcPr>
            <w:tcW w:w="3081" w:type="dxa"/>
            <w:tcBorders>
              <w:top w:val="single" w:sz="4" w:space="0" w:color="000000"/>
              <w:left w:val="single" w:sz="4" w:space="0" w:color="000000"/>
              <w:bottom w:val="single" w:sz="4" w:space="0" w:color="000000"/>
              <w:right w:val="single" w:sz="4" w:space="0" w:color="000000"/>
            </w:tcBorders>
          </w:tcPr>
          <w:p w14:paraId="4D5CD9FA" w14:textId="77777777" w:rsidR="00475B6B" w:rsidRDefault="00475B6B"/>
        </w:tc>
        <w:tc>
          <w:tcPr>
            <w:tcW w:w="3081" w:type="dxa"/>
            <w:tcBorders>
              <w:top w:val="single" w:sz="4" w:space="0" w:color="000000"/>
              <w:left w:val="single" w:sz="4" w:space="0" w:color="000000"/>
              <w:bottom w:val="single" w:sz="4" w:space="0" w:color="000000"/>
              <w:right w:val="single" w:sz="4" w:space="0" w:color="000000"/>
            </w:tcBorders>
          </w:tcPr>
          <w:p w14:paraId="7E232941" w14:textId="77777777" w:rsidR="00475B6B" w:rsidRDefault="00475B6B"/>
        </w:tc>
      </w:tr>
      <w:tr w:rsidR="00475B6B" w14:paraId="0F311A61" w14:textId="77777777">
        <w:tc>
          <w:tcPr>
            <w:tcW w:w="3080" w:type="dxa"/>
            <w:tcBorders>
              <w:top w:val="single" w:sz="4" w:space="0" w:color="000000"/>
              <w:left w:val="single" w:sz="4" w:space="0" w:color="000000"/>
              <w:bottom w:val="single" w:sz="4" w:space="0" w:color="000000"/>
              <w:right w:val="single" w:sz="4" w:space="0" w:color="000000"/>
            </w:tcBorders>
          </w:tcPr>
          <w:p w14:paraId="6585BE77" w14:textId="77777777" w:rsidR="00475B6B" w:rsidRDefault="00BE6BD4">
            <w:r>
              <w:t>Telefon:</w:t>
            </w:r>
          </w:p>
        </w:tc>
        <w:tc>
          <w:tcPr>
            <w:tcW w:w="3081" w:type="dxa"/>
            <w:tcBorders>
              <w:top w:val="single" w:sz="4" w:space="0" w:color="000000"/>
              <w:left w:val="single" w:sz="4" w:space="0" w:color="000000"/>
              <w:bottom w:val="single" w:sz="4" w:space="0" w:color="000000"/>
              <w:right w:val="single" w:sz="4" w:space="0" w:color="000000"/>
            </w:tcBorders>
          </w:tcPr>
          <w:p w14:paraId="56E8C960" w14:textId="77777777" w:rsidR="00475B6B" w:rsidRDefault="00475B6B"/>
        </w:tc>
        <w:tc>
          <w:tcPr>
            <w:tcW w:w="3081" w:type="dxa"/>
            <w:tcBorders>
              <w:top w:val="single" w:sz="4" w:space="0" w:color="000000"/>
              <w:left w:val="single" w:sz="4" w:space="0" w:color="000000"/>
              <w:bottom w:val="single" w:sz="4" w:space="0" w:color="000000"/>
              <w:right w:val="single" w:sz="4" w:space="0" w:color="000000"/>
            </w:tcBorders>
          </w:tcPr>
          <w:p w14:paraId="3B82422A" w14:textId="77777777" w:rsidR="00475B6B" w:rsidRDefault="00475B6B"/>
        </w:tc>
      </w:tr>
      <w:tr w:rsidR="00475B6B" w14:paraId="70FCC0DC" w14:textId="77777777">
        <w:tc>
          <w:tcPr>
            <w:tcW w:w="3080" w:type="dxa"/>
            <w:tcBorders>
              <w:top w:val="single" w:sz="4" w:space="0" w:color="000000"/>
              <w:left w:val="single" w:sz="4" w:space="0" w:color="000000"/>
              <w:bottom w:val="single" w:sz="4" w:space="0" w:color="000000"/>
              <w:right w:val="single" w:sz="4" w:space="0" w:color="000000"/>
            </w:tcBorders>
          </w:tcPr>
          <w:p w14:paraId="69CDBBE6" w14:textId="77777777" w:rsidR="00475B6B" w:rsidRDefault="00BE6BD4">
            <w:r>
              <w:t>Fax:</w:t>
            </w:r>
          </w:p>
        </w:tc>
        <w:tc>
          <w:tcPr>
            <w:tcW w:w="3081" w:type="dxa"/>
            <w:tcBorders>
              <w:top w:val="single" w:sz="4" w:space="0" w:color="000000"/>
              <w:left w:val="single" w:sz="4" w:space="0" w:color="000000"/>
              <w:bottom w:val="single" w:sz="4" w:space="0" w:color="000000"/>
              <w:right w:val="single" w:sz="4" w:space="0" w:color="000000"/>
            </w:tcBorders>
          </w:tcPr>
          <w:p w14:paraId="14AE5D65" w14:textId="77777777" w:rsidR="00475B6B" w:rsidRDefault="00475B6B"/>
        </w:tc>
        <w:tc>
          <w:tcPr>
            <w:tcW w:w="3081" w:type="dxa"/>
            <w:tcBorders>
              <w:top w:val="single" w:sz="4" w:space="0" w:color="000000"/>
              <w:left w:val="single" w:sz="4" w:space="0" w:color="000000"/>
              <w:bottom w:val="single" w:sz="4" w:space="0" w:color="000000"/>
              <w:right w:val="single" w:sz="4" w:space="0" w:color="000000"/>
            </w:tcBorders>
          </w:tcPr>
          <w:p w14:paraId="0041A251" w14:textId="77777777" w:rsidR="00475B6B" w:rsidRDefault="00475B6B"/>
        </w:tc>
      </w:tr>
      <w:tr w:rsidR="00475B6B" w14:paraId="6916B2C8" w14:textId="77777777">
        <w:tc>
          <w:tcPr>
            <w:tcW w:w="3080" w:type="dxa"/>
            <w:tcBorders>
              <w:top w:val="single" w:sz="4" w:space="0" w:color="000000"/>
              <w:left w:val="single" w:sz="4" w:space="0" w:color="000000"/>
              <w:bottom w:val="single" w:sz="4" w:space="0" w:color="000000"/>
              <w:right w:val="single" w:sz="4" w:space="0" w:color="000000"/>
            </w:tcBorders>
          </w:tcPr>
          <w:p w14:paraId="2B7FA40C" w14:textId="77777777" w:rsidR="00475B6B" w:rsidRDefault="00BE6BD4">
            <w:r>
              <w:t>E-Mail:</w:t>
            </w:r>
          </w:p>
        </w:tc>
        <w:tc>
          <w:tcPr>
            <w:tcW w:w="3081" w:type="dxa"/>
            <w:tcBorders>
              <w:top w:val="single" w:sz="4" w:space="0" w:color="000000"/>
              <w:left w:val="single" w:sz="4" w:space="0" w:color="000000"/>
              <w:bottom w:val="single" w:sz="4" w:space="0" w:color="000000"/>
              <w:right w:val="single" w:sz="4" w:space="0" w:color="000000"/>
            </w:tcBorders>
          </w:tcPr>
          <w:p w14:paraId="5AC5266B" w14:textId="77777777" w:rsidR="00475B6B" w:rsidRDefault="00475B6B"/>
        </w:tc>
        <w:tc>
          <w:tcPr>
            <w:tcW w:w="3081" w:type="dxa"/>
            <w:tcBorders>
              <w:top w:val="single" w:sz="4" w:space="0" w:color="000000"/>
              <w:left w:val="single" w:sz="4" w:space="0" w:color="000000"/>
              <w:bottom w:val="single" w:sz="4" w:space="0" w:color="000000"/>
              <w:right w:val="single" w:sz="4" w:space="0" w:color="000000"/>
            </w:tcBorders>
          </w:tcPr>
          <w:p w14:paraId="585FAA57" w14:textId="77777777" w:rsidR="00475B6B" w:rsidRDefault="00475B6B"/>
        </w:tc>
      </w:tr>
      <w:tr w:rsidR="00475B6B" w14:paraId="3B77FE73" w14:textId="77777777">
        <w:tc>
          <w:tcPr>
            <w:tcW w:w="3080" w:type="dxa"/>
            <w:tcBorders>
              <w:top w:val="single" w:sz="4" w:space="0" w:color="000000"/>
              <w:left w:val="single" w:sz="4" w:space="0" w:color="000000"/>
              <w:bottom w:val="single" w:sz="4" w:space="0" w:color="000000"/>
              <w:right w:val="single" w:sz="4" w:space="0" w:color="000000"/>
            </w:tcBorders>
          </w:tcPr>
          <w:p w14:paraId="26D58111" w14:textId="77777777" w:rsidR="00475B6B" w:rsidRDefault="00BE6BD4">
            <w:r>
              <w:t>Postanschrift:</w:t>
            </w:r>
          </w:p>
        </w:tc>
        <w:tc>
          <w:tcPr>
            <w:tcW w:w="3081" w:type="dxa"/>
            <w:tcBorders>
              <w:top w:val="single" w:sz="4" w:space="0" w:color="000000"/>
              <w:left w:val="single" w:sz="4" w:space="0" w:color="000000"/>
              <w:bottom w:val="single" w:sz="4" w:space="0" w:color="000000"/>
              <w:right w:val="single" w:sz="4" w:space="0" w:color="000000"/>
            </w:tcBorders>
          </w:tcPr>
          <w:p w14:paraId="67C53DEB" w14:textId="77777777" w:rsidR="00475B6B" w:rsidRDefault="00475B6B"/>
        </w:tc>
        <w:tc>
          <w:tcPr>
            <w:tcW w:w="3081" w:type="dxa"/>
            <w:tcBorders>
              <w:top w:val="single" w:sz="4" w:space="0" w:color="000000"/>
              <w:left w:val="single" w:sz="4" w:space="0" w:color="000000"/>
              <w:bottom w:val="single" w:sz="4" w:space="0" w:color="000000"/>
              <w:right w:val="single" w:sz="4" w:space="0" w:color="000000"/>
            </w:tcBorders>
          </w:tcPr>
          <w:p w14:paraId="14E54AEC" w14:textId="77777777" w:rsidR="00475B6B" w:rsidRDefault="00475B6B"/>
        </w:tc>
      </w:tr>
    </w:tbl>
    <w:p w14:paraId="05695CE5" w14:textId="77777777" w:rsidR="00475B6B" w:rsidRDefault="00BE6BD4">
      <w:r>
        <w:rPr>
          <w:b/>
          <w:bCs/>
          <w:sz w:val="20"/>
          <w:szCs w:val="20"/>
        </w:rPr>
        <w:t>des Auftraggebers:</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475B6B" w14:paraId="72A2F9F6" w14:textId="77777777" w:rsidTr="00454E2C">
        <w:trPr>
          <w:tblHeader/>
        </w:trPr>
        <w:tc>
          <w:tcPr>
            <w:tcW w:w="3076" w:type="dxa"/>
            <w:tcBorders>
              <w:top w:val="single" w:sz="4" w:space="0" w:color="000000"/>
              <w:left w:val="single" w:sz="4" w:space="0" w:color="000000"/>
              <w:bottom w:val="single" w:sz="4" w:space="0" w:color="000000"/>
              <w:right w:val="single" w:sz="4" w:space="0" w:color="000000"/>
            </w:tcBorders>
            <w:shd w:val="solid" w:color="E7E6E6" w:fill="FF0000"/>
          </w:tcPr>
          <w:p w14:paraId="361D6BDF" w14:textId="77777777" w:rsidR="00475B6B" w:rsidRDefault="00BE6BD4">
            <w:r>
              <w:t>Art des Kontakts</w:t>
            </w:r>
          </w:p>
        </w:tc>
        <w:tc>
          <w:tcPr>
            <w:tcW w:w="3078" w:type="dxa"/>
            <w:tcBorders>
              <w:top w:val="single" w:sz="4" w:space="0" w:color="000000"/>
              <w:left w:val="single" w:sz="4" w:space="0" w:color="000000"/>
              <w:bottom w:val="single" w:sz="4" w:space="0" w:color="000000"/>
              <w:right w:val="single" w:sz="4" w:space="0" w:color="000000"/>
            </w:tcBorders>
            <w:shd w:val="solid" w:color="E7E6E6" w:fill="FF0000"/>
          </w:tcPr>
          <w:p w14:paraId="21C02A12" w14:textId="77777777" w:rsidR="00475B6B" w:rsidRDefault="00BE6BD4">
            <w:pPr>
              <w:jc w:val="center"/>
            </w:pPr>
            <w:r>
              <w:t>Projektmanager</w:t>
            </w:r>
          </w:p>
        </w:tc>
        <w:tc>
          <w:tcPr>
            <w:tcW w:w="3078" w:type="dxa"/>
            <w:tcBorders>
              <w:top w:val="single" w:sz="4" w:space="0" w:color="000000"/>
              <w:left w:val="single" w:sz="4" w:space="0" w:color="000000"/>
              <w:bottom w:val="single" w:sz="4" w:space="0" w:color="000000"/>
              <w:right w:val="single" w:sz="4" w:space="0" w:color="000000"/>
            </w:tcBorders>
            <w:shd w:val="solid" w:color="E7E6E6" w:fill="FF0000"/>
          </w:tcPr>
          <w:p w14:paraId="641AC922" w14:textId="77777777" w:rsidR="00475B6B" w:rsidRDefault="00BE6BD4">
            <w:pPr>
              <w:jc w:val="center"/>
            </w:pPr>
            <w:r>
              <w:t>Projektleiter als Ansprechpartner</w:t>
            </w:r>
          </w:p>
        </w:tc>
      </w:tr>
      <w:tr w:rsidR="00454E2C" w14:paraId="42FD3F31" w14:textId="77777777" w:rsidTr="00454E2C">
        <w:tc>
          <w:tcPr>
            <w:tcW w:w="3076" w:type="dxa"/>
            <w:tcBorders>
              <w:top w:val="single" w:sz="4" w:space="0" w:color="000000"/>
              <w:left w:val="single" w:sz="4" w:space="0" w:color="000000"/>
              <w:bottom w:val="single" w:sz="4" w:space="0" w:color="000000"/>
              <w:right w:val="single" w:sz="4" w:space="0" w:color="000000"/>
            </w:tcBorders>
          </w:tcPr>
          <w:p w14:paraId="715C3FAF" w14:textId="77777777" w:rsidR="00454E2C" w:rsidRDefault="00454E2C" w:rsidP="00454E2C">
            <w:r>
              <w:t>Name:</w:t>
            </w:r>
          </w:p>
        </w:tc>
        <w:tc>
          <w:tcPr>
            <w:tcW w:w="3078" w:type="dxa"/>
            <w:tcBorders>
              <w:top w:val="single" w:sz="4" w:space="0" w:color="000000"/>
              <w:left w:val="single" w:sz="4" w:space="0" w:color="000000"/>
              <w:bottom w:val="single" w:sz="4" w:space="0" w:color="000000"/>
              <w:right w:val="single" w:sz="4" w:space="0" w:color="000000"/>
            </w:tcBorders>
          </w:tcPr>
          <w:p w14:paraId="7B041D5F" w14:textId="74CB4DF4" w:rsidR="00454E2C" w:rsidRDefault="00454E2C" w:rsidP="00454E2C">
            <w:r w:rsidRPr="005F76A8">
              <w:rPr>
                <w:highlight w:val="yellow"/>
              </w:rPr>
              <w:t>Terence Maginness</w:t>
            </w:r>
          </w:p>
        </w:tc>
        <w:tc>
          <w:tcPr>
            <w:tcW w:w="3078" w:type="dxa"/>
            <w:tcBorders>
              <w:top w:val="single" w:sz="4" w:space="0" w:color="000000"/>
              <w:left w:val="single" w:sz="4" w:space="0" w:color="000000"/>
              <w:bottom w:val="single" w:sz="4" w:space="0" w:color="000000"/>
              <w:right w:val="single" w:sz="4" w:space="0" w:color="000000"/>
            </w:tcBorders>
          </w:tcPr>
          <w:p w14:paraId="67E7CF01" w14:textId="1A2CAFA7" w:rsidR="00454E2C" w:rsidRPr="005F76A8" w:rsidRDefault="00454E2C" w:rsidP="00454E2C">
            <w:pPr>
              <w:rPr>
                <w:highlight w:val="yellow"/>
              </w:rPr>
            </w:pPr>
            <w:r w:rsidRPr="005F76A8">
              <w:rPr>
                <w:highlight w:val="yellow"/>
              </w:rPr>
              <w:t>Terence Maginness</w:t>
            </w:r>
          </w:p>
        </w:tc>
      </w:tr>
      <w:tr w:rsidR="00454E2C" w14:paraId="35ABA331" w14:textId="77777777" w:rsidTr="00454E2C">
        <w:tc>
          <w:tcPr>
            <w:tcW w:w="3076" w:type="dxa"/>
            <w:tcBorders>
              <w:top w:val="single" w:sz="4" w:space="0" w:color="000000"/>
              <w:left w:val="single" w:sz="4" w:space="0" w:color="000000"/>
              <w:bottom w:val="single" w:sz="4" w:space="0" w:color="000000"/>
              <w:right w:val="single" w:sz="4" w:space="0" w:color="000000"/>
            </w:tcBorders>
          </w:tcPr>
          <w:p w14:paraId="086E0EE0" w14:textId="77777777" w:rsidR="00454E2C" w:rsidRDefault="00454E2C" w:rsidP="00454E2C">
            <w:r>
              <w:t>Position:</w:t>
            </w:r>
          </w:p>
        </w:tc>
        <w:tc>
          <w:tcPr>
            <w:tcW w:w="3078" w:type="dxa"/>
            <w:tcBorders>
              <w:top w:val="single" w:sz="4" w:space="0" w:color="000000"/>
              <w:left w:val="single" w:sz="4" w:space="0" w:color="000000"/>
              <w:bottom w:val="single" w:sz="4" w:space="0" w:color="000000"/>
              <w:right w:val="single" w:sz="4" w:space="0" w:color="000000"/>
            </w:tcBorders>
          </w:tcPr>
          <w:p w14:paraId="013D5336" w14:textId="367A8F2A" w:rsidR="00454E2C" w:rsidRDefault="00454E2C" w:rsidP="00454E2C">
            <w:r w:rsidRPr="005F76A8">
              <w:rPr>
                <w:highlight w:val="yellow"/>
              </w:rPr>
              <w:t xml:space="preserve">Projektleiter </w:t>
            </w:r>
          </w:p>
        </w:tc>
        <w:tc>
          <w:tcPr>
            <w:tcW w:w="3078" w:type="dxa"/>
            <w:tcBorders>
              <w:top w:val="single" w:sz="4" w:space="0" w:color="000000"/>
              <w:left w:val="single" w:sz="4" w:space="0" w:color="000000"/>
              <w:bottom w:val="single" w:sz="4" w:space="0" w:color="000000"/>
              <w:right w:val="single" w:sz="4" w:space="0" w:color="000000"/>
            </w:tcBorders>
          </w:tcPr>
          <w:p w14:paraId="28ADFC0F" w14:textId="0B0C589F" w:rsidR="00454E2C" w:rsidRPr="005F76A8" w:rsidRDefault="00454E2C" w:rsidP="00454E2C">
            <w:pPr>
              <w:rPr>
                <w:highlight w:val="yellow"/>
              </w:rPr>
            </w:pPr>
            <w:r w:rsidRPr="005F76A8">
              <w:rPr>
                <w:highlight w:val="yellow"/>
              </w:rPr>
              <w:t xml:space="preserve">Projektleiter </w:t>
            </w:r>
          </w:p>
        </w:tc>
      </w:tr>
      <w:tr w:rsidR="00454E2C" w14:paraId="08BE59F7" w14:textId="77777777" w:rsidTr="00454E2C">
        <w:tc>
          <w:tcPr>
            <w:tcW w:w="3076" w:type="dxa"/>
            <w:tcBorders>
              <w:top w:val="single" w:sz="4" w:space="0" w:color="000000"/>
              <w:left w:val="single" w:sz="4" w:space="0" w:color="000000"/>
              <w:bottom w:val="single" w:sz="4" w:space="0" w:color="000000"/>
              <w:right w:val="single" w:sz="4" w:space="0" w:color="000000"/>
            </w:tcBorders>
          </w:tcPr>
          <w:p w14:paraId="14A068AE" w14:textId="77777777" w:rsidR="00454E2C" w:rsidRDefault="00454E2C" w:rsidP="00454E2C">
            <w:r>
              <w:t>Organisationseinheit/Abteilung:</w:t>
            </w:r>
          </w:p>
        </w:tc>
        <w:tc>
          <w:tcPr>
            <w:tcW w:w="3078" w:type="dxa"/>
            <w:tcBorders>
              <w:top w:val="single" w:sz="4" w:space="0" w:color="000000"/>
              <w:left w:val="single" w:sz="4" w:space="0" w:color="000000"/>
              <w:bottom w:val="single" w:sz="4" w:space="0" w:color="000000"/>
              <w:right w:val="single" w:sz="4" w:space="0" w:color="000000"/>
            </w:tcBorders>
          </w:tcPr>
          <w:p w14:paraId="68DC9D25" w14:textId="16D30C1C" w:rsidR="00454E2C" w:rsidRDefault="00454E2C" w:rsidP="00454E2C">
            <w:r w:rsidRPr="005F76A8">
              <w:rPr>
                <w:highlight w:val="yellow"/>
              </w:rPr>
              <w:t>E3.5</w:t>
            </w:r>
          </w:p>
        </w:tc>
        <w:tc>
          <w:tcPr>
            <w:tcW w:w="3078" w:type="dxa"/>
            <w:tcBorders>
              <w:top w:val="single" w:sz="4" w:space="0" w:color="000000"/>
              <w:left w:val="single" w:sz="4" w:space="0" w:color="000000"/>
              <w:bottom w:val="single" w:sz="4" w:space="0" w:color="000000"/>
              <w:right w:val="single" w:sz="4" w:space="0" w:color="000000"/>
            </w:tcBorders>
          </w:tcPr>
          <w:p w14:paraId="72858EA6" w14:textId="6C3E9BB2" w:rsidR="00454E2C" w:rsidRPr="005F76A8" w:rsidRDefault="00454E2C" w:rsidP="00454E2C">
            <w:pPr>
              <w:rPr>
                <w:highlight w:val="yellow"/>
              </w:rPr>
            </w:pPr>
            <w:r w:rsidRPr="005F76A8">
              <w:rPr>
                <w:highlight w:val="yellow"/>
              </w:rPr>
              <w:t>E3.5</w:t>
            </w:r>
          </w:p>
        </w:tc>
      </w:tr>
      <w:tr w:rsidR="00454E2C" w14:paraId="4FF975A6" w14:textId="77777777" w:rsidTr="00454E2C">
        <w:tc>
          <w:tcPr>
            <w:tcW w:w="3076" w:type="dxa"/>
            <w:tcBorders>
              <w:top w:val="single" w:sz="4" w:space="0" w:color="000000"/>
              <w:left w:val="single" w:sz="4" w:space="0" w:color="000000"/>
              <w:bottom w:val="single" w:sz="4" w:space="0" w:color="000000"/>
              <w:right w:val="single" w:sz="4" w:space="0" w:color="000000"/>
            </w:tcBorders>
          </w:tcPr>
          <w:p w14:paraId="098DFC53" w14:textId="77777777" w:rsidR="00454E2C" w:rsidRDefault="00454E2C" w:rsidP="00454E2C">
            <w:r>
              <w:t>Telefon:</w:t>
            </w:r>
          </w:p>
        </w:tc>
        <w:tc>
          <w:tcPr>
            <w:tcW w:w="3078" w:type="dxa"/>
            <w:tcBorders>
              <w:top w:val="single" w:sz="4" w:space="0" w:color="000000"/>
              <w:left w:val="single" w:sz="4" w:space="0" w:color="000000"/>
              <w:bottom w:val="single" w:sz="4" w:space="0" w:color="000000"/>
              <w:right w:val="single" w:sz="4" w:space="0" w:color="000000"/>
            </w:tcBorders>
          </w:tcPr>
          <w:p w14:paraId="2715BA58" w14:textId="39845D72" w:rsidR="00454E2C" w:rsidRDefault="00454E2C" w:rsidP="00454E2C">
            <w:r w:rsidRPr="005F76A8">
              <w:rPr>
                <w:highlight w:val="yellow"/>
              </w:rPr>
              <w:t>0641 99-12618</w:t>
            </w:r>
          </w:p>
        </w:tc>
        <w:tc>
          <w:tcPr>
            <w:tcW w:w="3078" w:type="dxa"/>
            <w:tcBorders>
              <w:top w:val="single" w:sz="4" w:space="0" w:color="000000"/>
              <w:left w:val="single" w:sz="4" w:space="0" w:color="000000"/>
              <w:bottom w:val="single" w:sz="4" w:space="0" w:color="000000"/>
              <w:right w:val="single" w:sz="4" w:space="0" w:color="000000"/>
            </w:tcBorders>
          </w:tcPr>
          <w:p w14:paraId="079A92AC" w14:textId="6844EA1B" w:rsidR="00454E2C" w:rsidRPr="005F76A8" w:rsidRDefault="00454E2C" w:rsidP="00454E2C">
            <w:pPr>
              <w:rPr>
                <w:highlight w:val="yellow"/>
              </w:rPr>
            </w:pPr>
            <w:r w:rsidRPr="005F76A8">
              <w:rPr>
                <w:highlight w:val="yellow"/>
              </w:rPr>
              <w:t>0641 99-12618</w:t>
            </w:r>
          </w:p>
        </w:tc>
      </w:tr>
      <w:tr w:rsidR="00454E2C" w14:paraId="66E0550E" w14:textId="77777777" w:rsidTr="00454E2C">
        <w:tc>
          <w:tcPr>
            <w:tcW w:w="3076" w:type="dxa"/>
            <w:tcBorders>
              <w:top w:val="single" w:sz="4" w:space="0" w:color="000000"/>
              <w:left w:val="single" w:sz="4" w:space="0" w:color="000000"/>
              <w:bottom w:val="single" w:sz="4" w:space="0" w:color="000000"/>
              <w:right w:val="single" w:sz="4" w:space="0" w:color="000000"/>
            </w:tcBorders>
          </w:tcPr>
          <w:p w14:paraId="30233EBE" w14:textId="77777777" w:rsidR="00454E2C" w:rsidRDefault="00454E2C" w:rsidP="00454E2C">
            <w:r>
              <w:t>Fax:</w:t>
            </w:r>
          </w:p>
        </w:tc>
        <w:tc>
          <w:tcPr>
            <w:tcW w:w="3078" w:type="dxa"/>
            <w:tcBorders>
              <w:top w:val="single" w:sz="4" w:space="0" w:color="000000"/>
              <w:left w:val="single" w:sz="4" w:space="0" w:color="000000"/>
              <w:bottom w:val="single" w:sz="4" w:space="0" w:color="000000"/>
              <w:right w:val="single" w:sz="4" w:space="0" w:color="000000"/>
            </w:tcBorders>
          </w:tcPr>
          <w:p w14:paraId="532AC5E8" w14:textId="77777777" w:rsidR="00454E2C" w:rsidRDefault="00454E2C" w:rsidP="00454E2C"/>
        </w:tc>
        <w:tc>
          <w:tcPr>
            <w:tcW w:w="3078" w:type="dxa"/>
            <w:tcBorders>
              <w:top w:val="single" w:sz="4" w:space="0" w:color="000000"/>
              <w:left w:val="single" w:sz="4" w:space="0" w:color="000000"/>
              <w:bottom w:val="single" w:sz="4" w:space="0" w:color="000000"/>
              <w:right w:val="single" w:sz="4" w:space="0" w:color="000000"/>
            </w:tcBorders>
          </w:tcPr>
          <w:p w14:paraId="2AF728AE" w14:textId="77777777" w:rsidR="00454E2C" w:rsidRPr="005F76A8" w:rsidRDefault="00454E2C" w:rsidP="00454E2C">
            <w:pPr>
              <w:rPr>
                <w:highlight w:val="yellow"/>
              </w:rPr>
            </w:pPr>
          </w:p>
        </w:tc>
      </w:tr>
      <w:tr w:rsidR="00454E2C" w14:paraId="3E84DED3" w14:textId="77777777" w:rsidTr="00454E2C">
        <w:tc>
          <w:tcPr>
            <w:tcW w:w="3076" w:type="dxa"/>
            <w:tcBorders>
              <w:top w:val="single" w:sz="4" w:space="0" w:color="000000"/>
              <w:left w:val="single" w:sz="4" w:space="0" w:color="000000"/>
              <w:bottom w:val="single" w:sz="4" w:space="0" w:color="000000"/>
              <w:right w:val="single" w:sz="4" w:space="0" w:color="000000"/>
            </w:tcBorders>
          </w:tcPr>
          <w:p w14:paraId="472BDC9E" w14:textId="77777777" w:rsidR="00454E2C" w:rsidRDefault="00454E2C" w:rsidP="00454E2C">
            <w:r>
              <w:t>E-Mail:</w:t>
            </w:r>
          </w:p>
        </w:tc>
        <w:tc>
          <w:tcPr>
            <w:tcW w:w="3078" w:type="dxa"/>
            <w:tcBorders>
              <w:top w:val="single" w:sz="4" w:space="0" w:color="000000"/>
              <w:left w:val="single" w:sz="4" w:space="0" w:color="000000"/>
              <w:bottom w:val="single" w:sz="4" w:space="0" w:color="000000"/>
              <w:right w:val="single" w:sz="4" w:space="0" w:color="000000"/>
            </w:tcBorders>
          </w:tcPr>
          <w:p w14:paraId="78BB6DC4" w14:textId="2601BF00" w:rsidR="00454E2C" w:rsidRDefault="00454E2C" w:rsidP="00454E2C">
            <w:r w:rsidRPr="005F76A8">
              <w:rPr>
                <w:highlight w:val="yellow"/>
              </w:rPr>
              <w:t>Terence.maginness@admin.uni-giessen.de</w:t>
            </w:r>
          </w:p>
        </w:tc>
        <w:tc>
          <w:tcPr>
            <w:tcW w:w="3078" w:type="dxa"/>
            <w:tcBorders>
              <w:top w:val="single" w:sz="4" w:space="0" w:color="000000"/>
              <w:left w:val="single" w:sz="4" w:space="0" w:color="000000"/>
              <w:bottom w:val="single" w:sz="4" w:space="0" w:color="000000"/>
              <w:right w:val="single" w:sz="4" w:space="0" w:color="000000"/>
            </w:tcBorders>
          </w:tcPr>
          <w:p w14:paraId="496EE646" w14:textId="58B941FF" w:rsidR="00454E2C" w:rsidRPr="005F76A8" w:rsidRDefault="00454E2C" w:rsidP="00454E2C">
            <w:pPr>
              <w:rPr>
                <w:highlight w:val="yellow"/>
              </w:rPr>
            </w:pPr>
            <w:r w:rsidRPr="005F76A8">
              <w:rPr>
                <w:highlight w:val="yellow"/>
              </w:rPr>
              <w:t>Terence.maginness@admin.uni-giessen.de</w:t>
            </w:r>
          </w:p>
        </w:tc>
      </w:tr>
      <w:tr w:rsidR="00454E2C" w14:paraId="2C29E54C" w14:textId="77777777" w:rsidTr="00454E2C">
        <w:tc>
          <w:tcPr>
            <w:tcW w:w="3076" w:type="dxa"/>
            <w:tcBorders>
              <w:top w:val="single" w:sz="4" w:space="0" w:color="000000"/>
              <w:left w:val="single" w:sz="4" w:space="0" w:color="000000"/>
              <w:bottom w:val="single" w:sz="4" w:space="0" w:color="000000"/>
              <w:right w:val="single" w:sz="4" w:space="0" w:color="000000"/>
            </w:tcBorders>
          </w:tcPr>
          <w:p w14:paraId="0A6524DD" w14:textId="77777777" w:rsidR="00454E2C" w:rsidRDefault="00454E2C" w:rsidP="00454E2C">
            <w:r>
              <w:t>Postanschrift:</w:t>
            </w:r>
          </w:p>
        </w:tc>
        <w:tc>
          <w:tcPr>
            <w:tcW w:w="3078" w:type="dxa"/>
            <w:tcBorders>
              <w:top w:val="single" w:sz="4" w:space="0" w:color="000000"/>
              <w:left w:val="single" w:sz="4" w:space="0" w:color="000000"/>
              <w:bottom w:val="single" w:sz="4" w:space="0" w:color="000000"/>
              <w:right w:val="single" w:sz="4" w:space="0" w:color="000000"/>
            </w:tcBorders>
          </w:tcPr>
          <w:p w14:paraId="2C091BA6" w14:textId="77777777" w:rsidR="00454E2C" w:rsidRPr="005F76A8" w:rsidRDefault="00454E2C" w:rsidP="00454E2C">
            <w:pPr>
              <w:rPr>
                <w:highlight w:val="yellow"/>
              </w:rPr>
            </w:pPr>
            <w:r w:rsidRPr="005F76A8">
              <w:rPr>
                <w:highlight w:val="yellow"/>
              </w:rPr>
              <w:t>Bismarckstraße 22</w:t>
            </w:r>
          </w:p>
          <w:p w14:paraId="6543EE73" w14:textId="74766F11" w:rsidR="00454E2C" w:rsidRDefault="00454E2C" w:rsidP="00454E2C">
            <w:r w:rsidRPr="005F76A8">
              <w:rPr>
                <w:highlight w:val="yellow"/>
              </w:rPr>
              <w:t>35390 Gießen</w:t>
            </w:r>
          </w:p>
        </w:tc>
        <w:tc>
          <w:tcPr>
            <w:tcW w:w="3078" w:type="dxa"/>
            <w:tcBorders>
              <w:top w:val="single" w:sz="4" w:space="0" w:color="000000"/>
              <w:left w:val="single" w:sz="4" w:space="0" w:color="000000"/>
              <w:bottom w:val="single" w:sz="4" w:space="0" w:color="000000"/>
              <w:right w:val="single" w:sz="4" w:space="0" w:color="000000"/>
            </w:tcBorders>
          </w:tcPr>
          <w:p w14:paraId="02506E49" w14:textId="77777777" w:rsidR="00454E2C" w:rsidRPr="005F76A8" w:rsidRDefault="00454E2C" w:rsidP="00454E2C">
            <w:pPr>
              <w:rPr>
                <w:highlight w:val="yellow"/>
              </w:rPr>
            </w:pPr>
            <w:r w:rsidRPr="005F76A8">
              <w:rPr>
                <w:highlight w:val="yellow"/>
              </w:rPr>
              <w:t>Bismarckstraße 22</w:t>
            </w:r>
          </w:p>
          <w:p w14:paraId="7A1FAC82" w14:textId="346519B3" w:rsidR="00454E2C" w:rsidRPr="005F76A8" w:rsidRDefault="00454E2C" w:rsidP="00454E2C">
            <w:pPr>
              <w:rPr>
                <w:highlight w:val="yellow"/>
              </w:rPr>
            </w:pPr>
            <w:r w:rsidRPr="005F76A8">
              <w:rPr>
                <w:highlight w:val="yellow"/>
              </w:rPr>
              <w:t>35390 Gießen</w:t>
            </w:r>
          </w:p>
        </w:tc>
      </w:tr>
    </w:tbl>
    <w:p w14:paraId="5E4E6801" w14:textId="77777777" w:rsidR="00475B6B" w:rsidRDefault="00BE6BD4">
      <w:pPr>
        <w:pStyle w:val="berschrift3"/>
        <w:keepNext/>
        <w:numPr>
          <w:ilvl w:val="2"/>
          <w:numId w:val="1"/>
        </w:numPr>
      </w:pPr>
      <w:bookmarkStart w:id="81" w:name="_Toc231387871"/>
      <w:r>
        <w:rPr>
          <w:sz w:val="18"/>
          <w:szCs w:val="18"/>
        </w:rPr>
        <w:t>Weitere Schlüsselpositionen des Auftragnehmers</w:t>
      </w:r>
      <w:bookmarkEnd w:id="81"/>
    </w:p>
    <w:p w14:paraId="00F8CE93" w14:textId="77777777" w:rsidR="00475B6B" w:rsidRDefault="00BE6BD4">
      <w:r>
        <w:t>Die Parteien definieren gemäß Ziffer 7.4 EVB-IT System-AGB folgende weitere Schlüsselpositionen auf Seiten des Auftragnehmers und deren Besetzung:</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51"/>
        <w:gridCol w:w="2761"/>
        <w:gridCol w:w="2760"/>
        <w:gridCol w:w="2760"/>
      </w:tblGrid>
      <w:tr w:rsidR="00475B6B" w14:paraId="3014FD77" w14:textId="77777777" w:rsidTr="004D1DA0">
        <w:trPr>
          <w:tblHeader/>
        </w:trPr>
        <w:tc>
          <w:tcPr>
            <w:tcW w:w="951" w:type="dxa"/>
            <w:tcBorders>
              <w:top w:val="single" w:sz="4" w:space="0" w:color="000000"/>
              <w:left w:val="single" w:sz="4" w:space="0" w:color="000000"/>
              <w:bottom w:val="single" w:sz="4" w:space="0" w:color="000000"/>
              <w:right w:val="single" w:sz="4" w:space="0" w:color="000000"/>
            </w:tcBorders>
            <w:shd w:val="solid" w:color="E7E6E6" w:fill="FF0000"/>
          </w:tcPr>
          <w:p w14:paraId="64199991" w14:textId="77777777" w:rsidR="00475B6B" w:rsidRDefault="00BE6BD4">
            <w:pPr>
              <w:jc w:val="center"/>
            </w:pPr>
            <w:r>
              <w:t>Lfd. Nr.</w:t>
            </w:r>
          </w:p>
        </w:tc>
        <w:tc>
          <w:tcPr>
            <w:tcW w:w="2761" w:type="dxa"/>
            <w:tcBorders>
              <w:top w:val="single" w:sz="4" w:space="0" w:color="000000"/>
              <w:left w:val="single" w:sz="4" w:space="0" w:color="000000"/>
              <w:bottom w:val="single" w:sz="4" w:space="0" w:color="000000"/>
              <w:right w:val="single" w:sz="4" w:space="0" w:color="000000"/>
            </w:tcBorders>
            <w:shd w:val="solid" w:color="E7E6E6" w:fill="FF0000"/>
          </w:tcPr>
          <w:p w14:paraId="45254A69" w14:textId="77777777" w:rsidR="00475B6B" w:rsidRDefault="00BE6BD4">
            <w:pPr>
              <w:jc w:val="center"/>
            </w:pPr>
            <w:r>
              <w:t>Schlüsselposition</w:t>
            </w:r>
          </w:p>
        </w:tc>
        <w:tc>
          <w:tcPr>
            <w:tcW w:w="2760" w:type="dxa"/>
            <w:tcBorders>
              <w:top w:val="single" w:sz="4" w:space="0" w:color="000000"/>
              <w:left w:val="single" w:sz="4" w:space="0" w:color="000000"/>
              <w:bottom w:val="single" w:sz="4" w:space="0" w:color="000000"/>
              <w:right w:val="single" w:sz="4" w:space="0" w:color="000000"/>
            </w:tcBorders>
            <w:shd w:val="solid" w:color="E7E6E6" w:fill="FF0000"/>
          </w:tcPr>
          <w:p w14:paraId="42A47151" w14:textId="77777777" w:rsidR="00475B6B" w:rsidRDefault="00BE6BD4">
            <w:pPr>
              <w:jc w:val="center"/>
            </w:pPr>
            <w:r>
              <w:t>Name</w:t>
            </w:r>
          </w:p>
        </w:tc>
        <w:tc>
          <w:tcPr>
            <w:tcW w:w="2760" w:type="dxa"/>
            <w:tcBorders>
              <w:top w:val="single" w:sz="4" w:space="0" w:color="000000"/>
              <w:left w:val="single" w:sz="4" w:space="0" w:color="000000"/>
              <w:bottom w:val="single" w:sz="4" w:space="0" w:color="000000"/>
              <w:right w:val="single" w:sz="4" w:space="0" w:color="000000"/>
            </w:tcBorders>
            <w:shd w:val="solid" w:color="E7E6E6" w:fill="FF0000"/>
          </w:tcPr>
          <w:p w14:paraId="399BFBBB" w14:textId="77777777" w:rsidR="00475B6B" w:rsidRDefault="00BE6BD4">
            <w:pPr>
              <w:jc w:val="center"/>
            </w:pPr>
            <w:r>
              <w:t>Kontaktdaten</w:t>
            </w:r>
          </w:p>
        </w:tc>
      </w:tr>
      <w:tr w:rsidR="00475B6B" w14:paraId="5401AAEC" w14:textId="77777777" w:rsidTr="004D1DA0">
        <w:tc>
          <w:tcPr>
            <w:tcW w:w="951" w:type="dxa"/>
            <w:tcBorders>
              <w:top w:val="single" w:sz="4" w:space="0" w:color="000000"/>
              <w:left w:val="single" w:sz="4" w:space="0" w:color="000000"/>
              <w:bottom w:val="single" w:sz="4" w:space="0" w:color="000000"/>
              <w:right w:val="single" w:sz="4" w:space="0" w:color="000000"/>
            </w:tcBorders>
          </w:tcPr>
          <w:p w14:paraId="304C917A" w14:textId="088988D6" w:rsidR="00475B6B" w:rsidRPr="004D1DA0" w:rsidRDefault="004D1DA0">
            <w:pPr>
              <w:rPr>
                <w:highlight w:val="yellow"/>
              </w:rPr>
            </w:pPr>
            <w:r w:rsidRPr="004D1DA0">
              <w:rPr>
                <w:highlight w:val="yellow"/>
              </w:rPr>
              <w:t>1.</w:t>
            </w:r>
          </w:p>
        </w:tc>
        <w:tc>
          <w:tcPr>
            <w:tcW w:w="2761" w:type="dxa"/>
            <w:tcBorders>
              <w:top w:val="single" w:sz="4" w:space="0" w:color="000000"/>
              <w:left w:val="single" w:sz="4" w:space="0" w:color="000000"/>
              <w:bottom w:val="single" w:sz="4" w:space="0" w:color="000000"/>
              <w:right w:val="single" w:sz="4" w:space="0" w:color="000000"/>
            </w:tcBorders>
          </w:tcPr>
          <w:p w14:paraId="0475C798" w14:textId="6436A87C" w:rsidR="00475B6B" w:rsidRPr="004D1DA0" w:rsidRDefault="004D1DA0">
            <w:pPr>
              <w:rPr>
                <w:highlight w:val="yellow"/>
              </w:rPr>
            </w:pPr>
            <w:r w:rsidRPr="004D1DA0">
              <w:rPr>
                <w:highlight w:val="yellow"/>
              </w:rPr>
              <w:t>Informationssicherheit</w:t>
            </w:r>
          </w:p>
        </w:tc>
        <w:tc>
          <w:tcPr>
            <w:tcW w:w="2760" w:type="dxa"/>
            <w:tcBorders>
              <w:top w:val="single" w:sz="4" w:space="0" w:color="000000"/>
              <w:left w:val="single" w:sz="4" w:space="0" w:color="000000"/>
              <w:bottom w:val="single" w:sz="4" w:space="0" w:color="000000"/>
              <w:right w:val="single" w:sz="4" w:space="0" w:color="000000"/>
            </w:tcBorders>
          </w:tcPr>
          <w:p w14:paraId="3576D6A1" w14:textId="2BD628EA" w:rsidR="00475B6B" w:rsidRPr="004D1DA0" w:rsidRDefault="004D1DA0">
            <w:pPr>
              <w:rPr>
                <w:highlight w:val="green"/>
              </w:rPr>
            </w:pPr>
            <w:r>
              <w:rPr>
                <w:highlight w:val="green"/>
              </w:rPr>
              <w:t>_____________</w:t>
            </w:r>
          </w:p>
        </w:tc>
        <w:tc>
          <w:tcPr>
            <w:tcW w:w="2760" w:type="dxa"/>
            <w:tcBorders>
              <w:top w:val="single" w:sz="4" w:space="0" w:color="000000"/>
              <w:left w:val="single" w:sz="4" w:space="0" w:color="000000"/>
              <w:bottom w:val="single" w:sz="4" w:space="0" w:color="000000"/>
              <w:right w:val="single" w:sz="4" w:space="0" w:color="000000"/>
            </w:tcBorders>
          </w:tcPr>
          <w:p w14:paraId="2B14B21C" w14:textId="6E074E98" w:rsidR="00475B6B" w:rsidRPr="004D1DA0" w:rsidRDefault="004D1DA0">
            <w:pPr>
              <w:rPr>
                <w:highlight w:val="green"/>
              </w:rPr>
            </w:pPr>
            <w:r>
              <w:rPr>
                <w:highlight w:val="green"/>
              </w:rPr>
              <w:t>_____________</w:t>
            </w:r>
          </w:p>
        </w:tc>
      </w:tr>
      <w:tr w:rsidR="004D1DA0" w14:paraId="70E9D6AF" w14:textId="77777777" w:rsidTr="004D1DA0">
        <w:tc>
          <w:tcPr>
            <w:tcW w:w="951" w:type="dxa"/>
            <w:tcBorders>
              <w:top w:val="single" w:sz="4" w:space="0" w:color="000000"/>
              <w:left w:val="single" w:sz="4" w:space="0" w:color="000000"/>
              <w:bottom w:val="single" w:sz="4" w:space="0" w:color="000000"/>
              <w:right w:val="single" w:sz="4" w:space="0" w:color="000000"/>
            </w:tcBorders>
          </w:tcPr>
          <w:p w14:paraId="5A4D0E5E" w14:textId="3C9915FB" w:rsidR="004D1DA0" w:rsidRPr="004D1DA0" w:rsidRDefault="004D1DA0" w:rsidP="004D1DA0">
            <w:pPr>
              <w:rPr>
                <w:highlight w:val="yellow"/>
              </w:rPr>
            </w:pPr>
            <w:r w:rsidRPr="004D1DA0">
              <w:rPr>
                <w:highlight w:val="yellow"/>
              </w:rPr>
              <w:lastRenderedPageBreak/>
              <w:t>2.</w:t>
            </w:r>
          </w:p>
        </w:tc>
        <w:tc>
          <w:tcPr>
            <w:tcW w:w="2761" w:type="dxa"/>
            <w:tcBorders>
              <w:top w:val="single" w:sz="4" w:space="0" w:color="000000"/>
              <w:left w:val="single" w:sz="4" w:space="0" w:color="000000"/>
              <w:bottom w:val="single" w:sz="4" w:space="0" w:color="000000"/>
              <w:right w:val="single" w:sz="4" w:space="0" w:color="000000"/>
            </w:tcBorders>
          </w:tcPr>
          <w:p w14:paraId="592D1F89" w14:textId="715432D3" w:rsidR="004D1DA0" w:rsidRPr="004D1DA0" w:rsidRDefault="004D1DA0" w:rsidP="004D1DA0">
            <w:pPr>
              <w:rPr>
                <w:highlight w:val="yellow"/>
              </w:rPr>
            </w:pPr>
            <w:r w:rsidRPr="004D1DA0">
              <w:rPr>
                <w:highlight w:val="yellow"/>
              </w:rPr>
              <w:t>Datenschutz</w:t>
            </w:r>
          </w:p>
        </w:tc>
        <w:tc>
          <w:tcPr>
            <w:tcW w:w="2760" w:type="dxa"/>
            <w:tcBorders>
              <w:top w:val="single" w:sz="4" w:space="0" w:color="000000"/>
              <w:left w:val="single" w:sz="4" w:space="0" w:color="000000"/>
              <w:bottom w:val="single" w:sz="4" w:space="0" w:color="000000"/>
              <w:right w:val="single" w:sz="4" w:space="0" w:color="000000"/>
            </w:tcBorders>
          </w:tcPr>
          <w:p w14:paraId="331FC07C" w14:textId="41EF0173" w:rsidR="004D1DA0" w:rsidRDefault="004D1DA0" w:rsidP="004D1DA0">
            <w:pPr>
              <w:rPr>
                <w:highlight w:val="green"/>
              </w:rPr>
            </w:pPr>
            <w:r>
              <w:rPr>
                <w:highlight w:val="green"/>
              </w:rPr>
              <w:t>_____________</w:t>
            </w:r>
          </w:p>
        </w:tc>
        <w:tc>
          <w:tcPr>
            <w:tcW w:w="2760" w:type="dxa"/>
            <w:tcBorders>
              <w:top w:val="single" w:sz="4" w:space="0" w:color="000000"/>
              <w:left w:val="single" w:sz="4" w:space="0" w:color="000000"/>
              <w:bottom w:val="single" w:sz="4" w:space="0" w:color="000000"/>
              <w:right w:val="single" w:sz="4" w:space="0" w:color="000000"/>
            </w:tcBorders>
          </w:tcPr>
          <w:p w14:paraId="6428163C" w14:textId="09176462" w:rsidR="004D1DA0" w:rsidRDefault="004D1DA0" w:rsidP="004D1DA0">
            <w:pPr>
              <w:rPr>
                <w:highlight w:val="green"/>
              </w:rPr>
            </w:pPr>
            <w:r>
              <w:rPr>
                <w:highlight w:val="green"/>
              </w:rPr>
              <w:t>_____________</w:t>
            </w:r>
          </w:p>
        </w:tc>
      </w:tr>
    </w:tbl>
    <w:p w14:paraId="5F06F5E6" w14:textId="77777777" w:rsidR="00475B6B" w:rsidRPr="00454E2C" w:rsidRDefault="00BE6BD4">
      <w:pPr>
        <w:pStyle w:val="berschrift3"/>
        <w:keepNext/>
        <w:numPr>
          <w:ilvl w:val="2"/>
          <w:numId w:val="1"/>
        </w:numPr>
        <w:rPr>
          <w:strike/>
        </w:rPr>
      </w:pPr>
      <w:bookmarkStart w:id="82" w:name="_Toc231387872"/>
      <w:r w:rsidRPr="00454E2C">
        <w:rPr>
          <w:strike/>
          <w:sz w:val="18"/>
          <w:szCs w:val="18"/>
        </w:rPr>
        <w:t>Projektsteuerung/Projektkoordinierung</w:t>
      </w:r>
      <w:bookmarkEnd w:id="82"/>
    </w:p>
    <w:p w14:paraId="2914746A" w14:textId="77777777" w:rsidR="00475B6B" w:rsidRPr="00454E2C" w:rsidRDefault="00BE6BD4">
      <w:pPr>
        <w:rPr>
          <w:strike/>
        </w:rPr>
      </w:pPr>
      <w:r w:rsidRPr="00454E2C">
        <w:rPr>
          <w:strike/>
        </w:rPr>
        <w:t>Die Regeln zur Projektsteuerung und Projektkoordinierung ergeben sich aus</w:t>
      </w:r>
    </w:p>
    <w:p w14:paraId="10C2C3A7" w14:textId="77777777" w:rsidR="00475B6B" w:rsidRPr="00454E2C" w:rsidRDefault="00C34D22">
      <w:pPr>
        <w:tabs>
          <w:tab w:val="left" w:pos="431"/>
        </w:tabs>
        <w:ind w:left="431" w:hanging="431"/>
        <w:rPr>
          <w:strike/>
        </w:rPr>
      </w:pPr>
      <w:sdt>
        <w:sdtPr>
          <w:rPr>
            <w:strike/>
          </w:rPr>
          <w:id w:val="-420638725"/>
          <w14:checkbox>
            <w14:checked w14:val="0"/>
            <w14:checkedState w14:val="2612" w14:font="MS Gothic"/>
            <w14:uncheckedState w14:val="2610" w14:font="MS Gothic"/>
          </w14:checkbox>
        </w:sdtPr>
        <w:sdtEndPr/>
        <w:sdtContent>
          <w:r w:rsidR="00BE6BD4" w:rsidRPr="00454E2C">
            <w:rPr>
              <w:rFonts w:ascii="MS Gothic" w:eastAsia="MS Gothic" w:hAnsi="MS Gothic" w:cs="MS Gothic"/>
              <w:strike/>
            </w:rPr>
            <w:sym w:font="MS Gothic" w:char="2610"/>
          </w:r>
        </w:sdtContent>
      </w:sdt>
      <w:r w:rsidR="00BE6BD4" w:rsidRPr="00454E2C">
        <w:rPr>
          <w:strike/>
        </w:rPr>
        <w:tab/>
        <w:t>dem vereinbarten Vorgehensmodell gemäß Nummer 2.3.</w:t>
      </w:r>
    </w:p>
    <w:p w14:paraId="1AD8998A" w14:textId="77777777" w:rsidR="00475B6B" w:rsidRPr="00454E2C" w:rsidRDefault="00C34D22">
      <w:pPr>
        <w:tabs>
          <w:tab w:val="left" w:pos="431"/>
        </w:tabs>
        <w:ind w:left="431" w:hanging="431"/>
        <w:rPr>
          <w:strike/>
        </w:rPr>
      </w:pPr>
      <w:sdt>
        <w:sdtPr>
          <w:rPr>
            <w:strike/>
          </w:rPr>
          <w:id w:val="-220215359"/>
          <w14:checkbox>
            <w14:checked w14:val="0"/>
            <w14:checkedState w14:val="2612" w14:font="MS Gothic"/>
            <w14:uncheckedState w14:val="2610" w14:font="MS Gothic"/>
          </w14:checkbox>
        </w:sdtPr>
        <w:sdtEndPr/>
        <w:sdtContent>
          <w:r w:rsidR="00BE6BD4" w:rsidRPr="00454E2C">
            <w:rPr>
              <w:rFonts w:ascii="MS Gothic" w:eastAsia="MS Gothic" w:hAnsi="MS Gothic" w:cs="MS Gothic"/>
              <w:strike/>
            </w:rPr>
            <w:sym w:font="MS Gothic" w:char="2610"/>
          </w:r>
        </w:sdtContent>
      </w:sdt>
      <w:r w:rsidR="00BE6BD4" w:rsidRPr="00454E2C">
        <w:rPr>
          <w:strike/>
        </w:rPr>
        <w:tab/>
        <w:t>folgenden Vereinbarungen gemäß Anlage Nr. _____.</w:t>
      </w:r>
    </w:p>
    <w:p w14:paraId="0286FBA2" w14:textId="77777777" w:rsidR="00475B6B" w:rsidRDefault="00BE6BD4">
      <w:pPr>
        <w:pStyle w:val="berschrift3"/>
        <w:keepNext/>
        <w:numPr>
          <w:ilvl w:val="2"/>
          <w:numId w:val="1"/>
        </w:numPr>
      </w:pPr>
      <w:bookmarkStart w:id="83" w:name="_Toc231387873"/>
      <w:r>
        <w:rPr>
          <w:sz w:val="18"/>
          <w:szCs w:val="18"/>
        </w:rPr>
        <w:t xml:space="preserve">Behandlung von Änderungsverlangen (Change </w:t>
      </w:r>
      <w:proofErr w:type="spellStart"/>
      <w:r>
        <w:rPr>
          <w:sz w:val="18"/>
          <w:szCs w:val="18"/>
        </w:rPr>
        <w:t>Requests</w:t>
      </w:r>
      <w:proofErr w:type="spellEnd"/>
      <w:r>
        <w:rPr>
          <w:sz w:val="18"/>
          <w:szCs w:val="18"/>
        </w:rPr>
        <w:t>)</w:t>
      </w:r>
      <w:bookmarkEnd w:id="83"/>
    </w:p>
    <w:p w14:paraId="0F7027AF" w14:textId="77777777" w:rsidR="00475B6B" w:rsidRDefault="00BE6BD4">
      <w:r>
        <w:t xml:space="preserve">Ergänzend/abweichend zu Ziffer 17 EVB-IT System-AGB sind die Vereinbarungen über die Behandlung von Änderungsverlangen (Change </w:t>
      </w:r>
      <w:proofErr w:type="spellStart"/>
      <w:r>
        <w:t>Requests</w:t>
      </w:r>
      <w:proofErr w:type="spellEnd"/>
      <w:r>
        <w:t>), die während der Vertragsdauer vom Auftraggeber vorgebracht werden, festgelegt:</w:t>
      </w:r>
    </w:p>
    <w:p w14:paraId="5CAF1009" w14:textId="77777777" w:rsidR="00475B6B" w:rsidRDefault="00C34D22">
      <w:pPr>
        <w:tabs>
          <w:tab w:val="left" w:pos="431"/>
        </w:tabs>
        <w:ind w:left="431" w:hanging="431"/>
      </w:pPr>
      <w:sdt>
        <w:sdtPr>
          <w:id w:val="1896467149"/>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in dem vereinbarten Vorgehensmodell gemäß Nummer 2.3.</w:t>
      </w:r>
    </w:p>
    <w:p w14:paraId="4307013C" w14:textId="77777777" w:rsidR="00475B6B" w:rsidRDefault="00C34D22">
      <w:pPr>
        <w:tabs>
          <w:tab w:val="left" w:pos="431"/>
        </w:tabs>
        <w:ind w:left="431" w:hanging="431"/>
      </w:pPr>
      <w:sdt>
        <w:sdtPr>
          <w:id w:val="-1809232097"/>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in Anlage Nr. _____.</w:t>
      </w:r>
    </w:p>
    <w:p w14:paraId="7EC73E13" w14:textId="77777777" w:rsidR="00475B6B" w:rsidRDefault="00BE6BD4">
      <w:pPr>
        <w:pStyle w:val="berschrift2"/>
        <w:keepNext/>
        <w:numPr>
          <w:ilvl w:val="1"/>
          <w:numId w:val="1"/>
        </w:numPr>
        <w:jc w:val="both"/>
      </w:pPr>
      <w:bookmarkStart w:id="84" w:name="_Toc231387874"/>
      <w:r>
        <w:rPr>
          <w:sz w:val="18"/>
          <w:szCs w:val="18"/>
        </w:rPr>
        <w:t>Weitere Pflichten des Auftragnehmers</w:t>
      </w:r>
      <w:bookmarkEnd w:id="84"/>
    </w:p>
    <w:p w14:paraId="3CA55298" w14:textId="77777777" w:rsidR="00475B6B" w:rsidRDefault="00BE6BD4">
      <w:r>
        <w:t>Der Auftragnehmer hat folgende weitere Pflichten:</w:t>
      </w:r>
    </w:p>
    <w:p w14:paraId="2D5E5614" w14:textId="77777777" w:rsidR="00475B6B" w:rsidRDefault="00BE6BD4">
      <w:pPr>
        <w:pStyle w:val="berschrift3"/>
        <w:keepNext/>
        <w:numPr>
          <w:ilvl w:val="2"/>
          <w:numId w:val="1"/>
        </w:numPr>
        <w:jc w:val="both"/>
      </w:pPr>
      <w:bookmarkStart w:id="85" w:name="_Toc231387875"/>
      <w:r>
        <w:rPr>
          <w:sz w:val="18"/>
          <w:szCs w:val="18"/>
        </w:rPr>
        <w:t>Besondere Anforderungen an Mitarbeiter des Auftragnehmers</w:t>
      </w:r>
      <w:bookmarkEnd w:id="85"/>
    </w:p>
    <w:p w14:paraId="17191456" w14:textId="77777777" w:rsidR="00475B6B" w:rsidRDefault="00C34D22">
      <w:pPr>
        <w:tabs>
          <w:tab w:val="left" w:pos="431"/>
        </w:tabs>
        <w:ind w:left="431" w:hanging="431"/>
      </w:pPr>
      <w:sdt>
        <w:sdtPr>
          <w:id w:val="-1655826592"/>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Mindestanforderungen an das einzusetzende Personal des Auftragnehmers:</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40"/>
        <w:gridCol w:w="2248"/>
        <w:gridCol w:w="2250"/>
        <w:gridCol w:w="2043"/>
        <w:gridCol w:w="2251"/>
      </w:tblGrid>
      <w:tr w:rsidR="00475B6B" w14:paraId="0B13742C" w14:textId="77777777">
        <w:trPr>
          <w:tblHeader/>
        </w:trPr>
        <w:tc>
          <w:tcPr>
            <w:tcW w:w="441" w:type="dxa"/>
            <w:tcBorders>
              <w:top w:val="single" w:sz="4" w:space="0" w:color="000000"/>
              <w:left w:val="single" w:sz="4" w:space="0" w:color="000000"/>
              <w:bottom w:val="single" w:sz="4" w:space="0" w:color="000000"/>
              <w:right w:val="single" w:sz="4" w:space="0" w:color="000000"/>
            </w:tcBorders>
            <w:shd w:val="solid" w:color="E7E6E6" w:fill="FF0000"/>
          </w:tcPr>
          <w:p w14:paraId="382DDD44" w14:textId="77777777" w:rsidR="00475B6B" w:rsidRDefault="00BE6BD4">
            <w:pPr>
              <w:jc w:val="center"/>
            </w:pPr>
            <w:r>
              <w:t>Lfd. Nr.</w:t>
            </w:r>
          </w:p>
        </w:tc>
        <w:tc>
          <w:tcPr>
            <w:tcW w:w="2251" w:type="dxa"/>
            <w:tcBorders>
              <w:top w:val="single" w:sz="4" w:space="0" w:color="000000"/>
              <w:left w:val="single" w:sz="4" w:space="0" w:color="000000"/>
              <w:bottom w:val="single" w:sz="4" w:space="0" w:color="000000"/>
              <w:right w:val="single" w:sz="4" w:space="0" w:color="000000"/>
            </w:tcBorders>
            <w:shd w:val="solid" w:color="E7E6E6" w:fill="FF0000"/>
          </w:tcPr>
          <w:p w14:paraId="528E521E" w14:textId="77777777" w:rsidR="00475B6B" w:rsidRDefault="00BE6BD4">
            <w:pPr>
              <w:jc w:val="center"/>
            </w:pPr>
            <w:r>
              <w:t>Position</w:t>
            </w:r>
          </w:p>
        </w:tc>
        <w:tc>
          <w:tcPr>
            <w:tcW w:w="2252" w:type="dxa"/>
            <w:tcBorders>
              <w:top w:val="single" w:sz="4" w:space="0" w:color="000000"/>
              <w:left w:val="single" w:sz="4" w:space="0" w:color="000000"/>
              <w:bottom w:val="single" w:sz="4" w:space="0" w:color="000000"/>
              <w:right w:val="single" w:sz="4" w:space="0" w:color="000000"/>
            </w:tcBorders>
            <w:shd w:val="solid" w:color="E7E6E6" w:fill="FF0000"/>
          </w:tcPr>
          <w:p w14:paraId="38F12FA0" w14:textId="77777777" w:rsidR="00475B6B" w:rsidRDefault="00BE6BD4">
            <w:pPr>
              <w:jc w:val="center"/>
            </w:pPr>
            <w:r>
              <w:t>Fachliche Qualifikation</w:t>
            </w:r>
          </w:p>
        </w:tc>
        <w:tc>
          <w:tcPr>
            <w:tcW w:w="2045" w:type="dxa"/>
            <w:tcBorders>
              <w:top w:val="single" w:sz="4" w:space="0" w:color="000000"/>
              <w:left w:val="single" w:sz="4" w:space="0" w:color="000000"/>
              <w:bottom w:val="single" w:sz="4" w:space="0" w:color="000000"/>
              <w:right w:val="single" w:sz="4" w:space="0" w:color="000000"/>
            </w:tcBorders>
            <w:shd w:val="solid" w:color="E7E6E6" w:fill="FF0000"/>
          </w:tcPr>
          <w:p w14:paraId="17BCE817" w14:textId="77777777" w:rsidR="00475B6B" w:rsidRDefault="00BE6BD4">
            <w:pPr>
              <w:jc w:val="center"/>
            </w:pPr>
            <w:r>
              <w:t>Sicherheits</w:t>
            </w:r>
            <w:r>
              <w:softHyphen/>
              <w:t xml:space="preserve">überprüfung </w:t>
            </w:r>
            <w:r>
              <w:br/>
              <w:t>SÜ 1, 2 oder 3¹</w:t>
            </w:r>
          </w:p>
        </w:tc>
        <w:tc>
          <w:tcPr>
            <w:tcW w:w="2253" w:type="dxa"/>
            <w:tcBorders>
              <w:top w:val="single" w:sz="4" w:space="0" w:color="000000"/>
              <w:left w:val="single" w:sz="4" w:space="0" w:color="000000"/>
              <w:bottom w:val="single" w:sz="4" w:space="0" w:color="000000"/>
              <w:right w:val="single" w:sz="4" w:space="0" w:color="000000"/>
            </w:tcBorders>
            <w:shd w:val="solid" w:color="E7E6E6" w:fill="FF0000"/>
          </w:tcPr>
          <w:p w14:paraId="45208176" w14:textId="77777777" w:rsidR="00475B6B" w:rsidRDefault="00BE6BD4">
            <w:pPr>
              <w:jc w:val="center"/>
            </w:pPr>
            <w:r>
              <w:t>Sonstige Anforderungen,</w:t>
            </w:r>
            <w:r>
              <w:br/>
              <w:t>z.B. weitere</w:t>
            </w:r>
            <w:r>
              <w:br/>
              <w:t>Sicherheitsanforderungen</w:t>
            </w:r>
          </w:p>
        </w:tc>
      </w:tr>
      <w:tr w:rsidR="00475B6B" w14:paraId="6108FBBA" w14:textId="77777777">
        <w:tc>
          <w:tcPr>
            <w:tcW w:w="441" w:type="dxa"/>
            <w:tcBorders>
              <w:top w:val="single" w:sz="4" w:space="0" w:color="000000"/>
              <w:left w:val="single" w:sz="4" w:space="0" w:color="000000"/>
              <w:bottom w:val="single" w:sz="4" w:space="0" w:color="000000"/>
              <w:right w:val="single" w:sz="4" w:space="0" w:color="000000"/>
            </w:tcBorders>
          </w:tcPr>
          <w:p w14:paraId="045C6978" w14:textId="77777777" w:rsidR="00475B6B" w:rsidRDefault="00475B6B">
            <w:pPr>
              <w:jc w:val="both"/>
            </w:pPr>
          </w:p>
        </w:tc>
        <w:tc>
          <w:tcPr>
            <w:tcW w:w="2251" w:type="dxa"/>
            <w:tcBorders>
              <w:top w:val="single" w:sz="4" w:space="0" w:color="000000"/>
              <w:left w:val="single" w:sz="4" w:space="0" w:color="000000"/>
              <w:bottom w:val="single" w:sz="4" w:space="0" w:color="000000"/>
              <w:right w:val="single" w:sz="4" w:space="0" w:color="000000"/>
            </w:tcBorders>
          </w:tcPr>
          <w:p w14:paraId="6846DDE2" w14:textId="77777777" w:rsidR="00475B6B" w:rsidRDefault="00475B6B">
            <w:pPr>
              <w:jc w:val="both"/>
            </w:pPr>
          </w:p>
        </w:tc>
        <w:tc>
          <w:tcPr>
            <w:tcW w:w="2252" w:type="dxa"/>
            <w:tcBorders>
              <w:top w:val="single" w:sz="4" w:space="0" w:color="000000"/>
              <w:left w:val="single" w:sz="4" w:space="0" w:color="000000"/>
              <w:bottom w:val="single" w:sz="4" w:space="0" w:color="000000"/>
              <w:right w:val="single" w:sz="4" w:space="0" w:color="000000"/>
            </w:tcBorders>
          </w:tcPr>
          <w:p w14:paraId="01BB1746" w14:textId="77777777" w:rsidR="00475B6B" w:rsidRDefault="00475B6B">
            <w:pPr>
              <w:jc w:val="both"/>
            </w:pPr>
          </w:p>
        </w:tc>
        <w:tc>
          <w:tcPr>
            <w:tcW w:w="2045" w:type="dxa"/>
            <w:tcBorders>
              <w:top w:val="single" w:sz="4" w:space="0" w:color="000000"/>
              <w:left w:val="single" w:sz="4" w:space="0" w:color="000000"/>
              <w:bottom w:val="single" w:sz="4" w:space="0" w:color="000000"/>
              <w:right w:val="single" w:sz="4" w:space="0" w:color="000000"/>
            </w:tcBorders>
          </w:tcPr>
          <w:p w14:paraId="017888B0" w14:textId="77777777" w:rsidR="00475B6B" w:rsidRDefault="00475B6B">
            <w:pPr>
              <w:jc w:val="both"/>
            </w:pPr>
          </w:p>
        </w:tc>
        <w:tc>
          <w:tcPr>
            <w:tcW w:w="2253" w:type="dxa"/>
            <w:tcBorders>
              <w:top w:val="single" w:sz="4" w:space="0" w:color="000000"/>
              <w:left w:val="single" w:sz="4" w:space="0" w:color="000000"/>
              <w:bottom w:val="single" w:sz="4" w:space="0" w:color="000000"/>
              <w:right w:val="single" w:sz="4" w:space="0" w:color="000000"/>
            </w:tcBorders>
          </w:tcPr>
          <w:p w14:paraId="08207A85" w14:textId="77777777" w:rsidR="00475B6B" w:rsidRDefault="00475B6B">
            <w:pPr>
              <w:jc w:val="both"/>
            </w:pPr>
          </w:p>
        </w:tc>
      </w:tr>
    </w:tbl>
    <w:p w14:paraId="30ADFD39" w14:textId="77777777" w:rsidR="00475B6B" w:rsidRDefault="00BE6BD4">
      <w:r>
        <w:rPr>
          <w:sz w:val="16"/>
          <w:szCs w:val="16"/>
        </w:rPr>
        <w:t>1 Stufen der Sicherheitsüberprüfung gemäß Sicherheitsüberprüfungsgesetz</w:t>
      </w:r>
    </w:p>
    <w:p w14:paraId="1DD839EB" w14:textId="77777777" w:rsidR="00475B6B" w:rsidRDefault="00475B6B"/>
    <w:p w14:paraId="0B32A76B" w14:textId="77777777" w:rsidR="00475B6B" w:rsidRDefault="00C34D22">
      <w:pPr>
        <w:tabs>
          <w:tab w:val="left" w:pos="431"/>
        </w:tabs>
        <w:ind w:left="431" w:hanging="431"/>
      </w:pPr>
      <w:sdt>
        <w:sdtPr>
          <w:id w:val="118037501"/>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Mindestanforderungen an das einzusetzende Personal des Auftragnehmers ergeben sich aus Anlage Nr. _____.</w:t>
      </w:r>
    </w:p>
    <w:p w14:paraId="314D6C71" w14:textId="77777777" w:rsidR="00475B6B" w:rsidRPr="00120FC4" w:rsidRDefault="00BE6BD4">
      <w:pPr>
        <w:pStyle w:val="berschrift3"/>
        <w:keepNext/>
        <w:numPr>
          <w:ilvl w:val="2"/>
          <w:numId w:val="1"/>
        </w:numPr>
        <w:jc w:val="both"/>
        <w:rPr>
          <w:strike/>
        </w:rPr>
      </w:pPr>
      <w:bookmarkStart w:id="86" w:name="_Toc231387876"/>
      <w:r w:rsidRPr="00120FC4">
        <w:rPr>
          <w:strike/>
          <w:sz w:val="18"/>
          <w:szCs w:val="18"/>
        </w:rPr>
        <w:t>Allgemeine Sicherheitsanforderungen</w:t>
      </w:r>
      <w:bookmarkEnd w:id="86"/>
    </w:p>
    <w:p w14:paraId="02460A37" w14:textId="77777777" w:rsidR="00475B6B" w:rsidRPr="00120FC4" w:rsidRDefault="00BE6BD4">
      <w:pPr>
        <w:jc w:val="both"/>
        <w:rPr>
          <w:strike/>
        </w:rPr>
      </w:pPr>
      <w:r w:rsidRPr="00120FC4">
        <w:rPr>
          <w:strike/>
        </w:rPr>
        <w:t>Der Auftragnehmer verpflichtet sich, für die Laufzeit des Vertrages:</w:t>
      </w:r>
    </w:p>
    <w:p w14:paraId="54028751" w14:textId="16E80D70" w:rsidR="00475B6B" w:rsidRPr="00120FC4" w:rsidRDefault="00C34D22">
      <w:pPr>
        <w:tabs>
          <w:tab w:val="left" w:pos="431"/>
        </w:tabs>
        <w:ind w:left="431" w:hanging="431"/>
        <w:rPr>
          <w:strike/>
        </w:rPr>
      </w:pPr>
      <w:sdt>
        <w:sdtPr>
          <w:rPr>
            <w:strike/>
          </w:rPr>
          <w:id w:val="50818387"/>
          <w14:checkbox>
            <w14:checked w14:val="0"/>
            <w14:checkedState w14:val="2612" w14:font="MS Gothic"/>
            <w14:uncheckedState w14:val="2610" w14:font="MS Gothic"/>
          </w14:checkbox>
        </w:sdtPr>
        <w:sdtEndPr/>
        <w:sdtContent>
          <w:r w:rsidR="001E3FAA" w:rsidRPr="00120FC4">
            <w:rPr>
              <w:rFonts w:ascii="MS Gothic" w:eastAsia="MS Gothic" w:hAnsi="MS Gothic" w:hint="eastAsia"/>
              <w:strike/>
            </w:rPr>
            <w:t>☐</w:t>
          </w:r>
        </w:sdtContent>
      </w:sdt>
      <w:r w:rsidR="00BE6BD4" w:rsidRPr="00120FC4">
        <w:rPr>
          <w:strike/>
        </w:rPr>
        <w:tab/>
        <w:t xml:space="preserve">bei der Erbringung der vertraglichen Leistungen die Regelungen zur IT-Sicherheit gemäß Anlage Nr. </w:t>
      </w:r>
      <w:r w:rsidR="004979A4" w:rsidRPr="00120FC4">
        <w:rPr>
          <w:strike/>
        </w:rPr>
        <w:t xml:space="preserve">4 </w:t>
      </w:r>
      <w:r w:rsidR="00BE6BD4" w:rsidRPr="00120FC4">
        <w:rPr>
          <w:strike/>
        </w:rPr>
        <w:t>zu beachten;</w:t>
      </w:r>
    </w:p>
    <w:p w14:paraId="000E1622" w14:textId="77777777" w:rsidR="00475B6B" w:rsidRPr="00454E2C" w:rsidRDefault="00C34D22">
      <w:pPr>
        <w:tabs>
          <w:tab w:val="left" w:pos="431"/>
        </w:tabs>
        <w:ind w:left="431" w:hanging="431"/>
        <w:rPr>
          <w:strike/>
        </w:rPr>
      </w:pPr>
      <w:sdt>
        <w:sdtPr>
          <w:id w:val="1923756239"/>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r>
      <w:r w:rsidR="00BE6BD4" w:rsidRPr="00454E2C">
        <w:rPr>
          <w:strike/>
        </w:rPr>
        <w:t>sich der Geheimschutzbetreuung gemäß Anlage Nr. _____ zu unterstellen;</w:t>
      </w:r>
    </w:p>
    <w:p w14:paraId="3773C974" w14:textId="77777777" w:rsidR="00475B6B" w:rsidRPr="00454E2C" w:rsidRDefault="00C34D22">
      <w:pPr>
        <w:tabs>
          <w:tab w:val="left" w:pos="431"/>
        </w:tabs>
        <w:ind w:left="431" w:hanging="431"/>
        <w:rPr>
          <w:strike/>
        </w:rPr>
      </w:pPr>
      <w:sdt>
        <w:sdtPr>
          <w:rPr>
            <w:strike/>
          </w:rPr>
          <w:id w:val="-804238211"/>
          <w14:checkbox>
            <w14:checked w14:val="0"/>
            <w14:checkedState w14:val="2612" w14:font="MS Gothic"/>
            <w14:uncheckedState w14:val="2610" w14:font="MS Gothic"/>
          </w14:checkbox>
        </w:sdtPr>
        <w:sdtEndPr/>
        <w:sdtContent>
          <w:r w:rsidR="00BE6BD4" w:rsidRPr="00454E2C">
            <w:rPr>
              <w:rFonts w:ascii="MS Gothic" w:eastAsia="MS Gothic" w:hAnsi="MS Gothic" w:cs="MS Gothic"/>
              <w:strike/>
            </w:rPr>
            <w:sym w:font="MS Gothic" w:char="2610"/>
          </w:r>
        </w:sdtContent>
      </w:sdt>
      <w:r w:rsidR="00BE6BD4" w:rsidRPr="00454E2C">
        <w:rPr>
          <w:strike/>
        </w:rPr>
        <w:tab/>
        <w:t>die Regelungen des Auftraggebers zur Sicherheit am Einsatzort gemäß Anlage Nr. _____ zu beachten;</w:t>
      </w:r>
    </w:p>
    <w:p w14:paraId="70043C55" w14:textId="77777777" w:rsidR="00475B6B" w:rsidRPr="00454E2C" w:rsidRDefault="00C34D22">
      <w:pPr>
        <w:tabs>
          <w:tab w:val="left" w:pos="431"/>
        </w:tabs>
        <w:ind w:left="431" w:hanging="431"/>
        <w:rPr>
          <w:strike/>
        </w:rPr>
      </w:pPr>
      <w:sdt>
        <w:sdtPr>
          <w:rPr>
            <w:strike/>
          </w:rPr>
          <w:id w:val="-1169015445"/>
          <w14:checkbox>
            <w14:checked w14:val="0"/>
            <w14:checkedState w14:val="2612" w14:font="MS Gothic"/>
            <w14:uncheckedState w14:val="2610" w14:font="MS Gothic"/>
          </w14:checkbox>
        </w:sdtPr>
        <w:sdtEndPr/>
        <w:sdtContent>
          <w:r w:rsidR="00BE6BD4" w:rsidRPr="00454E2C">
            <w:rPr>
              <w:rFonts w:ascii="MS Gothic" w:eastAsia="MS Gothic" w:hAnsi="MS Gothic" w:cs="MS Gothic"/>
              <w:strike/>
            </w:rPr>
            <w:sym w:font="MS Gothic" w:char="2610"/>
          </w:r>
        </w:sdtContent>
      </w:sdt>
      <w:r w:rsidR="00BE6BD4" w:rsidRPr="00454E2C">
        <w:rPr>
          <w:strike/>
        </w:rPr>
        <w:tab/>
        <w:t>folgende weitere Regelungen einzuhalten: _____.</w:t>
      </w:r>
    </w:p>
    <w:p w14:paraId="6D8B8482" w14:textId="77777777" w:rsidR="00475B6B" w:rsidRPr="00120FC4" w:rsidRDefault="00BE6BD4">
      <w:pPr>
        <w:pStyle w:val="berschrift3"/>
        <w:keepNext/>
        <w:numPr>
          <w:ilvl w:val="2"/>
          <w:numId w:val="1"/>
        </w:numPr>
        <w:rPr>
          <w:strike/>
        </w:rPr>
      </w:pPr>
      <w:bookmarkStart w:id="87" w:name="_Toc231387877"/>
      <w:r w:rsidRPr="00120FC4">
        <w:rPr>
          <w:strike/>
          <w:sz w:val="18"/>
          <w:szCs w:val="18"/>
        </w:rPr>
        <w:t>Kopier- oder Nutzungssperre*</w:t>
      </w:r>
      <w:bookmarkEnd w:id="87"/>
    </w:p>
    <w:p w14:paraId="1C676458" w14:textId="25F494F0" w:rsidR="00475B6B" w:rsidRPr="00120FC4" w:rsidRDefault="00C34D22">
      <w:pPr>
        <w:tabs>
          <w:tab w:val="left" w:pos="431"/>
        </w:tabs>
        <w:ind w:left="431" w:hanging="431"/>
        <w:rPr>
          <w:strike/>
        </w:rPr>
      </w:pPr>
      <w:sdt>
        <w:sdtPr>
          <w:rPr>
            <w:strike/>
          </w:rPr>
          <w:id w:val="2146690349"/>
          <w14:checkbox>
            <w14:checked w14:val="0"/>
            <w14:checkedState w14:val="2612" w14:font="MS Gothic"/>
            <w14:uncheckedState w14:val="2610" w14:font="MS Gothic"/>
          </w14:checkbox>
        </w:sdtPr>
        <w:sdtEndPr/>
        <w:sdtContent>
          <w:r w:rsidR="00454E2C" w:rsidRPr="00120FC4">
            <w:rPr>
              <w:rFonts w:ascii="MS Gothic" w:eastAsia="MS Gothic" w:hAnsi="MS Gothic" w:hint="eastAsia"/>
              <w:strike/>
            </w:rPr>
            <w:t>☐</w:t>
          </w:r>
        </w:sdtContent>
      </w:sdt>
      <w:r w:rsidR="00BE6BD4" w:rsidRPr="00120FC4">
        <w:rPr>
          <w:strike/>
        </w:rPr>
        <w:tab/>
        <w:t>Die vom Auftragnehmer gelieferten oder erstellten Systemkomponenten* weisen keine Kopier- oder Nutzungssperren* auf.</w:t>
      </w:r>
    </w:p>
    <w:p w14:paraId="458133D9" w14:textId="77777777" w:rsidR="00475B6B" w:rsidRPr="00120FC4" w:rsidRDefault="00C34D22">
      <w:pPr>
        <w:tabs>
          <w:tab w:val="left" w:pos="431"/>
        </w:tabs>
        <w:ind w:left="431" w:hanging="431"/>
        <w:rPr>
          <w:strike/>
        </w:rPr>
      </w:pPr>
      <w:sdt>
        <w:sdtPr>
          <w:rPr>
            <w:strike/>
          </w:rPr>
          <w:id w:val="1462299042"/>
          <w14:checkbox>
            <w14:checked w14:val="0"/>
            <w14:checkedState w14:val="2612" w14:font="MS Gothic"/>
            <w14:uncheckedState w14:val="2610" w14:font="MS Gothic"/>
          </w14:checkbox>
        </w:sdtPr>
        <w:sdtEndPr/>
        <w:sdtContent>
          <w:r w:rsidR="00BE6BD4" w:rsidRPr="00120FC4">
            <w:rPr>
              <w:rFonts w:ascii="MS Gothic" w:eastAsia="MS Gothic" w:hAnsi="MS Gothic" w:cs="MS Gothic"/>
              <w:strike/>
            </w:rPr>
            <w:sym w:font="MS Gothic" w:char="2610"/>
          </w:r>
        </w:sdtContent>
      </w:sdt>
      <w:r w:rsidR="00BE6BD4" w:rsidRPr="00120FC4">
        <w:rPr>
          <w:strike/>
        </w:rPr>
        <w:tab/>
        <w:t>Die vom Auftragnehmer gelieferten oder erstellten Systemkomponenten* weisen folgende Kopier- oder Nutzungssperren* auf: _____. Näheres siehe Anlage Nr. _____.</w:t>
      </w:r>
    </w:p>
    <w:p w14:paraId="08AEE84C" w14:textId="77777777" w:rsidR="00475B6B" w:rsidRPr="002E389F" w:rsidRDefault="00BE6BD4">
      <w:pPr>
        <w:pStyle w:val="berschrift3"/>
        <w:keepNext/>
        <w:numPr>
          <w:ilvl w:val="2"/>
          <w:numId w:val="1"/>
        </w:numPr>
        <w:rPr>
          <w:strike/>
        </w:rPr>
      </w:pPr>
      <w:bookmarkStart w:id="88" w:name="_Toc231387878"/>
      <w:r w:rsidRPr="002E389F">
        <w:rPr>
          <w:strike/>
          <w:sz w:val="18"/>
          <w:szCs w:val="18"/>
        </w:rPr>
        <w:t>Mitteilungspflicht bezüglich der zur Vertragserfüllung eingesetzten Werkzeuge*</w:t>
      </w:r>
      <w:bookmarkEnd w:id="88"/>
    </w:p>
    <w:p w14:paraId="391264A1" w14:textId="77777777" w:rsidR="00475B6B" w:rsidRPr="002E389F" w:rsidRDefault="00C34D22">
      <w:pPr>
        <w:tabs>
          <w:tab w:val="left" w:pos="431"/>
        </w:tabs>
        <w:ind w:left="431" w:hanging="431"/>
        <w:rPr>
          <w:strike/>
        </w:rPr>
      </w:pPr>
      <w:sdt>
        <w:sdtPr>
          <w:rPr>
            <w:strike/>
          </w:rPr>
          <w:id w:val="1223948335"/>
          <w14:checkbox>
            <w14:checked w14:val="0"/>
            <w14:checkedState w14:val="2612" w14:font="MS Gothic"/>
            <w14:uncheckedState w14:val="2610" w14:font="MS Gothic"/>
          </w14:checkbox>
        </w:sdtPr>
        <w:sdtEndPr/>
        <w:sdtContent>
          <w:r w:rsidR="00BE6BD4" w:rsidRPr="002E389F">
            <w:rPr>
              <w:rFonts w:ascii="MS Gothic" w:eastAsia="MS Gothic" w:hAnsi="MS Gothic" w:cs="MS Gothic"/>
              <w:strike/>
            </w:rPr>
            <w:sym w:font="MS Gothic" w:char="2610"/>
          </w:r>
        </w:sdtContent>
      </w:sdt>
      <w:r w:rsidR="00BE6BD4" w:rsidRPr="002E389F">
        <w:rPr>
          <w:strike/>
        </w:rPr>
        <w:tab/>
        <w:t>Der Auftragnehmer teilt dem Auftraggeber mit, dass er folgende Werkzeuge* für die Erstellung der Individualsoftware*, die für die Bearbeitung und Umgestaltung der Individualsoftware* notwendig sind,</w:t>
      </w:r>
    </w:p>
    <w:p w14:paraId="11AB5719" w14:textId="77777777" w:rsidR="00475B6B" w:rsidRPr="002E389F" w:rsidRDefault="00C34D22">
      <w:pPr>
        <w:tabs>
          <w:tab w:val="left" w:pos="431"/>
        </w:tabs>
        <w:ind w:left="863" w:hanging="431"/>
        <w:rPr>
          <w:strike/>
        </w:rPr>
      </w:pPr>
      <w:sdt>
        <w:sdtPr>
          <w:rPr>
            <w:strike/>
          </w:rPr>
          <w:id w:val="-1695298231"/>
          <w14:checkbox>
            <w14:checked w14:val="0"/>
            <w14:checkedState w14:val="2612" w14:font="MS Gothic"/>
            <w14:uncheckedState w14:val="2610" w14:font="MS Gothic"/>
          </w14:checkbox>
        </w:sdtPr>
        <w:sdtEndPr/>
        <w:sdtContent>
          <w:r w:rsidR="00BE6BD4" w:rsidRPr="002E389F">
            <w:rPr>
              <w:rFonts w:ascii="MS Gothic" w:eastAsia="MS Gothic" w:hAnsi="MS Gothic" w:cs="MS Gothic"/>
              <w:strike/>
            </w:rPr>
            <w:sym w:font="MS Gothic" w:char="2610"/>
          </w:r>
        </w:sdtContent>
      </w:sdt>
      <w:r w:rsidR="00BE6BD4" w:rsidRPr="002E389F">
        <w:rPr>
          <w:strike/>
        </w:rPr>
        <w:tab/>
        <w:t>verwenden wird: _____. Näheres siehe Anlage Nr. _____.</w:t>
      </w:r>
    </w:p>
    <w:p w14:paraId="75390F0E" w14:textId="77777777" w:rsidR="00475B6B" w:rsidRPr="002E389F" w:rsidRDefault="00C34D22">
      <w:pPr>
        <w:tabs>
          <w:tab w:val="left" w:pos="431"/>
        </w:tabs>
        <w:ind w:left="863" w:hanging="431"/>
        <w:rPr>
          <w:strike/>
        </w:rPr>
      </w:pPr>
      <w:sdt>
        <w:sdtPr>
          <w:rPr>
            <w:strike/>
          </w:rPr>
          <w:id w:val="-640424183"/>
          <w14:checkbox>
            <w14:checked w14:val="0"/>
            <w14:checkedState w14:val="2612" w14:font="MS Gothic"/>
            <w14:uncheckedState w14:val="2610" w14:font="MS Gothic"/>
          </w14:checkbox>
        </w:sdtPr>
        <w:sdtEndPr/>
        <w:sdtContent>
          <w:r w:rsidR="00BE6BD4" w:rsidRPr="002E389F">
            <w:rPr>
              <w:rFonts w:ascii="MS Gothic" w:eastAsia="MS Gothic" w:hAnsi="MS Gothic" w:cs="MS Gothic"/>
              <w:strike/>
            </w:rPr>
            <w:sym w:font="MS Gothic" w:char="2610"/>
          </w:r>
        </w:sdtContent>
      </w:sdt>
      <w:r w:rsidR="00BE6BD4" w:rsidRPr="002E389F">
        <w:rPr>
          <w:strike/>
        </w:rPr>
        <w:tab/>
        <w:t>entwickeln wird: _____. Näheres siehe Anlage Nr. _____.</w:t>
      </w:r>
    </w:p>
    <w:p w14:paraId="29037609" w14:textId="77777777" w:rsidR="00475B6B" w:rsidRPr="002E389F" w:rsidRDefault="00475B6B">
      <w:pPr>
        <w:tabs>
          <w:tab w:val="left" w:pos="431"/>
        </w:tabs>
        <w:ind w:left="1296" w:hanging="431"/>
        <w:rPr>
          <w:strike/>
        </w:rPr>
      </w:pPr>
    </w:p>
    <w:p w14:paraId="04D40B1E" w14:textId="77777777" w:rsidR="00475B6B" w:rsidRPr="002E389F" w:rsidRDefault="00C34D22">
      <w:pPr>
        <w:tabs>
          <w:tab w:val="left" w:pos="431"/>
        </w:tabs>
        <w:ind w:left="431" w:hanging="431"/>
        <w:rPr>
          <w:strike/>
        </w:rPr>
      </w:pPr>
      <w:sdt>
        <w:sdtPr>
          <w:rPr>
            <w:strike/>
          </w:rPr>
          <w:id w:val="-1348409766"/>
          <w14:checkbox>
            <w14:checked w14:val="0"/>
            <w14:checkedState w14:val="2612" w14:font="MS Gothic"/>
            <w14:uncheckedState w14:val="2610" w14:font="MS Gothic"/>
          </w14:checkbox>
        </w:sdtPr>
        <w:sdtEndPr/>
        <w:sdtContent>
          <w:r w:rsidR="00BE6BD4" w:rsidRPr="002E389F">
            <w:rPr>
              <w:rFonts w:ascii="MS Gothic" w:eastAsia="MS Gothic" w:hAnsi="MS Gothic" w:cs="MS Gothic"/>
              <w:strike/>
            </w:rPr>
            <w:sym w:font="MS Gothic" w:char="2610"/>
          </w:r>
        </w:sdtContent>
      </w:sdt>
      <w:r w:rsidR="00BE6BD4" w:rsidRPr="002E389F">
        <w:rPr>
          <w:strike/>
        </w:rPr>
        <w:tab/>
        <w:t>In Ergänzung zu Ziffer 6.4 der EVB-IT System-AGB erstreckt sich die Mitteilungspflicht des Auftragnehmers auch auf die für die Erstellung des Gesamtsystems insgesamt eingesetzten Werkzeuge*.</w:t>
      </w:r>
    </w:p>
    <w:p w14:paraId="55BB3B30" w14:textId="77777777" w:rsidR="00475B6B" w:rsidRPr="002E389F" w:rsidRDefault="00BE6BD4">
      <w:pPr>
        <w:pStyle w:val="berschrift3"/>
        <w:keepNext/>
        <w:numPr>
          <w:ilvl w:val="2"/>
          <w:numId w:val="1"/>
        </w:numPr>
        <w:rPr>
          <w:strike/>
        </w:rPr>
      </w:pPr>
      <w:bookmarkStart w:id="89" w:name="_Toc231387879"/>
      <w:r w:rsidRPr="002E389F">
        <w:rPr>
          <w:strike/>
          <w:sz w:val="18"/>
          <w:szCs w:val="18"/>
        </w:rPr>
        <w:t>Entsorgung der Hardware (ergänzend zu Ziffer 2.1 EVB-IT System-AGB)</w:t>
      </w:r>
      <w:bookmarkEnd w:id="89"/>
    </w:p>
    <w:p w14:paraId="0ADA909C" w14:textId="77777777" w:rsidR="00475B6B" w:rsidRPr="002E389F" w:rsidRDefault="00C34D22">
      <w:pPr>
        <w:tabs>
          <w:tab w:val="left" w:pos="431"/>
        </w:tabs>
        <w:ind w:left="431" w:hanging="431"/>
        <w:rPr>
          <w:strike/>
        </w:rPr>
      </w:pPr>
      <w:sdt>
        <w:sdtPr>
          <w:rPr>
            <w:strike/>
          </w:rPr>
          <w:id w:val="-2144808845"/>
          <w14:checkbox>
            <w14:checked w14:val="0"/>
            <w14:checkedState w14:val="2612" w14:font="MS Gothic"/>
            <w14:uncheckedState w14:val="2610" w14:font="MS Gothic"/>
          </w14:checkbox>
        </w:sdtPr>
        <w:sdtEndPr/>
        <w:sdtContent>
          <w:r w:rsidR="00BE6BD4" w:rsidRPr="002E389F">
            <w:rPr>
              <w:rFonts w:ascii="MS Gothic" w:eastAsia="MS Gothic" w:hAnsi="MS Gothic" w:cs="MS Gothic"/>
              <w:strike/>
            </w:rPr>
            <w:sym w:font="MS Gothic" w:char="2610"/>
          </w:r>
        </w:sdtContent>
      </w:sdt>
      <w:r w:rsidR="00BE6BD4" w:rsidRPr="002E389F">
        <w:rPr>
          <w:strike/>
        </w:rPr>
        <w:tab/>
        <w:t>Ergänzend zu Ziffer 2.1 EVB-IT System-AGB und den entsprechenden gesetzlichen Regelungen gelten die in Anlage Nr. _____ aufgeführten zusätzlichen Vereinbarungen über die Entsorgung von in der Nummer 4.1 genannter Hardware.</w:t>
      </w:r>
    </w:p>
    <w:p w14:paraId="7DEA60EC" w14:textId="77777777" w:rsidR="00475B6B" w:rsidRPr="002E389F" w:rsidRDefault="00C34D22">
      <w:pPr>
        <w:tabs>
          <w:tab w:val="left" w:pos="431"/>
        </w:tabs>
        <w:ind w:left="431" w:hanging="431"/>
        <w:rPr>
          <w:strike/>
        </w:rPr>
      </w:pPr>
      <w:sdt>
        <w:sdtPr>
          <w:rPr>
            <w:strike/>
          </w:rPr>
          <w:id w:val="726722359"/>
          <w14:checkbox>
            <w14:checked w14:val="0"/>
            <w14:checkedState w14:val="2612" w14:font="MS Gothic"/>
            <w14:uncheckedState w14:val="2610" w14:font="MS Gothic"/>
          </w14:checkbox>
        </w:sdtPr>
        <w:sdtEndPr/>
        <w:sdtContent>
          <w:r w:rsidR="00BE6BD4" w:rsidRPr="002E389F">
            <w:rPr>
              <w:rFonts w:ascii="MS Gothic" w:eastAsia="MS Gothic" w:hAnsi="MS Gothic" w:cs="MS Gothic"/>
              <w:strike/>
            </w:rPr>
            <w:sym w:font="MS Gothic" w:char="2610"/>
          </w:r>
        </w:sdtContent>
      </w:sdt>
      <w:r w:rsidR="00BE6BD4" w:rsidRPr="002E389F">
        <w:rPr>
          <w:strike/>
        </w:rPr>
        <w:tab/>
        <w:t>Der Auftragnehmer übernimmt die Entsorgung auch von nicht in Nummer 4.1 genannter Hardware (Altgeräte) aufgrund gesonderter Vereinbarung gemäß Anlage Nr. _____.</w:t>
      </w:r>
    </w:p>
    <w:p w14:paraId="23953D0A" w14:textId="77777777" w:rsidR="00475B6B" w:rsidRPr="009D0D84" w:rsidRDefault="00BE6BD4">
      <w:pPr>
        <w:pStyle w:val="berschrift3"/>
        <w:keepNext/>
        <w:numPr>
          <w:ilvl w:val="2"/>
          <w:numId w:val="1"/>
        </w:numPr>
        <w:rPr>
          <w:strike/>
        </w:rPr>
      </w:pPr>
      <w:bookmarkStart w:id="90" w:name="_Toc231387880"/>
      <w:r w:rsidRPr="009D0D84">
        <w:rPr>
          <w:strike/>
          <w:sz w:val="18"/>
          <w:szCs w:val="18"/>
        </w:rPr>
        <w:t>Entsorgung der Verpackung</w:t>
      </w:r>
      <w:bookmarkEnd w:id="90"/>
    </w:p>
    <w:p w14:paraId="2F53737D" w14:textId="0C6718E7" w:rsidR="00475B6B" w:rsidRPr="009D0D84" w:rsidRDefault="00C34D22">
      <w:pPr>
        <w:tabs>
          <w:tab w:val="left" w:pos="431"/>
        </w:tabs>
        <w:ind w:left="431" w:hanging="431"/>
        <w:rPr>
          <w:strike/>
        </w:rPr>
      </w:pPr>
      <w:sdt>
        <w:sdtPr>
          <w:rPr>
            <w:strike/>
          </w:rPr>
          <w:id w:val="-1479451684"/>
          <w14:checkbox>
            <w14:checked w14:val="0"/>
            <w14:checkedState w14:val="2612" w14:font="MS Gothic"/>
            <w14:uncheckedState w14:val="2610" w14:font="MS Gothic"/>
          </w14:checkbox>
        </w:sdtPr>
        <w:sdtEndPr/>
        <w:sdtContent>
          <w:r w:rsidR="00BE6BD4" w:rsidRPr="009D0D84">
            <w:rPr>
              <w:rFonts w:ascii="MS Gothic" w:eastAsia="MS Gothic" w:hAnsi="MS Gothic" w:cs="MS Gothic"/>
              <w:strike/>
            </w:rPr>
            <w:sym w:font="MS Gothic" w:char="2610"/>
          </w:r>
        </w:sdtContent>
      </w:sdt>
      <w:r w:rsidR="00BE6BD4" w:rsidRPr="009D0D84">
        <w:rPr>
          <w:strike/>
        </w:rPr>
        <w:tab/>
        <w:t>Ergänzende Vereinbarung zur Entsorgung der Verpackung durch den Auftragnehmer gemäß Anlage Nr.</w:t>
      </w:r>
      <w:r w:rsidR="00454E2C" w:rsidRPr="009D0D84">
        <w:rPr>
          <w:strike/>
        </w:rPr>
        <w:t xml:space="preserve"> 2</w:t>
      </w:r>
      <w:r w:rsidR="00BE6BD4" w:rsidRPr="009D0D84">
        <w:rPr>
          <w:strike/>
        </w:rPr>
        <w:t>.</w:t>
      </w:r>
    </w:p>
    <w:p w14:paraId="2F82477F" w14:textId="77777777" w:rsidR="00475B6B" w:rsidRPr="009D0D84" w:rsidRDefault="00C34D22">
      <w:pPr>
        <w:tabs>
          <w:tab w:val="left" w:pos="431"/>
        </w:tabs>
        <w:ind w:left="431" w:hanging="431"/>
        <w:rPr>
          <w:strike/>
        </w:rPr>
      </w:pPr>
      <w:sdt>
        <w:sdtPr>
          <w:rPr>
            <w:strike/>
          </w:rPr>
          <w:id w:val="1735500513"/>
          <w14:checkbox>
            <w14:checked w14:val="0"/>
            <w14:checkedState w14:val="2612" w14:font="MS Gothic"/>
            <w14:uncheckedState w14:val="2610" w14:font="MS Gothic"/>
          </w14:checkbox>
        </w:sdtPr>
        <w:sdtEndPr/>
        <w:sdtContent>
          <w:r w:rsidR="00BE6BD4" w:rsidRPr="009D0D84">
            <w:rPr>
              <w:rFonts w:ascii="MS Gothic" w:eastAsia="MS Gothic" w:hAnsi="MS Gothic" w:cs="MS Gothic"/>
              <w:strike/>
            </w:rPr>
            <w:sym w:font="MS Gothic" w:char="2610"/>
          </w:r>
        </w:sdtContent>
      </w:sdt>
      <w:r w:rsidR="00BE6BD4" w:rsidRPr="009D0D84">
        <w:rPr>
          <w:strike/>
        </w:rPr>
        <w:tab/>
        <w:t>Die Entsorgung der Verpackung erfolgt durch den Auftraggeber (abweichend von Ziffern 2.1 und 2.2 EVB-IT System-AGB).</w:t>
      </w:r>
    </w:p>
    <w:p w14:paraId="33FD98BF" w14:textId="77777777" w:rsidR="00475B6B" w:rsidRDefault="00BE6BD4">
      <w:pPr>
        <w:pStyle w:val="berschrift2"/>
        <w:keepNext/>
        <w:numPr>
          <w:ilvl w:val="1"/>
          <w:numId w:val="1"/>
        </w:numPr>
      </w:pPr>
      <w:bookmarkStart w:id="91" w:name="_Toc231387881"/>
      <w:r>
        <w:rPr>
          <w:sz w:val="18"/>
          <w:szCs w:val="18"/>
        </w:rPr>
        <w:t>Mitwirkung des Auftraggebers</w:t>
      </w:r>
      <w:bookmarkEnd w:id="91"/>
    </w:p>
    <w:p w14:paraId="22D9A76A" w14:textId="77777777" w:rsidR="00475B6B" w:rsidRDefault="00C34D22">
      <w:pPr>
        <w:tabs>
          <w:tab w:val="left" w:pos="431"/>
        </w:tabs>
        <w:ind w:left="431" w:hanging="431"/>
      </w:pPr>
      <w:sdt>
        <w:sdtPr>
          <w:id w:val="-266471457"/>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Dem Auftraggeber obliegt folgende Mitwirkung (z.B. Infrastruktur, Organisation, Personal, Technik, Dokumente):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68"/>
        <w:gridCol w:w="1713"/>
        <w:gridCol w:w="3141"/>
        <w:gridCol w:w="1143"/>
        <w:gridCol w:w="1524"/>
        <w:gridCol w:w="1143"/>
      </w:tblGrid>
      <w:tr w:rsidR="00475B6B" w14:paraId="617A001B" w14:textId="77777777">
        <w:trPr>
          <w:tblHeader/>
        </w:trPr>
        <w:tc>
          <w:tcPr>
            <w:tcW w:w="569" w:type="dxa"/>
            <w:tcBorders>
              <w:top w:val="single" w:sz="4" w:space="0" w:color="000000"/>
              <w:left w:val="single" w:sz="4" w:space="0" w:color="000000"/>
              <w:bottom w:val="single" w:sz="4" w:space="0" w:color="000000"/>
              <w:right w:val="single" w:sz="4" w:space="0" w:color="000000"/>
            </w:tcBorders>
            <w:shd w:val="solid" w:color="E7E6E6" w:fill="FF0000"/>
          </w:tcPr>
          <w:p w14:paraId="12F840B0" w14:textId="77777777" w:rsidR="00475B6B" w:rsidRDefault="00BE6BD4">
            <w:pPr>
              <w:jc w:val="center"/>
            </w:pPr>
            <w:r>
              <w:t>Lfd. Nr.</w:t>
            </w:r>
          </w:p>
        </w:tc>
        <w:tc>
          <w:tcPr>
            <w:tcW w:w="1715" w:type="dxa"/>
            <w:tcBorders>
              <w:top w:val="single" w:sz="4" w:space="0" w:color="000000"/>
              <w:left w:val="single" w:sz="4" w:space="0" w:color="000000"/>
              <w:bottom w:val="single" w:sz="4" w:space="0" w:color="000000"/>
              <w:right w:val="single" w:sz="4" w:space="0" w:color="000000"/>
            </w:tcBorders>
            <w:shd w:val="solid" w:color="E7E6E6" w:fill="FF0000"/>
          </w:tcPr>
          <w:p w14:paraId="58D655BC" w14:textId="77777777" w:rsidR="00475B6B" w:rsidRDefault="00BE6BD4">
            <w:pPr>
              <w:jc w:val="center"/>
            </w:pPr>
            <w:r>
              <w:t>Art der Mitwirkung</w:t>
            </w:r>
          </w:p>
        </w:tc>
        <w:tc>
          <w:tcPr>
            <w:tcW w:w="3144" w:type="dxa"/>
            <w:tcBorders>
              <w:top w:val="single" w:sz="4" w:space="0" w:color="000000"/>
              <w:left w:val="single" w:sz="4" w:space="0" w:color="000000"/>
              <w:bottom w:val="single" w:sz="4" w:space="0" w:color="000000"/>
              <w:right w:val="single" w:sz="4" w:space="0" w:color="000000"/>
            </w:tcBorders>
            <w:shd w:val="solid" w:color="E7E6E6" w:fill="FF0000"/>
          </w:tcPr>
          <w:p w14:paraId="31A3F72C" w14:textId="77777777" w:rsidR="00475B6B" w:rsidRDefault="00BE6BD4">
            <w:pPr>
              <w:jc w:val="center"/>
            </w:pPr>
            <w:r>
              <w:t>Erläuterungen (z.B. fachliche Qualifikation des Personals, das Mitwirkungsleistungen erbringt)</w:t>
            </w:r>
          </w:p>
        </w:tc>
        <w:tc>
          <w:tcPr>
            <w:tcW w:w="1144" w:type="dxa"/>
            <w:tcBorders>
              <w:top w:val="single" w:sz="4" w:space="0" w:color="000000"/>
              <w:left w:val="single" w:sz="4" w:space="0" w:color="000000"/>
              <w:bottom w:val="single" w:sz="4" w:space="0" w:color="000000"/>
              <w:right w:val="single" w:sz="4" w:space="0" w:color="000000"/>
            </w:tcBorders>
            <w:shd w:val="solid" w:color="E7E6E6" w:fill="FF0000"/>
          </w:tcPr>
          <w:p w14:paraId="7A4E1FB5" w14:textId="77777777" w:rsidR="00475B6B" w:rsidRDefault="00BE6BD4">
            <w:pPr>
              <w:jc w:val="center"/>
            </w:pPr>
            <w:r>
              <w:t>max. Aufwand</w:t>
            </w:r>
          </w:p>
        </w:tc>
        <w:tc>
          <w:tcPr>
            <w:tcW w:w="1525" w:type="dxa"/>
            <w:tcBorders>
              <w:top w:val="single" w:sz="4" w:space="0" w:color="000000"/>
              <w:left w:val="single" w:sz="4" w:space="0" w:color="000000"/>
              <w:bottom w:val="single" w:sz="4" w:space="0" w:color="000000"/>
              <w:right w:val="single" w:sz="4" w:space="0" w:color="000000"/>
            </w:tcBorders>
            <w:shd w:val="solid" w:color="E7E6E6" w:fill="FF0000"/>
          </w:tcPr>
          <w:p w14:paraId="222362F5" w14:textId="77777777" w:rsidR="00475B6B" w:rsidRDefault="00BE6BD4">
            <w:pPr>
              <w:jc w:val="center"/>
            </w:pPr>
            <w:r>
              <w:t>Termin/ Zeitraum</w:t>
            </w:r>
          </w:p>
        </w:tc>
        <w:tc>
          <w:tcPr>
            <w:tcW w:w="1144" w:type="dxa"/>
            <w:tcBorders>
              <w:top w:val="single" w:sz="4" w:space="0" w:color="000000"/>
              <w:left w:val="single" w:sz="4" w:space="0" w:color="000000"/>
              <w:bottom w:val="single" w:sz="4" w:space="0" w:color="000000"/>
              <w:right w:val="single" w:sz="4" w:space="0" w:color="000000"/>
            </w:tcBorders>
            <w:shd w:val="solid" w:color="E7E6E6" w:fill="FF0000"/>
          </w:tcPr>
          <w:p w14:paraId="429822C0" w14:textId="77777777" w:rsidR="00475B6B" w:rsidRDefault="00BE6BD4">
            <w:pPr>
              <w:jc w:val="center"/>
            </w:pPr>
            <w:r>
              <w:t>Ort</w:t>
            </w:r>
          </w:p>
        </w:tc>
      </w:tr>
      <w:tr w:rsidR="00475B6B" w14:paraId="5657D7E2" w14:textId="77777777">
        <w:tc>
          <w:tcPr>
            <w:tcW w:w="569" w:type="dxa"/>
            <w:tcBorders>
              <w:top w:val="single" w:sz="4" w:space="0" w:color="000000"/>
              <w:left w:val="single" w:sz="4" w:space="0" w:color="000000"/>
              <w:bottom w:val="single" w:sz="4" w:space="0" w:color="000000"/>
              <w:right w:val="single" w:sz="4" w:space="0" w:color="000000"/>
            </w:tcBorders>
          </w:tcPr>
          <w:p w14:paraId="2062FC47" w14:textId="77777777" w:rsidR="00475B6B" w:rsidRDefault="00475B6B"/>
        </w:tc>
        <w:tc>
          <w:tcPr>
            <w:tcW w:w="1715" w:type="dxa"/>
            <w:tcBorders>
              <w:top w:val="single" w:sz="4" w:space="0" w:color="000000"/>
              <w:left w:val="single" w:sz="4" w:space="0" w:color="000000"/>
              <w:bottom w:val="single" w:sz="4" w:space="0" w:color="000000"/>
              <w:right w:val="single" w:sz="4" w:space="0" w:color="000000"/>
            </w:tcBorders>
          </w:tcPr>
          <w:p w14:paraId="1074FBEC" w14:textId="77777777" w:rsidR="00475B6B" w:rsidRDefault="00475B6B"/>
        </w:tc>
        <w:tc>
          <w:tcPr>
            <w:tcW w:w="3144" w:type="dxa"/>
            <w:tcBorders>
              <w:top w:val="single" w:sz="4" w:space="0" w:color="000000"/>
              <w:left w:val="single" w:sz="4" w:space="0" w:color="000000"/>
              <w:bottom w:val="single" w:sz="4" w:space="0" w:color="000000"/>
              <w:right w:val="single" w:sz="4" w:space="0" w:color="000000"/>
            </w:tcBorders>
          </w:tcPr>
          <w:p w14:paraId="72F15530" w14:textId="77777777" w:rsidR="00475B6B" w:rsidRDefault="00BE6BD4">
            <w:r>
              <w:t xml:space="preserve"> </w:t>
            </w:r>
          </w:p>
        </w:tc>
        <w:tc>
          <w:tcPr>
            <w:tcW w:w="1144" w:type="dxa"/>
            <w:tcBorders>
              <w:top w:val="single" w:sz="4" w:space="0" w:color="000000"/>
              <w:left w:val="single" w:sz="4" w:space="0" w:color="000000"/>
              <w:bottom w:val="single" w:sz="4" w:space="0" w:color="000000"/>
              <w:right w:val="single" w:sz="4" w:space="0" w:color="000000"/>
            </w:tcBorders>
          </w:tcPr>
          <w:p w14:paraId="2F5E0514" w14:textId="77777777" w:rsidR="00475B6B" w:rsidRDefault="00475B6B"/>
        </w:tc>
        <w:tc>
          <w:tcPr>
            <w:tcW w:w="1525" w:type="dxa"/>
            <w:tcBorders>
              <w:top w:val="single" w:sz="4" w:space="0" w:color="000000"/>
              <w:left w:val="single" w:sz="4" w:space="0" w:color="000000"/>
              <w:bottom w:val="single" w:sz="4" w:space="0" w:color="000000"/>
              <w:right w:val="single" w:sz="4" w:space="0" w:color="000000"/>
            </w:tcBorders>
          </w:tcPr>
          <w:p w14:paraId="44F5A6CF" w14:textId="77777777" w:rsidR="00475B6B" w:rsidRDefault="00475B6B"/>
        </w:tc>
        <w:tc>
          <w:tcPr>
            <w:tcW w:w="1144" w:type="dxa"/>
            <w:tcBorders>
              <w:top w:val="single" w:sz="4" w:space="0" w:color="000000"/>
              <w:left w:val="single" w:sz="4" w:space="0" w:color="000000"/>
              <w:bottom w:val="single" w:sz="4" w:space="0" w:color="000000"/>
              <w:right w:val="single" w:sz="4" w:space="0" w:color="000000"/>
            </w:tcBorders>
          </w:tcPr>
          <w:p w14:paraId="1F0D252C" w14:textId="77777777" w:rsidR="00475B6B" w:rsidRDefault="00475B6B"/>
        </w:tc>
      </w:tr>
    </w:tbl>
    <w:p w14:paraId="0301DD36" w14:textId="77777777" w:rsidR="00475B6B" w:rsidRDefault="00475B6B"/>
    <w:p w14:paraId="79900780" w14:textId="77777777" w:rsidR="00475B6B" w:rsidRDefault="00C34D22">
      <w:pPr>
        <w:tabs>
          <w:tab w:val="left" w:pos="431"/>
        </w:tabs>
        <w:ind w:left="431" w:hanging="431"/>
      </w:pPr>
      <w:sdt>
        <w:sdtPr>
          <w:id w:val="-1855720354"/>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Gemäß dem in Nummer 2.3 vereinbarten Vorgehensmodell V-Modell XT* bzw. dem vereinbarten organisationsspezifischen V-Modell XT* ergibt sich die Mitwirkung des Auftraggebers aus dem Lastenheft gemäß Anlage Nr. _____ und dem Teil „Mitwirkung und Beistellungen des Auftraggebers“ des Projekthandbuchs (AN) gemäß Anlage Nr. _____.</w:t>
      </w:r>
    </w:p>
    <w:p w14:paraId="257CC41F" w14:textId="77777777" w:rsidR="00475B6B" w:rsidRDefault="00C34D22">
      <w:pPr>
        <w:tabs>
          <w:tab w:val="left" w:pos="431"/>
        </w:tabs>
        <w:ind w:left="431" w:hanging="431"/>
      </w:pPr>
      <w:sdt>
        <w:sdtPr>
          <w:id w:val="658733924"/>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Die Mitwirkung des Auftraggebers ergibt sich aus Anlage Nr. _____.</w:t>
      </w:r>
    </w:p>
    <w:p w14:paraId="3E7CA52A" w14:textId="77777777" w:rsidR="00475B6B" w:rsidRDefault="00475B6B"/>
    <w:p w14:paraId="4ED9162C" w14:textId="77777777" w:rsidR="00475B6B" w:rsidRDefault="00BE6BD4">
      <w:pPr>
        <w:pStyle w:val="berschrift2"/>
        <w:keepNext/>
        <w:numPr>
          <w:ilvl w:val="1"/>
          <w:numId w:val="1"/>
        </w:numPr>
      </w:pPr>
      <w:bookmarkStart w:id="92" w:name="_Toc231387882"/>
      <w:r>
        <w:rPr>
          <w:sz w:val="18"/>
          <w:szCs w:val="18"/>
        </w:rPr>
        <w:t>Abnahme</w:t>
      </w:r>
      <w:bookmarkEnd w:id="92"/>
    </w:p>
    <w:p w14:paraId="79346E9F" w14:textId="77777777" w:rsidR="00475B6B" w:rsidRDefault="00BE6BD4">
      <w:pPr>
        <w:pStyle w:val="berschrift3"/>
        <w:keepNext/>
        <w:numPr>
          <w:ilvl w:val="2"/>
          <w:numId w:val="1"/>
        </w:numPr>
      </w:pPr>
      <w:bookmarkStart w:id="93" w:name="_Toc231387883"/>
      <w:r>
        <w:rPr>
          <w:sz w:val="18"/>
          <w:szCs w:val="18"/>
        </w:rPr>
        <w:t>Gegenstand der Abnahme</w:t>
      </w:r>
      <w:bookmarkEnd w:id="93"/>
    </w:p>
    <w:p w14:paraId="6B84C564" w14:textId="77777777" w:rsidR="00475B6B" w:rsidRDefault="00BE6BD4">
      <w:r>
        <w:t>Der Abnahmegegenstand ist das Gesamtsystem im Sinne dieses Vertrages und, soweit in Nummer 8 vereinbart, die einer Teilabnahme unterliegenden, in sich abgeschlossenen und funktional nutzbaren Teile des Gesamtsystems.</w:t>
      </w:r>
    </w:p>
    <w:p w14:paraId="5F958270" w14:textId="77777777" w:rsidR="00475B6B" w:rsidRDefault="00C34D22">
      <w:pPr>
        <w:tabs>
          <w:tab w:val="left" w:pos="431"/>
        </w:tabs>
        <w:ind w:left="431" w:hanging="431"/>
      </w:pPr>
      <w:sdt>
        <w:sdtPr>
          <w:id w:val="-147830477"/>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Ergänzende Vereinbarungen zum Gegenstand der Abnahme gemäß Anlage Nr. _____.</w:t>
      </w:r>
    </w:p>
    <w:p w14:paraId="05B9FF4C" w14:textId="1B9A69BA" w:rsidR="00475B6B" w:rsidRDefault="00C34D22">
      <w:pPr>
        <w:tabs>
          <w:tab w:val="left" w:pos="431"/>
        </w:tabs>
        <w:ind w:left="431" w:hanging="431"/>
      </w:pPr>
      <w:sdt>
        <w:sdtPr>
          <w:id w:val="-2084060455"/>
          <w14:checkbox>
            <w14:checked w14:val="1"/>
            <w14:checkedState w14:val="2612" w14:font="MS Gothic"/>
            <w14:uncheckedState w14:val="2610" w14:font="MS Gothic"/>
          </w14:checkbox>
        </w:sdtPr>
        <w:sdtEndPr/>
        <w:sdtContent>
          <w:r w:rsidR="002E389F">
            <w:rPr>
              <w:rFonts w:ascii="MS Gothic" w:eastAsia="MS Gothic" w:hAnsi="MS Gothic" w:hint="eastAsia"/>
            </w:rPr>
            <w:t>☒</w:t>
          </w:r>
        </w:sdtContent>
      </w:sdt>
      <w:r w:rsidR="00BE6BD4">
        <w:tab/>
      </w:r>
      <w:r w:rsidR="00BE6BD4" w:rsidRPr="002E389F">
        <w:rPr>
          <w:highlight w:val="yellow"/>
        </w:rPr>
        <w:t xml:space="preserve">Das Gesamtsystem beinhaltet jeweils die </w:t>
      </w:r>
      <w:proofErr w:type="gramStart"/>
      <w:r w:rsidR="00BE6BD4" w:rsidRPr="002E389F">
        <w:rPr>
          <w:highlight w:val="yellow"/>
        </w:rPr>
        <w:t>aktuellste</w:t>
      </w:r>
      <w:proofErr w:type="gramEnd"/>
      <w:r w:rsidR="00BE6BD4" w:rsidRPr="002E389F">
        <w:rPr>
          <w:highlight w:val="yellow"/>
        </w:rPr>
        <w:t xml:space="preserve"> Version der vereinbarten Software* zum Zeitpunkt des Beginns der Erklärung der Betriebsbereitschaft*.</w:t>
      </w:r>
    </w:p>
    <w:p w14:paraId="4B83BCB5" w14:textId="77777777" w:rsidR="00475B6B" w:rsidRPr="00454E2C" w:rsidRDefault="00BE6BD4">
      <w:pPr>
        <w:pStyle w:val="berschrift3"/>
        <w:keepNext/>
        <w:numPr>
          <w:ilvl w:val="2"/>
          <w:numId w:val="1"/>
        </w:numPr>
        <w:rPr>
          <w:strike/>
        </w:rPr>
      </w:pPr>
      <w:bookmarkStart w:id="94" w:name="_Toc231387884"/>
      <w:r w:rsidRPr="00454E2C">
        <w:rPr>
          <w:strike/>
          <w:sz w:val="18"/>
          <w:szCs w:val="18"/>
        </w:rPr>
        <w:t>Testdaten</w:t>
      </w:r>
      <w:bookmarkEnd w:id="94"/>
    </w:p>
    <w:p w14:paraId="17EB4B24" w14:textId="77777777" w:rsidR="00475B6B" w:rsidRPr="00454E2C" w:rsidRDefault="00C34D22">
      <w:pPr>
        <w:tabs>
          <w:tab w:val="left" w:pos="431"/>
        </w:tabs>
        <w:ind w:left="431" w:hanging="431"/>
        <w:rPr>
          <w:strike/>
        </w:rPr>
      </w:pPr>
      <w:sdt>
        <w:sdtPr>
          <w:rPr>
            <w:strike/>
          </w:rPr>
          <w:id w:val="1383599972"/>
          <w14:checkbox>
            <w14:checked w14:val="0"/>
            <w14:checkedState w14:val="2612" w14:font="MS Gothic"/>
            <w14:uncheckedState w14:val="2610" w14:font="MS Gothic"/>
          </w14:checkbox>
        </w:sdtPr>
        <w:sdtEndPr/>
        <w:sdtContent>
          <w:r w:rsidR="00BE6BD4" w:rsidRPr="00454E2C">
            <w:rPr>
              <w:rFonts w:ascii="MS Gothic" w:eastAsia="MS Gothic" w:hAnsi="MS Gothic" w:cs="MS Gothic"/>
              <w:strike/>
            </w:rPr>
            <w:sym w:font="MS Gothic" w:char="2610"/>
          </w:r>
        </w:sdtContent>
      </w:sdt>
      <w:r w:rsidR="00BE6BD4" w:rsidRPr="00454E2C">
        <w:rPr>
          <w:strike/>
        </w:rPr>
        <w:tab/>
        <w:t>Die Testdaten erstellt der Auftraggeber. Einzelheiten gemäß Anlage Nr. _____.</w:t>
      </w:r>
    </w:p>
    <w:p w14:paraId="38AE6052" w14:textId="77777777" w:rsidR="00475B6B" w:rsidRPr="00454E2C" w:rsidRDefault="00C34D22">
      <w:pPr>
        <w:tabs>
          <w:tab w:val="left" w:pos="431"/>
        </w:tabs>
        <w:ind w:left="431" w:hanging="431"/>
        <w:rPr>
          <w:strike/>
        </w:rPr>
      </w:pPr>
      <w:sdt>
        <w:sdtPr>
          <w:rPr>
            <w:strike/>
          </w:rPr>
          <w:id w:val="-1462190768"/>
          <w14:checkbox>
            <w14:checked w14:val="0"/>
            <w14:checkedState w14:val="2612" w14:font="MS Gothic"/>
            <w14:uncheckedState w14:val="2610" w14:font="MS Gothic"/>
          </w14:checkbox>
        </w:sdtPr>
        <w:sdtEndPr/>
        <w:sdtContent>
          <w:r w:rsidR="00BE6BD4" w:rsidRPr="00454E2C">
            <w:rPr>
              <w:rFonts w:ascii="MS Gothic" w:eastAsia="MS Gothic" w:hAnsi="MS Gothic" w:cs="MS Gothic"/>
              <w:strike/>
            </w:rPr>
            <w:sym w:font="MS Gothic" w:char="2610"/>
          </w:r>
        </w:sdtContent>
      </w:sdt>
      <w:r w:rsidR="00BE6BD4" w:rsidRPr="00454E2C">
        <w:rPr>
          <w:strike/>
        </w:rPr>
        <w:tab/>
        <w:t>Die Testdaten erstellt der Auftragnehmer. Einzelheiten gemäß Anlage Nr. _____.</w:t>
      </w:r>
    </w:p>
    <w:p w14:paraId="14B20521" w14:textId="77777777" w:rsidR="00475B6B" w:rsidRDefault="00BE6BD4">
      <w:pPr>
        <w:pStyle w:val="berschrift3"/>
        <w:keepNext/>
        <w:numPr>
          <w:ilvl w:val="2"/>
          <w:numId w:val="1"/>
        </w:numPr>
      </w:pPr>
      <w:bookmarkStart w:id="95" w:name="_Toc231387885"/>
      <w:r>
        <w:rPr>
          <w:sz w:val="18"/>
          <w:szCs w:val="18"/>
        </w:rPr>
        <w:t>Dauer, Ort und Systemumgebung* der Funktionsprüfung</w:t>
      </w:r>
      <w:bookmarkEnd w:id="95"/>
    </w:p>
    <w:p w14:paraId="0C7B8694" w14:textId="77777777" w:rsidR="00475B6B" w:rsidRPr="002E389F" w:rsidRDefault="00C34D22">
      <w:pPr>
        <w:tabs>
          <w:tab w:val="left" w:pos="431"/>
        </w:tabs>
        <w:ind w:left="431" w:hanging="431"/>
        <w:rPr>
          <w:strike/>
        </w:rPr>
      </w:pPr>
      <w:sdt>
        <w:sdtPr>
          <w:id w:val="513814733"/>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r>
      <w:r w:rsidR="00BE6BD4" w:rsidRPr="002E389F">
        <w:rPr>
          <w:strike/>
        </w:rPr>
        <w:t>Dauer der Funktionsprüfungszeit (abweichend von der 30tägigen Frist in Ziffer 12.3 Satz 1 EVB-IT System-AGB): _____.</w:t>
      </w:r>
    </w:p>
    <w:p w14:paraId="79E68918" w14:textId="77777777" w:rsidR="00475B6B" w:rsidRPr="002E389F" w:rsidRDefault="00C34D22">
      <w:pPr>
        <w:tabs>
          <w:tab w:val="left" w:pos="431"/>
        </w:tabs>
        <w:ind w:left="431" w:hanging="431"/>
        <w:rPr>
          <w:strike/>
        </w:rPr>
      </w:pPr>
      <w:sdt>
        <w:sdtPr>
          <w:rPr>
            <w:strike/>
          </w:rPr>
          <w:id w:val="-2099626568"/>
          <w14:checkbox>
            <w14:checked w14:val="0"/>
            <w14:checkedState w14:val="2612" w14:font="MS Gothic"/>
            <w14:uncheckedState w14:val="2610" w14:font="MS Gothic"/>
          </w14:checkbox>
        </w:sdtPr>
        <w:sdtEndPr/>
        <w:sdtContent>
          <w:r w:rsidR="00BE6BD4" w:rsidRPr="002E389F">
            <w:rPr>
              <w:rFonts w:ascii="MS Gothic" w:eastAsia="MS Gothic" w:hAnsi="MS Gothic" w:cs="MS Gothic"/>
              <w:strike/>
            </w:rPr>
            <w:sym w:font="MS Gothic" w:char="2610"/>
          </w:r>
        </w:sdtContent>
      </w:sdt>
      <w:r w:rsidR="00BE6BD4" w:rsidRPr="002E389F">
        <w:rPr>
          <w:strike/>
        </w:rPr>
        <w:tab/>
        <w:t>Dauer der Funktionsprüfungszeit für teilabzunehmende Leistungen (abweichend von der 14tägigen Frist in Ziffer 12.3 Satz 2 EVB-IT System-AGB): _____.</w:t>
      </w:r>
    </w:p>
    <w:p w14:paraId="1C2659CD" w14:textId="77777777" w:rsidR="00475B6B" w:rsidRPr="002E389F" w:rsidRDefault="00C34D22">
      <w:pPr>
        <w:tabs>
          <w:tab w:val="left" w:pos="431"/>
        </w:tabs>
        <w:ind w:left="431" w:hanging="431"/>
        <w:rPr>
          <w:strike/>
        </w:rPr>
      </w:pPr>
      <w:sdt>
        <w:sdtPr>
          <w:rPr>
            <w:strike/>
          </w:rPr>
          <w:id w:val="316700859"/>
          <w14:checkbox>
            <w14:checked w14:val="0"/>
            <w14:checkedState w14:val="2612" w14:font="MS Gothic"/>
            <w14:uncheckedState w14:val="2610" w14:font="MS Gothic"/>
          </w14:checkbox>
        </w:sdtPr>
        <w:sdtEndPr/>
        <w:sdtContent>
          <w:r w:rsidR="00BE6BD4" w:rsidRPr="002E389F">
            <w:rPr>
              <w:rFonts w:ascii="MS Gothic" w:eastAsia="MS Gothic" w:hAnsi="MS Gothic" w:cs="MS Gothic"/>
              <w:strike/>
            </w:rPr>
            <w:sym w:font="MS Gothic" w:char="2610"/>
          </w:r>
        </w:sdtContent>
      </w:sdt>
      <w:r w:rsidR="00BE6BD4" w:rsidRPr="002E389F">
        <w:rPr>
          <w:strike/>
        </w:rPr>
        <w:tab/>
        <w:t>Ort der Funktionsprüfung (abweichend von Ziffer 12.4 EVB-IT System-AGB): _____.</w:t>
      </w:r>
    </w:p>
    <w:p w14:paraId="064FDF86" w14:textId="77777777" w:rsidR="00475B6B" w:rsidRPr="002E389F" w:rsidRDefault="00C34D22">
      <w:pPr>
        <w:tabs>
          <w:tab w:val="left" w:pos="431"/>
        </w:tabs>
        <w:ind w:left="431" w:hanging="431"/>
        <w:rPr>
          <w:strike/>
        </w:rPr>
      </w:pPr>
      <w:sdt>
        <w:sdtPr>
          <w:rPr>
            <w:strike/>
          </w:rPr>
          <w:id w:val="111330493"/>
          <w14:checkbox>
            <w14:checked w14:val="0"/>
            <w14:checkedState w14:val="2612" w14:font="MS Gothic"/>
            <w14:uncheckedState w14:val="2610" w14:font="MS Gothic"/>
          </w14:checkbox>
        </w:sdtPr>
        <w:sdtEndPr/>
        <w:sdtContent>
          <w:r w:rsidR="00BE6BD4" w:rsidRPr="002E389F">
            <w:rPr>
              <w:rFonts w:ascii="MS Gothic" w:eastAsia="MS Gothic" w:hAnsi="MS Gothic" w:cs="MS Gothic"/>
              <w:strike/>
            </w:rPr>
            <w:sym w:font="MS Gothic" w:char="2610"/>
          </w:r>
        </w:sdtContent>
      </w:sdt>
      <w:r w:rsidR="00BE6BD4" w:rsidRPr="002E389F">
        <w:rPr>
          <w:strike/>
        </w:rPr>
        <w:tab/>
        <w:t>Ort der Funktionsprüfung für teilabzunehmende Leistungen (abweichend von Ziffer 12.4 EVB-IT System-AGB): _____.</w:t>
      </w:r>
    </w:p>
    <w:p w14:paraId="413EC72F" w14:textId="77777777" w:rsidR="00475B6B" w:rsidRPr="002E389F" w:rsidRDefault="00C34D22">
      <w:pPr>
        <w:tabs>
          <w:tab w:val="left" w:pos="431"/>
        </w:tabs>
        <w:ind w:left="431" w:hanging="431"/>
        <w:rPr>
          <w:strike/>
        </w:rPr>
      </w:pPr>
      <w:sdt>
        <w:sdtPr>
          <w:rPr>
            <w:strike/>
          </w:rPr>
          <w:id w:val="-3052840"/>
          <w14:checkbox>
            <w14:checked w14:val="0"/>
            <w14:checkedState w14:val="2612" w14:font="MS Gothic"/>
            <w14:uncheckedState w14:val="2610" w14:font="MS Gothic"/>
          </w14:checkbox>
        </w:sdtPr>
        <w:sdtEndPr/>
        <w:sdtContent>
          <w:r w:rsidR="00BE6BD4" w:rsidRPr="002E389F">
            <w:rPr>
              <w:rFonts w:ascii="MS Gothic" w:eastAsia="MS Gothic" w:hAnsi="MS Gothic" w:cs="MS Gothic"/>
              <w:strike/>
            </w:rPr>
            <w:sym w:font="MS Gothic" w:char="2610"/>
          </w:r>
        </w:sdtContent>
      </w:sdt>
      <w:r w:rsidR="00BE6BD4" w:rsidRPr="002E389F">
        <w:rPr>
          <w:strike/>
        </w:rPr>
        <w:tab/>
        <w:t>Ort und Dauer der Funktionsprüfung(en) ergeben sich aus Anlage Nr. _____ (abweichend von Ziffern 12.3 und 12.4 EVB-IT System-AGB).</w:t>
      </w:r>
    </w:p>
    <w:p w14:paraId="206C360F" w14:textId="77777777" w:rsidR="00475B6B" w:rsidRPr="002E389F" w:rsidRDefault="00C34D22">
      <w:pPr>
        <w:tabs>
          <w:tab w:val="left" w:pos="431"/>
        </w:tabs>
        <w:ind w:left="431" w:hanging="431"/>
        <w:rPr>
          <w:strike/>
        </w:rPr>
      </w:pPr>
      <w:sdt>
        <w:sdtPr>
          <w:rPr>
            <w:strike/>
          </w:rPr>
          <w:id w:val="1085729783"/>
          <w14:checkbox>
            <w14:checked w14:val="0"/>
            <w14:checkedState w14:val="2612" w14:font="MS Gothic"/>
            <w14:uncheckedState w14:val="2610" w14:font="MS Gothic"/>
          </w14:checkbox>
        </w:sdtPr>
        <w:sdtEndPr/>
        <w:sdtContent>
          <w:r w:rsidR="00BE6BD4" w:rsidRPr="002E389F">
            <w:rPr>
              <w:rFonts w:ascii="MS Gothic" w:eastAsia="MS Gothic" w:hAnsi="MS Gothic" w:cs="MS Gothic"/>
              <w:strike/>
            </w:rPr>
            <w:sym w:font="MS Gothic" w:char="2610"/>
          </w:r>
        </w:sdtContent>
      </w:sdt>
      <w:r w:rsidR="00BE6BD4" w:rsidRPr="002E389F">
        <w:rPr>
          <w:strike/>
        </w:rPr>
        <w:tab/>
        <w:t>Abweichend von Ziffer 12.6 EVB-IT System-AGB beträgt der Zeitrahmen für erneute Funktionsprüfungen statt 14 Tagen jeweils _____.</w:t>
      </w:r>
    </w:p>
    <w:p w14:paraId="7262AB12" w14:textId="77777777" w:rsidR="00475B6B" w:rsidRPr="002E389F" w:rsidRDefault="00C34D22">
      <w:pPr>
        <w:tabs>
          <w:tab w:val="left" w:pos="431"/>
        </w:tabs>
        <w:ind w:left="431" w:hanging="431"/>
        <w:rPr>
          <w:strike/>
        </w:rPr>
      </w:pPr>
      <w:sdt>
        <w:sdtPr>
          <w:rPr>
            <w:strike/>
          </w:rPr>
          <w:id w:val="-739789905"/>
          <w14:checkbox>
            <w14:checked w14:val="0"/>
            <w14:checkedState w14:val="2612" w14:font="MS Gothic"/>
            <w14:uncheckedState w14:val="2610" w14:font="MS Gothic"/>
          </w14:checkbox>
        </w:sdtPr>
        <w:sdtEndPr/>
        <w:sdtContent>
          <w:r w:rsidR="00BE6BD4" w:rsidRPr="002E389F">
            <w:rPr>
              <w:rFonts w:ascii="MS Gothic" w:eastAsia="MS Gothic" w:hAnsi="MS Gothic" w:cs="MS Gothic"/>
              <w:strike/>
            </w:rPr>
            <w:sym w:font="MS Gothic" w:char="2610"/>
          </w:r>
        </w:sdtContent>
      </w:sdt>
      <w:r w:rsidR="00BE6BD4" w:rsidRPr="002E389F">
        <w:rPr>
          <w:strike/>
        </w:rPr>
        <w:tab/>
        <w:t>Die Durchführung der Funktionsprüfung erfolgt abweichend von Ziffer 12.4 EVB-IT System-AGB nicht in der in Nummer 3 genannten, sondern in folgender Systemumgebung*: _____.</w:t>
      </w:r>
    </w:p>
    <w:p w14:paraId="4E49D8A2" w14:textId="77777777" w:rsidR="00475B6B" w:rsidRPr="00454E2C" w:rsidRDefault="00BE6BD4">
      <w:pPr>
        <w:pStyle w:val="berschrift3"/>
        <w:keepNext/>
        <w:numPr>
          <w:ilvl w:val="2"/>
          <w:numId w:val="1"/>
        </w:numPr>
        <w:rPr>
          <w:strike/>
        </w:rPr>
      </w:pPr>
      <w:bookmarkStart w:id="96" w:name="_Toc231387886"/>
      <w:r w:rsidRPr="00454E2C">
        <w:rPr>
          <w:strike/>
          <w:sz w:val="18"/>
          <w:szCs w:val="18"/>
        </w:rPr>
        <w:t>Vereinbarungen zur Durchführung der Funktionsprüfung und zur Erklärung der Abnahme</w:t>
      </w:r>
      <w:bookmarkEnd w:id="96"/>
    </w:p>
    <w:p w14:paraId="0208ABE0" w14:textId="77777777" w:rsidR="00475B6B" w:rsidRPr="00454E2C" w:rsidRDefault="00C34D22">
      <w:pPr>
        <w:tabs>
          <w:tab w:val="left" w:pos="431"/>
        </w:tabs>
        <w:ind w:left="431" w:hanging="431"/>
        <w:rPr>
          <w:strike/>
        </w:rPr>
      </w:pPr>
      <w:sdt>
        <w:sdtPr>
          <w:rPr>
            <w:strike/>
          </w:rPr>
          <w:id w:val="-1547289629"/>
          <w14:checkbox>
            <w14:checked w14:val="0"/>
            <w14:checkedState w14:val="2612" w14:font="MS Gothic"/>
            <w14:uncheckedState w14:val="2610" w14:font="MS Gothic"/>
          </w14:checkbox>
        </w:sdtPr>
        <w:sdtEndPr/>
        <w:sdtContent>
          <w:r w:rsidR="00BE6BD4" w:rsidRPr="00454E2C">
            <w:rPr>
              <w:rFonts w:ascii="MS Gothic" w:eastAsia="MS Gothic" w:hAnsi="MS Gothic" w:cs="MS Gothic"/>
              <w:strike/>
            </w:rPr>
            <w:sym w:font="MS Gothic" w:char="2610"/>
          </w:r>
        </w:sdtContent>
      </w:sdt>
      <w:r w:rsidR="00BE6BD4" w:rsidRPr="00454E2C">
        <w:rPr>
          <w:strike/>
        </w:rPr>
        <w:tab/>
        <w:t>Gemäß dem in Nummer 2.3 vereinbarten Vorgehensmodell V-Modell XT* ergeben sich die Regelungen zur Durchführung der Funktionsprüfung und der Abnahme aus dem Lastenheft gemäß Anlage Nr. _____ und den Teilen des Projektplans (AN), die der Auftraggeber in Umsetzung seiner Vorgaben in der Ausschreibung mindestens gefordert hat gemäß Anlage Nr. _____.</w:t>
      </w:r>
    </w:p>
    <w:p w14:paraId="21B66EDE" w14:textId="77777777" w:rsidR="00475B6B" w:rsidRPr="00454E2C" w:rsidRDefault="00C34D22">
      <w:pPr>
        <w:tabs>
          <w:tab w:val="left" w:pos="431"/>
        </w:tabs>
        <w:ind w:left="431" w:hanging="431"/>
        <w:rPr>
          <w:strike/>
        </w:rPr>
      </w:pPr>
      <w:sdt>
        <w:sdtPr>
          <w:rPr>
            <w:strike/>
          </w:rPr>
          <w:id w:val="-1262449514"/>
          <w14:checkbox>
            <w14:checked w14:val="0"/>
            <w14:checkedState w14:val="2612" w14:font="MS Gothic"/>
            <w14:uncheckedState w14:val="2610" w14:font="MS Gothic"/>
          </w14:checkbox>
        </w:sdtPr>
        <w:sdtEndPr/>
        <w:sdtContent>
          <w:r w:rsidR="00BE6BD4" w:rsidRPr="00454E2C">
            <w:rPr>
              <w:rFonts w:ascii="MS Gothic" w:eastAsia="MS Gothic" w:hAnsi="MS Gothic" w:cs="MS Gothic"/>
              <w:strike/>
            </w:rPr>
            <w:sym w:font="MS Gothic" w:char="2610"/>
          </w:r>
        </w:sdtContent>
      </w:sdt>
      <w:r w:rsidR="00BE6BD4" w:rsidRPr="00454E2C">
        <w:rPr>
          <w:strike/>
        </w:rPr>
        <w:tab/>
        <w:t>Die Regelungen zur Durchführung der Funktionsprüfung und der Abnahme ergeben sich aus Anlage Nr. _____ (abweichend von Ziffer 12 EVB-IT System-AGB).</w:t>
      </w:r>
    </w:p>
    <w:p w14:paraId="6EC800DB" w14:textId="77777777" w:rsidR="00475B6B" w:rsidRPr="002F2736" w:rsidRDefault="00BE6BD4">
      <w:pPr>
        <w:pStyle w:val="berschrift3"/>
        <w:keepNext/>
        <w:numPr>
          <w:ilvl w:val="2"/>
          <w:numId w:val="1"/>
        </w:numPr>
        <w:rPr>
          <w:strike/>
        </w:rPr>
      </w:pPr>
      <w:bookmarkStart w:id="97" w:name="_Toc231387887"/>
      <w:r w:rsidRPr="002F2736">
        <w:rPr>
          <w:strike/>
          <w:sz w:val="18"/>
          <w:szCs w:val="18"/>
        </w:rPr>
        <w:t>Vereinbarungen zu Mängelklassen im Rahmen der Funktionsprüfung</w:t>
      </w:r>
      <w:bookmarkEnd w:id="97"/>
    </w:p>
    <w:p w14:paraId="09D5C9F9" w14:textId="77777777" w:rsidR="00475B6B" w:rsidRPr="002F2736" w:rsidRDefault="00C34D22">
      <w:pPr>
        <w:tabs>
          <w:tab w:val="left" w:pos="431"/>
        </w:tabs>
        <w:ind w:left="431" w:hanging="431"/>
        <w:rPr>
          <w:strike/>
        </w:rPr>
      </w:pPr>
      <w:sdt>
        <w:sdtPr>
          <w:rPr>
            <w:strike/>
          </w:rPr>
          <w:id w:val="-1010521240"/>
          <w14:checkbox>
            <w14:checked w14:val="0"/>
            <w14:checkedState w14:val="2612" w14:font="MS Gothic"/>
            <w14:uncheckedState w14:val="2610" w14:font="MS Gothic"/>
          </w14:checkbox>
        </w:sdtPr>
        <w:sdtEndPr/>
        <w:sdtContent>
          <w:r w:rsidR="00BE6BD4" w:rsidRPr="002F2736">
            <w:rPr>
              <w:rFonts w:ascii="MS Gothic" w:eastAsia="MS Gothic" w:hAnsi="MS Gothic" w:cs="MS Gothic"/>
              <w:strike/>
            </w:rPr>
            <w:sym w:font="MS Gothic" w:char="2610"/>
          </w:r>
        </w:sdtContent>
      </w:sdt>
      <w:r w:rsidR="00BE6BD4" w:rsidRPr="002F2736">
        <w:rPr>
          <w:strike/>
        </w:rPr>
        <w:tab/>
        <w:t>Abweichend von Ziffer 3 EVB-IT System-AGB werden in Anlage Nr. _____ die dort genannten Mängelklassen vereinbart.</w:t>
      </w:r>
    </w:p>
    <w:p w14:paraId="69B20509" w14:textId="77777777" w:rsidR="00475B6B" w:rsidRPr="002F2736" w:rsidRDefault="00C34D22">
      <w:pPr>
        <w:tabs>
          <w:tab w:val="left" w:pos="431"/>
        </w:tabs>
        <w:ind w:left="431" w:hanging="431"/>
        <w:rPr>
          <w:strike/>
        </w:rPr>
      </w:pPr>
      <w:sdt>
        <w:sdtPr>
          <w:rPr>
            <w:strike/>
          </w:rPr>
          <w:id w:val="82585475"/>
          <w14:checkbox>
            <w14:checked w14:val="0"/>
            <w14:checkedState w14:val="2612" w14:font="MS Gothic"/>
            <w14:uncheckedState w14:val="2610" w14:font="MS Gothic"/>
          </w14:checkbox>
        </w:sdtPr>
        <w:sdtEndPr/>
        <w:sdtContent>
          <w:r w:rsidR="00BE6BD4" w:rsidRPr="002F2736">
            <w:rPr>
              <w:rFonts w:ascii="MS Gothic" w:eastAsia="MS Gothic" w:hAnsi="MS Gothic" w:cs="MS Gothic"/>
              <w:strike/>
            </w:rPr>
            <w:sym w:font="MS Gothic" w:char="2610"/>
          </w:r>
        </w:sdtContent>
      </w:sdt>
      <w:r w:rsidR="00BE6BD4" w:rsidRPr="002F2736">
        <w:rPr>
          <w:strike/>
        </w:rPr>
        <w:tab/>
        <w:t>Abweichend von Ziffer 12 EVB-IT System-AGB werden die Auswirkungen der bei der Funktionsprüfung gefundenen Mängel in Anlage Nr. _____ vereinbart.</w:t>
      </w:r>
    </w:p>
    <w:p w14:paraId="6D781138" w14:textId="77777777" w:rsidR="00475B6B" w:rsidRDefault="00475B6B">
      <w:pPr>
        <w:tabs>
          <w:tab w:val="left" w:pos="431"/>
        </w:tabs>
        <w:ind w:left="863" w:hanging="431"/>
      </w:pPr>
    </w:p>
    <w:p w14:paraId="32398136" w14:textId="77777777" w:rsidR="00475B6B" w:rsidRDefault="00BE6BD4">
      <w:pPr>
        <w:pStyle w:val="berschrift2"/>
        <w:keepNext/>
        <w:numPr>
          <w:ilvl w:val="1"/>
          <w:numId w:val="1"/>
        </w:numPr>
        <w:jc w:val="both"/>
      </w:pPr>
      <w:bookmarkStart w:id="98" w:name="_Toc231387888"/>
      <w:r>
        <w:rPr>
          <w:sz w:val="18"/>
          <w:szCs w:val="18"/>
        </w:rPr>
        <w:t>Mängelhaftung (Gewährleistung)</w:t>
      </w:r>
      <w:bookmarkEnd w:id="98"/>
    </w:p>
    <w:p w14:paraId="631ED5CC" w14:textId="77777777" w:rsidR="00475B6B" w:rsidRPr="00EC033C" w:rsidRDefault="00BE6BD4">
      <w:pPr>
        <w:pStyle w:val="berschrift3"/>
        <w:keepNext/>
        <w:numPr>
          <w:ilvl w:val="2"/>
          <w:numId w:val="1"/>
        </w:numPr>
        <w:jc w:val="both"/>
        <w:rPr>
          <w:strike/>
        </w:rPr>
      </w:pPr>
      <w:bookmarkStart w:id="99" w:name="_Toc231387889"/>
      <w:r w:rsidRPr="00EC033C">
        <w:rPr>
          <w:strike/>
          <w:sz w:val="18"/>
          <w:szCs w:val="18"/>
        </w:rPr>
        <w:t>Verjährungsfrist (Gewährleistungsfrist) für Mängel des Gesamtsystems</w:t>
      </w:r>
      <w:bookmarkEnd w:id="99"/>
    </w:p>
    <w:p w14:paraId="30FCE381" w14:textId="77777777" w:rsidR="00475B6B" w:rsidRPr="00EC033C" w:rsidRDefault="00C34D22">
      <w:pPr>
        <w:tabs>
          <w:tab w:val="left" w:pos="431"/>
        </w:tabs>
        <w:ind w:left="431" w:hanging="431"/>
        <w:rPr>
          <w:strike/>
        </w:rPr>
      </w:pPr>
      <w:sdt>
        <w:sdtPr>
          <w:rPr>
            <w:strike/>
          </w:rPr>
          <w:id w:val="731113379"/>
          <w14:checkbox>
            <w14:checked w14:val="0"/>
            <w14:checkedState w14:val="2612" w14:font="MS Gothic"/>
            <w14:uncheckedState w14:val="2610" w14:font="MS Gothic"/>
          </w14:checkbox>
        </w:sdtPr>
        <w:sdtEndPr/>
        <w:sdtContent>
          <w:r w:rsidR="00BE6BD4" w:rsidRPr="00EC033C">
            <w:rPr>
              <w:rFonts w:ascii="MS Gothic" w:eastAsia="MS Gothic" w:hAnsi="MS Gothic" w:cs="MS Gothic"/>
              <w:strike/>
            </w:rPr>
            <w:sym w:font="MS Gothic" w:char="2610"/>
          </w:r>
        </w:sdtContent>
      </w:sdt>
      <w:r w:rsidR="00BE6BD4" w:rsidRPr="00EC033C">
        <w:rPr>
          <w:strike/>
        </w:rPr>
        <w:tab/>
        <w:t xml:space="preserve">Es gilt Ziffer 13.3 EVB-IT System-AGB mit der Maßgabe, dass für Sachmängel und Rechtsmängel, die nicht Rechtsmängel der Individualsoftware* sind, die Verjährungsfrist statt 24 Monate _____ </w:t>
      </w:r>
      <w:proofErr w:type="spellStart"/>
      <w:r w:rsidR="00BE6BD4" w:rsidRPr="00EC033C">
        <w:rPr>
          <w:strike/>
        </w:rPr>
        <w:t>Monate</w:t>
      </w:r>
      <w:proofErr w:type="spellEnd"/>
      <w:r w:rsidR="00BE6BD4" w:rsidRPr="00EC033C">
        <w:rPr>
          <w:strike/>
        </w:rPr>
        <w:t xml:space="preserve"> beträgt.</w:t>
      </w:r>
    </w:p>
    <w:p w14:paraId="70B09105" w14:textId="77777777" w:rsidR="00475B6B" w:rsidRPr="00EC033C" w:rsidRDefault="00C34D22">
      <w:pPr>
        <w:tabs>
          <w:tab w:val="left" w:pos="431"/>
        </w:tabs>
        <w:ind w:left="431" w:hanging="431"/>
        <w:rPr>
          <w:strike/>
        </w:rPr>
      </w:pPr>
      <w:sdt>
        <w:sdtPr>
          <w:rPr>
            <w:strike/>
          </w:rPr>
          <w:id w:val="-692609236"/>
          <w14:checkbox>
            <w14:checked w14:val="0"/>
            <w14:checkedState w14:val="2612" w14:font="MS Gothic"/>
            <w14:uncheckedState w14:val="2610" w14:font="MS Gothic"/>
          </w14:checkbox>
        </w:sdtPr>
        <w:sdtEndPr/>
        <w:sdtContent>
          <w:r w:rsidR="00BE6BD4" w:rsidRPr="00EC033C">
            <w:rPr>
              <w:rFonts w:ascii="MS Gothic" w:eastAsia="MS Gothic" w:hAnsi="MS Gothic" w:cs="MS Gothic"/>
              <w:strike/>
            </w:rPr>
            <w:sym w:font="MS Gothic" w:char="2610"/>
          </w:r>
        </w:sdtContent>
      </w:sdt>
      <w:r w:rsidR="00BE6BD4" w:rsidRPr="00EC033C">
        <w:rPr>
          <w:strike/>
        </w:rPr>
        <w:tab/>
        <w:t xml:space="preserve">Es gilt Ziffer 13.3 EVB-IT System-AGB mit der Maßgabe, dass für Rechtsmängel der Individualsoftware* die Verjährungsfrist statt 36 Monate _____ </w:t>
      </w:r>
      <w:proofErr w:type="spellStart"/>
      <w:r w:rsidR="00BE6BD4" w:rsidRPr="00EC033C">
        <w:rPr>
          <w:strike/>
        </w:rPr>
        <w:t>Monate</w:t>
      </w:r>
      <w:proofErr w:type="spellEnd"/>
      <w:r w:rsidR="00BE6BD4" w:rsidRPr="00EC033C">
        <w:rPr>
          <w:strike/>
        </w:rPr>
        <w:t xml:space="preserve"> beträgt.</w:t>
      </w:r>
    </w:p>
    <w:p w14:paraId="40B85FC2" w14:textId="77777777" w:rsidR="00475B6B" w:rsidRPr="00EC033C" w:rsidRDefault="00C34D22">
      <w:pPr>
        <w:tabs>
          <w:tab w:val="left" w:pos="431"/>
        </w:tabs>
        <w:ind w:left="431" w:hanging="431"/>
        <w:rPr>
          <w:strike/>
        </w:rPr>
      </w:pPr>
      <w:sdt>
        <w:sdtPr>
          <w:rPr>
            <w:strike/>
          </w:rPr>
          <w:id w:val="-1337536112"/>
          <w14:checkbox>
            <w14:checked w14:val="0"/>
            <w14:checkedState w14:val="2612" w14:font="MS Gothic"/>
            <w14:uncheckedState w14:val="2610" w14:font="MS Gothic"/>
          </w14:checkbox>
        </w:sdtPr>
        <w:sdtEndPr/>
        <w:sdtContent>
          <w:r w:rsidR="00BE6BD4" w:rsidRPr="00EC033C">
            <w:rPr>
              <w:rFonts w:ascii="MS Gothic" w:eastAsia="MS Gothic" w:hAnsi="MS Gothic" w:cs="MS Gothic"/>
              <w:strike/>
            </w:rPr>
            <w:sym w:font="MS Gothic" w:char="2610"/>
          </w:r>
        </w:sdtContent>
      </w:sdt>
      <w:r w:rsidR="00BE6BD4" w:rsidRPr="00EC033C">
        <w:rPr>
          <w:strike/>
        </w:rPr>
        <w:tab/>
        <w:t>Anstelle der in Ziffer 13.3 EVB-IT System-AGB geregelten zwölfmonatigen Frist für den Rücktritt bezogen auf die Standardsoftware* tritt eine _____ monatige Frist.</w:t>
      </w:r>
    </w:p>
    <w:p w14:paraId="7C3E6187" w14:textId="77777777" w:rsidR="00475B6B" w:rsidRPr="00EC033C" w:rsidRDefault="00C34D22">
      <w:pPr>
        <w:tabs>
          <w:tab w:val="left" w:pos="431"/>
        </w:tabs>
        <w:ind w:left="431" w:hanging="431"/>
        <w:rPr>
          <w:strike/>
        </w:rPr>
      </w:pPr>
      <w:sdt>
        <w:sdtPr>
          <w:rPr>
            <w:strike/>
          </w:rPr>
          <w:id w:val="-54243237"/>
          <w14:checkbox>
            <w14:checked w14:val="0"/>
            <w14:checkedState w14:val="2612" w14:font="MS Gothic"/>
            <w14:uncheckedState w14:val="2610" w14:font="MS Gothic"/>
          </w14:checkbox>
        </w:sdtPr>
        <w:sdtEndPr/>
        <w:sdtContent>
          <w:r w:rsidR="00BE6BD4" w:rsidRPr="00EC033C">
            <w:rPr>
              <w:rFonts w:ascii="MS Gothic" w:eastAsia="MS Gothic" w:hAnsi="MS Gothic" w:cs="MS Gothic"/>
              <w:strike/>
            </w:rPr>
            <w:sym w:font="MS Gothic" w:char="2610"/>
          </w:r>
        </w:sdtContent>
      </w:sdt>
      <w:r w:rsidR="00BE6BD4" w:rsidRPr="00EC033C">
        <w:rPr>
          <w:strike/>
        </w:rPr>
        <w:tab/>
        <w:t>Es gilt Ziffer 13.3 EVB-IT System-AGB mit der Maßgabe, dass die für Rechtsmängel an Individualsoftware* vereinbarte Verjährungsfrist für Rechtsmängel an folgenden vereinbarten Systemkomponenten* _____ gilt.</w:t>
      </w:r>
    </w:p>
    <w:p w14:paraId="00305FE6" w14:textId="77777777" w:rsidR="00475B6B" w:rsidRPr="00EC033C" w:rsidRDefault="00C34D22">
      <w:pPr>
        <w:tabs>
          <w:tab w:val="left" w:pos="431"/>
        </w:tabs>
        <w:ind w:left="431" w:hanging="431"/>
        <w:rPr>
          <w:strike/>
        </w:rPr>
      </w:pPr>
      <w:sdt>
        <w:sdtPr>
          <w:rPr>
            <w:strike/>
          </w:rPr>
          <w:id w:val="445736991"/>
          <w14:checkbox>
            <w14:checked w14:val="0"/>
            <w14:checkedState w14:val="2612" w14:font="MS Gothic"/>
            <w14:uncheckedState w14:val="2610" w14:font="MS Gothic"/>
          </w14:checkbox>
        </w:sdtPr>
        <w:sdtEndPr/>
        <w:sdtContent>
          <w:r w:rsidR="00BE6BD4" w:rsidRPr="00EC033C">
            <w:rPr>
              <w:rFonts w:ascii="MS Gothic" w:eastAsia="MS Gothic" w:hAnsi="MS Gothic" w:cs="MS Gothic"/>
              <w:strike/>
            </w:rPr>
            <w:sym w:font="MS Gothic" w:char="2610"/>
          </w:r>
        </w:sdtContent>
      </w:sdt>
      <w:r w:rsidR="00BE6BD4" w:rsidRPr="00EC033C">
        <w:rPr>
          <w:strike/>
        </w:rPr>
        <w:tab/>
        <w:t>Die Verjährungsfristen für Sach- und Rechtsmängel ergeben sich aus Anlage Nr. _____.</w:t>
      </w:r>
    </w:p>
    <w:p w14:paraId="5ADBA4BD" w14:textId="77777777" w:rsidR="00475B6B" w:rsidRPr="00EC033C" w:rsidRDefault="00BE6BD4">
      <w:pPr>
        <w:pStyle w:val="berschrift3"/>
        <w:keepNext/>
        <w:numPr>
          <w:ilvl w:val="2"/>
          <w:numId w:val="1"/>
        </w:numPr>
        <w:jc w:val="both"/>
        <w:rPr>
          <w:strike/>
        </w:rPr>
      </w:pPr>
      <w:bookmarkStart w:id="100" w:name="_Toc231387890"/>
      <w:r w:rsidRPr="00EC033C">
        <w:rPr>
          <w:strike/>
          <w:sz w:val="18"/>
          <w:szCs w:val="18"/>
        </w:rPr>
        <w:t>Verjährungsfrist (Gewährleistungsfrist) für Mängel an Teilleistungen</w:t>
      </w:r>
      <w:bookmarkEnd w:id="100"/>
    </w:p>
    <w:p w14:paraId="374BCA9E" w14:textId="77777777" w:rsidR="00475B6B" w:rsidRPr="00EC033C" w:rsidRDefault="00C34D22">
      <w:pPr>
        <w:tabs>
          <w:tab w:val="left" w:pos="431"/>
        </w:tabs>
        <w:ind w:left="431" w:hanging="431"/>
        <w:rPr>
          <w:strike/>
        </w:rPr>
      </w:pPr>
      <w:sdt>
        <w:sdtPr>
          <w:rPr>
            <w:strike/>
          </w:rPr>
          <w:id w:val="-1170324504"/>
          <w14:checkbox>
            <w14:checked w14:val="0"/>
            <w14:checkedState w14:val="2612" w14:font="MS Gothic"/>
            <w14:uncheckedState w14:val="2610" w14:font="MS Gothic"/>
          </w14:checkbox>
        </w:sdtPr>
        <w:sdtEndPr/>
        <w:sdtContent>
          <w:r w:rsidR="00BE6BD4" w:rsidRPr="00EC033C">
            <w:rPr>
              <w:rFonts w:ascii="MS Gothic" w:eastAsia="MS Gothic" w:hAnsi="MS Gothic" w:cs="MS Gothic"/>
              <w:strike/>
            </w:rPr>
            <w:sym w:font="MS Gothic" w:char="2610"/>
          </w:r>
        </w:sdtContent>
      </w:sdt>
      <w:r w:rsidR="00BE6BD4" w:rsidRPr="00EC033C">
        <w:rPr>
          <w:strike/>
        </w:rPr>
        <w:tab/>
        <w:t>Abweichend von Ziffer 13.4 EVB-IT System-AGB endet die Verjährungsfrist für Mängel an Teilleistungen nicht zwei Jahre nach der Teilabnahme und frühestens neun Monate nach der Gesamtabnahme, sondern gemäß Anlage Nr. _____.</w:t>
      </w:r>
    </w:p>
    <w:p w14:paraId="71A8DD19" w14:textId="77777777" w:rsidR="00475B6B" w:rsidRDefault="00BE6BD4">
      <w:pPr>
        <w:pStyle w:val="berschrift3"/>
        <w:keepNext/>
        <w:numPr>
          <w:ilvl w:val="2"/>
          <w:numId w:val="1"/>
        </w:numPr>
        <w:jc w:val="both"/>
      </w:pPr>
      <w:bookmarkStart w:id="101" w:name="_Toc231387891"/>
      <w:r>
        <w:rPr>
          <w:sz w:val="18"/>
          <w:szCs w:val="18"/>
        </w:rPr>
        <w:t>Mängelmeldungen</w:t>
      </w:r>
      <w:bookmarkEnd w:id="101"/>
    </w:p>
    <w:p w14:paraId="7636EFC8" w14:textId="77777777" w:rsidR="00475B6B" w:rsidRPr="00EC033C" w:rsidRDefault="00BE6BD4">
      <w:pPr>
        <w:pStyle w:val="berschrift4"/>
        <w:keepNext/>
        <w:numPr>
          <w:ilvl w:val="3"/>
          <w:numId w:val="1"/>
        </w:numPr>
        <w:jc w:val="both"/>
        <w:rPr>
          <w:strike/>
        </w:rPr>
      </w:pPr>
      <w:bookmarkStart w:id="102" w:name="_Toc231387892"/>
      <w:r w:rsidRPr="00EC033C">
        <w:rPr>
          <w:strike/>
          <w:sz w:val="18"/>
          <w:szCs w:val="18"/>
        </w:rPr>
        <w:t>Form der Mängelmeldung</w:t>
      </w:r>
      <w:bookmarkEnd w:id="102"/>
    </w:p>
    <w:p w14:paraId="3499B47B" w14:textId="77777777" w:rsidR="00475B6B" w:rsidRPr="00EC033C" w:rsidRDefault="00BE6BD4">
      <w:pPr>
        <w:rPr>
          <w:strike/>
        </w:rPr>
      </w:pPr>
      <w:r w:rsidRPr="00EC033C">
        <w:rPr>
          <w:strike/>
        </w:rPr>
        <w:t>Abweichend von Ziffer 11.3 EVB-IT System-AGB erfolgt die Mängelmeldung gemäß Anlage Nr. _____.</w:t>
      </w:r>
    </w:p>
    <w:p w14:paraId="07ADB106" w14:textId="77777777" w:rsidR="00475B6B" w:rsidRDefault="00BE6BD4">
      <w:pPr>
        <w:pStyle w:val="berschrift4"/>
        <w:keepNext/>
        <w:numPr>
          <w:ilvl w:val="3"/>
          <w:numId w:val="1"/>
        </w:numPr>
        <w:jc w:val="both"/>
      </w:pPr>
      <w:bookmarkStart w:id="103" w:name="_Toc231387893"/>
      <w:r>
        <w:rPr>
          <w:sz w:val="18"/>
          <w:szCs w:val="18"/>
        </w:rPr>
        <w:t>Adresse für Mängelmeldungen</w:t>
      </w:r>
      <w:bookmarkEnd w:id="103"/>
    </w:p>
    <w:p w14:paraId="2D6CDA98" w14:textId="77777777" w:rsidR="00475B6B" w:rsidRDefault="00BE6BD4">
      <w:r>
        <w:t>Die Mängelmeldung erfolgt:</w:t>
      </w:r>
    </w:p>
    <w:p w14:paraId="440AC186" w14:textId="77777777" w:rsidR="00475B6B" w:rsidRDefault="00C34D22">
      <w:pPr>
        <w:tabs>
          <w:tab w:val="left" w:pos="431"/>
        </w:tabs>
        <w:ind w:left="431" w:hanging="431"/>
      </w:pPr>
      <w:sdt>
        <w:sdtPr>
          <w:id w:val="1593131378"/>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an folgende Adresse: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570"/>
        <w:gridCol w:w="4662"/>
      </w:tblGrid>
      <w:tr w:rsidR="00475B6B" w14:paraId="36FA8C3D" w14:textId="77777777">
        <w:trPr>
          <w:tblHeader/>
        </w:trPr>
        <w:tc>
          <w:tcPr>
            <w:tcW w:w="9241" w:type="dxa"/>
            <w:gridSpan w:val="2"/>
            <w:tcBorders>
              <w:top w:val="single" w:sz="4" w:space="0" w:color="000000"/>
              <w:left w:val="single" w:sz="4" w:space="0" w:color="000000"/>
              <w:bottom w:val="single" w:sz="4" w:space="0" w:color="000000"/>
              <w:right w:val="single" w:sz="4" w:space="0" w:color="000000"/>
            </w:tcBorders>
            <w:shd w:val="solid" w:color="E7E6E6" w:fill="FF0000"/>
          </w:tcPr>
          <w:p w14:paraId="6BAF1662" w14:textId="77777777" w:rsidR="00475B6B" w:rsidRDefault="00BE6BD4">
            <w:r>
              <w:lastRenderedPageBreak/>
              <w:t>Adressdaten</w:t>
            </w:r>
          </w:p>
        </w:tc>
      </w:tr>
      <w:tr w:rsidR="00475B6B" w14:paraId="525F9FAD" w14:textId="77777777">
        <w:tc>
          <w:tcPr>
            <w:tcW w:w="4574" w:type="dxa"/>
            <w:tcBorders>
              <w:top w:val="single" w:sz="4" w:space="0" w:color="000000"/>
              <w:left w:val="single" w:sz="4" w:space="0" w:color="000000"/>
              <w:bottom w:val="single" w:sz="4" w:space="0" w:color="000000"/>
              <w:right w:val="single" w:sz="4" w:space="0" w:color="000000"/>
            </w:tcBorders>
          </w:tcPr>
          <w:p w14:paraId="44E2C385" w14:textId="77777777" w:rsidR="00475B6B" w:rsidRDefault="00BE6BD4">
            <w:pPr>
              <w:jc w:val="both"/>
            </w:pPr>
            <w:r>
              <w:t>Name/Firma:</w:t>
            </w:r>
          </w:p>
        </w:tc>
        <w:tc>
          <w:tcPr>
            <w:tcW w:w="4667" w:type="dxa"/>
            <w:tcBorders>
              <w:top w:val="single" w:sz="4" w:space="0" w:color="000000"/>
              <w:left w:val="single" w:sz="4" w:space="0" w:color="000000"/>
              <w:bottom w:val="single" w:sz="4" w:space="0" w:color="000000"/>
              <w:right w:val="single" w:sz="4" w:space="0" w:color="000000"/>
            </w:tcBorders>
          </w:tcPr>
          <w:p w14:paraId="4A73AA78" w14:textId="77777777" w:rsidR="00475B6B" w:rsidRDefault="00475B6B">
            <w:pPr>
              <w:jc w:val="both"/>
            </w:pPr>
          </w:p>
        </w:tc>
      </w:tr>
      <w:tr w:rsidR="00475B6B" w14:paraId="0FA15F13" w14:textId="77777777">
        <w:tc>
          <w:tcPr>
            <w:tcW w:w="4574" w:type="dxa"/>
            <w:tcBorders>
              <w:top w:val="single" w:sz="4" w:space="0" w:color="000000"/>
              <w:left w:val="single" w:sz="4" w:space="0" w:color="000000"/>
              <w:bottom w:val="single" w:sz="4" w:space="0" w:color="000000"/>
              <w:right w:val="single" w:sz="4" w:space="0" w:color="000000"/>
            </w:tcBorders>
          </w:tcPr>
          <w:p w14:paraId="397D80C5" w14:textId="77777777" w:rsidR="00475B6B" w:rsidRDefault="00BE6BD4">
            <w:pPr>
              <w:jc w:val="both"/>
            </w:pPr>
            <w:r>
              <w:t>Organisationseinheit/Abteilung:</w:t>
            </w:r>
          </w:p>
        </w:tc>
        <w:tc>
          <w:tcPr>
            <w:tcW w:w="4667" w:type="dxa"/>
            <w:tcBorders>
              <w:top w:val="single" w:sz="4" w:space="0" w:color="000000"/>
              <w:left w:val="single" w:sz="4" w:space="0" w:color="000000"/>
              <w:bottom w:val="single" w:sz="4" w:space="0" w:color="000000"/>
              <w:right w:val="single" w:sz="4" w:space="0" w:color="000000"/>
            </w:tcBorders>
          </w:tcPr>
          <w:p w14:paraId="1EC1E600" w14:textId="77777777" w:rsidR="00475B6B" w:rsidRDefault="00475B6B">
            <w:pPr>
              <w:jc w:val="both"/>
            </w:pPr>
          </w:p>
        </w:tc>
      </w:tr>
      <w:tr w:rsidR="00475B6B" w14:paraId="65C89313" w14:textId="77777777">
        <w:tc>
          <w:tcPr>
            <w:tcW w:w="4574" w:type="dxa"/>
            <w:tcBorders>
              <w:top w:val="single" w:sz="4" w:space="0" w:color="000000"/>
              <w:left w:val="single" w:sz="4" w:space="0" w:color="000000"/>
              <w:bottom w:val="single" w:sz="4" w:space="0" w:color="000000"/>
              <w:right w:val="single" w:sz="4" w:space="0" w:color="000000"/>
            </w:tcBorders>
          </w:tcPr>
          <w:p w14:paraId="3CC923E9" w14:textId="77777777" w:rsidR="00475B6B" w:rsidRDefault="00C34D22">
            <w:pPr>
              <w:tabs>
                <w:tab w:val="left" w:pos="431"/>
              </w:tabs>
              <w:ind w:left="431" w:hanging="431"/>
            </w:pPr>
            <w:sdt>
              <w:sdtPr>
                <w:id w:val="-196391045"/>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Postanschrift:</w:t>
            </w:r>
          </w:p>
        </w:tc>
        <w:tc>
          <w:tcPr>
            <w:tcW w:w="4667" w:type="dxa"/>
            <w:tcBorders>
              <w:top w:val="single" w:sz="4" w:space="0" w:color="000000"/>
              <w:left w:val="single" w:sz="4" w:space="0" w:color="000000"/>
              <w:bottom w:val="single" w:sz="4" w:space="0" w:color="000000"/>
              <w:right w:val="single" w:sz="4" w:space="0" w:color="000000"/>
            </w:tcBorders>
          </w:tcPr>
          <w:p w14:paraId="0B736A7A" w14:textId="77777777" w:rsidR="00475B6B" w:rsidRDefault="00475B6B">
            <w:pPr>
              <w:jc w:val="both"/>
            </w:pPr>
          </w:p>
        </w:tc>
      </w:tr>
      <w:tr w:rsidR="00475B6B" w14:paraId="5D2C0A2B" w14:textId="77777777">
        <w:tc>
          <w:tcPr>
            <w:tcW w:w="4574" w:type="dxa"/>
            <w:tcBorders>
              <w:top w:val="single" w:sz="4" w:space="0" w:color="000000"/>
              <w:left w:val="single" w:sz="4" w:space="0" w:color="000000"/>
              <w:bottom w:val="single" w:sz="4" w:space="0" w:color="000000"/>
              <w:right w:val="single" w:sz="4" w:space="0" w:color="000000"/>
            </w:tcBorders>
          </w:tcPr>
          <w:p w14:paraId="5ABF280D" w14:textId="5ED7AFD4" w:rsidR="00475B6B" w:rsidRDefault="00C34D22">
            <w:pPr>
              <w:tabs>
                <w:tab w:val="left" w:pos="431"/>
              </w:tabs>
              <w:ind w:left="431" w:hanging="431"/>
            </w:pPr>
            <w:sdt>
              <w:sdtPr>
                <w:id w:val="1681546313"/>
                <w14:checkbox>
                  <w14:checked w14:val="1"/>
                  <w14:checkedState w14:val="2612" w14:font="MS Gothic"/>
                  <w14:uncheckedState w14:val="2610" w14:font="MS Gothic"/>
                </w14:checkbox>
              </w:sdtPr>
              <w:sdtEndPr/>
              <w:sdtContent>
                <w:r w:rsidR="00EC033C">
                  <w:rPr>
                    <w:rFonts w:ascii="MS Gothic" w:eastAsia="MS Gothic" w:hAnsi="MS Gothic" w:hint="eastAsia"/>
                  </w:rPr>
                  <w:t>☒</w:t>
                </w:r>
              </w:sdtContent>
            </w:sdt>
            <w:r w:rsidR="00BE6BD4">
              <w:tab/>
              <w:t>Telefon:</w:t>
            </w:r>
          </w:p>
        </w:tc>
        <w:tc>
          <w:tcPr>
            <w:tcW w:w="4667" w:type="dxa"/>
            <w:tcBorders>
              <w:top w:val="single" w:sz="4" w:space="0" w:color="000000"/>
              <w:left w:val="single" w:sz="4" w:space="0" w:color="000000"/>
              <w:bottom w:val="single" w:sz="4" w:space="0" w:color="000000"/>
              <w:right w:val="single" w:sz="4" w:space="0" w:color="000000"/>
            </w:tcBorders>
          </w:tcPr>
          <w:p w14:paraId="727066FE" w14:textId="77777777" w:rsidR="00475B6B" w:rsidRDefault="00475B6B">
            <w:pPr>
              <w:jc w:val="both"/>
            </w:pPr>
          </w:p>
        </w:tc>
      </w:tr>
      <w:tr w:rsidR="00475B6B" w14:paraId="789E3D2E" w14:textId="77777777">
        <w:tc>
          <w:tcPr>
            <w:tcW w:w="4574" w:type="dxa"/>
            <w:tcBorders>
              <w:top w:val="single" w:sz="4" w:space="0" w:color="000000"/>
              <w:left w:val="single" w:sz="4" w:space="0" w:color="000000"/>
              <w:bottom w:val="single" w:sz="4" w:space="0" w:color="000000"/>
              <w:right w:val="single" w:sz="4" w:space="0" w:color="000000"/>
            </w:tcBorders>
          </w:tcPr>
          <w:p w14:paraId="7D8F0309" w14:textId="77777777" w:rsidR="00475B6B" w:rsidRDefault="00C34D22">
            <w:pPr>
              <w:tabs>
                <w:tab w:val="left" w:pos="431"/>
              </w:tabs>
              <w:ind w:left="431" w:hanging="431"/>
            </w:pPr>
            <w:sdt>
              <w:sdtPr>
                <w:id w:val="-1551376418"/>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Fax:</w:t>
            </w:r>
          </w:p>
        </w:tc>
        <w:tc>
          <w:tcPr>
            <w:tcW w:w="4667" w:type="dxa"/>
            <w:tcBorders>
              <w:top w:val="single" w:sz="4" w:space="0" w:color="000000"/>
              <w:left w:val="single" w:sz="4" w:space="0" w:color="000000"/>
              <w:bottom w:val="single" w:sz="4" w:space="0" w:color="000000"/>
              <w:right w:val="single" w:sz="4" w:space="0" w:color="000000"/>
            </w:tcBorders>
          </w:tcPr>
          <w:p w14:paraId="7274744A" w14:textId="77777777" w:rsidR="00475B6B" w:rsidRDefault="00475B6B">
            <w:pPr>
              <w:jc w:val="both"/>
            </w:pPr>
          </w:p>
        </w:tc>
      </w:tr>
      <w:tr w:rsidR="00475B6B" w14:paraId="5531A278" w14:textId="77777777">
        <w:tc>
          <w:tcPr>
            <w:tcW w:w="4574" w:type="dxa"/>
            <w:tcBorders>
              <w:top w:val="single" w:sz="4" w:space="0" w:color="000000"/>
              <w:left w:val="single" w:sz="4" w:space="0" w:color="000000"/>
              <w:bottom w:val="single" w:sz="4" w:space="0" w:color="000000"/>
              <w:right w:val="single" w:sz="4" w:space="0" w:color="000000"/>
            </w:tcBorders>
          </w:tcPr>
          <w:p w14:paraId="699E091E" w14:textId="05D121DD" w:rsidR="00475B6B" w:rsidRDefault="00C34D22">
            <w:pPr>
              <w:tabs>
                <w:tab w:val="left" w:pos="431"/>
              </w:tabs>
              <w:ind w:left="431" w:hanging="431"/>
            </w:pPr>
            <w:sdt>
              <w:sdtPr>
                <w:id w:val="-1470281193"/>
                <w14:checkbox>
                  <w14:checked w14:val="1"/>
                  <w14:checkedState w14:val="2612" w14:font="MS Gothic"/>
                  <w14:uncheckedState w14:val="2610" w14:font="MS Gothic"/>
                </w14:checkbox>
              </w:sdtPr>
              <w:sdtEndPr/>
              <w:sdtContent>
                <w:r w:rsidR="00EC033C">
                  <w:rPr>
                    <w:rFonts w:ascii="MS Gothic" w:eastAsia="MS Gothic" w:hAnsi="MS Gothic" w:hint="eastAsia"/>
                  </w:rPr>
                  <w:t>☒</w:t>
                </w:r>
              </w:sdtContent>
            </w:sdt>
            <w:r w:rsidR="00BE6BD4">
              <w:tab/>
              <w:t>E-Mail:</w:t>
            </w:r>
          </w:p>
        </w:tc>
        <w:tc>
          <w:tcPr>
            <w:tcW w:w="4667" w:type="dxa"/>
            <w:tcBorders>
              <w:top w:val="single" w:sz="4" w:space="0" w:color="000000"/>
              <w:left w:val="single" w:sz="4" w:space="0" w:color="000000"/>
              <w:bottom w:val="single" w:sz="4" w:space="0" w:color="000000"/>
              <w:right w:val="single" w:sz="4" w:space="0" w:color="000000"/>
            </w:tcBorders>
          </w:tcPr>
          <w:p w14:paraId="6ED0A407" w14:textId="77777777" w:rsidR="00475B6B" w:rsidRDefault="00475B6B">
            <w:pPr>
              <w:jc w:val="both"/>
            </w:pPr>
          </w:p>
        </w:tc>
      </w:tr>
      <w:tr w:rsidR="00475B6B" w14:paraId="5F8F9FEC" w14:textId="77777777">
        <w:tc>
          <w:tcPr>
            <w:tcW w:w="4574" w:type="dxa"/>
            <w:tcBorders>
              <w:top w:val="single" w:sz="4" w:space="0" w:color="000000"/>
              <w:left w:val="single" w:sz="4" w:space="0" w:color="000000"/>
              <w:bottom w:val="single" w:sz="4" w:space="0" w:color="000000"/>
              <w:right w:val="single" w:sz="4" w:space="0" w:color="000000"/>
            </w:tcBorders>
          </w:tcPr>
          <w:p w14:paraId="6C32AE3B" w14:textId="77777777" w:rsidR="00475B6B" w:rsidRDefault="00C34D22">
            <w:pPr>
              <w:tabs>
                <w:tab w:val="left" w:pos="431"/>
              </w:tabs>
              <w:ind w:left="431" w:hanging="431"/>
            </w:pPr>
            <w:sdt>
              <w:sdtPr>
                <w:id w:val="-1280631329"/>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Web-Adresse:</w:t>
            </w:r>
          </w:p>
        </w:tc>
        <w:tc>
          <w:tcPr>
            <w:tcW w:w="4667" w:type="dxa"/>
            <w:tcBorders>
              <w:top w:val="single" w:sz="4" w:space="0" w:color="000000"/>
              <w:left w:val="single" w:sz="4" w:space="0" w:color="000000"/>
              <w:bottom w:val="single" w:sz="4" w:space="0" w:color="000000"/>
              <w:right w:val="single" w:sz="4" w:space="0" w:color="000000"/>
            </w:tcBorders>
          </w:tcPr>
          <w:p w14:paraId="6F530910" w14:textId="77777777" w:rsidR="00475B6B" w:rsidRDefault="00475B6B">
            <w:pPr>
              <w:jc w:val="both"/>
            </w:pPr>
          </w:p>
        </w:tc>
      </w:tr>
    </w:tbl>
    <w:p w14:paraId="23F71D58" w14:textId="77777777" w:rsidR="00475B6B" w:rsidRDefault="00475B6B"/>
    <w:p w14:paraId="5A2D6F11" w14:textId="77777777" w:rsidR="00475B6B" w:rsidRDefault="00C34D22">
      <w:pPr>
        <w:tabs>
          <w:tab w:val="left" w:pos="431"/>
        </w:tabs>
        <w:ind w:left="431" w:hanging="431"/>
      </w:pPr>
      <w:sdt>
        <w:sdtPr>
          <w:id w:val="910276204"/>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gemäß Anlage Nr. _____.</w:t>
      </w:r>
    </w:p>
    <w:p w14:paraId="1C0ABE90" w14:textId="77777777" w:rsidR="00475B6B" w:rsidRDefault="00BE6BD4">
      <w:pPr>
        <w:pStyle w:val="berschrift3"/>
        <w:keepNext/>
        <w:numPr>
          <w:ilvl w:val="2"/>
          <w:numId w:val="1"/>
        </w:numPr>
        <w:jc w:val="both"/>
      </w:pPr>
      <w:bookmarkStart w:id="104" w:name="_Toc231387894"/>
      <w:r>
        <w:rPr>
          <w:sz w:val="18"/>
          <w:szCs w:val="18"/>
        </w:rPr>
        <w:t>Reaktions-* und Wiederherstellungszeiten*, Servicezeiten, Hotline</w:t>
      </w:r>
      <w:bookmarkEnd w:id="104"/>
    </w:p>
    <w:p w14:paraId="633D568E" w14:textId="77777777" w:rsidR="00475B6B" w:rsidRDefault="00BE6BD4">
      <w:pPr>
        <w:pStyle w:val="berschrift4"/>
        <w:keepNext/>
        <w:numPr>
          <w:ilvl w:val="3"/>
          <w:numId w:val="1"/>
        </w:numPr>
        <w:jc w:val="both"/>
      </w:pPr>
      <w:bookmarkStart w:id="105" w:name="_Toc231387895"/>
      <w:r>
        <w:rPr>
          <w:sz w:val="18"/>
          <w:szCs w:val="18"/>
        </w:rPr>
        <w:t>Reaktions-* und Wiederherstellungszeiten*, Mängelklassen</w:t>
      </w:r>
      <w:bookmarkEnd w:id="105"/>
    </w:p>
    <w:p w14:paraId="432E60EC" w14:textId="4F1EBFF4" w:rsidR="00475B6B" w:rsidRDefault="00C34D22">
      <w:pPr>
        <w:tabs>
          <w:tab w:val="left" w:pos="431"/>
        </w:tabs>
        <w:ind w:left="431" w:hanging="431"/>
      </w:pPr>
      <w:sdt>
        <w:sdtPr>
          <w:id w:val="-1492553302"/>
          <w14:checkbox>
            <w14:checked w14:val="1"/>
            <w14:checkedState w14:val="2612" w14:font="MS Gothic"/>
            <w14:uncheckedState w14:val="2610" w14:font="MS Gothic"/>
          </w14:checkbox>
        </w:sdtPr>
        <w:sdtEndPr/>
        <w:sdtContent>
          <w:r w:rsidR="003F29D5">
            <w:rPr>
              <w:rFonts w:ascii="MS Gothic" w:eastAsia="MS Gothic" w:hAnsi="MS Gothic" w:hint="eastAsia"/>
            </w:rPr>
            <w:t>☒</w:t>
          </w:r>
        </w:sdtContent>
      </w:sdt>
      <w:r w:rsidR="00BE6BD4">
        <w:tab/>
      </w:r>
      <w:r w:rsidR="00BE6BD4" w:rsidRPr="003F29D5">
        <w:rPr>
          <w:highlight w:val="yellow"/>
        </w:rPr>
        <w:t>Für die Zeit bis zur Verjährung der Mängelansprüche (Gewährleistungsfrist) werden folgende Reaktions-* und Wiederherstellungszeiten*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475B6B" w14:paraId="0245E512" w14:textId="77777777" w:rsidTr="00D6749E">
        <w:trPr>
          <w:tblHeader/>
        </w:trPr>
        <w:tc>
          <w:tcPr>
            <w:tcW w:w="3076" w:type="dxa"/>
            <w:tcBorders>
              <w:top w:val="single" w:sz="4" w:space="0" w:color="000000"/>
              <w:left w:val="single" w:sz="4" w:space="0" w:color="000000"/>
              <w:bottom w:val="single" w:sz="4" w:space="0" w:color="000000"/>
              <w:right w:val="single" w:sz="4" w:space="0" w:color="000000"/>
            </w:tcBorders>
            <w:shd w:val="solid" w:color="E7E6E6" w:fill="FF0000"/>
          </w:tcPr>
          <w:p w14:paraId="654927AE" w14:textId="77777777" w:rsidR="00475B6B" w:rsidRDefault="00BE6BD4">
            <w:pPr>
              <w:jc w:val="center"/>
            </w:pPr>
            <w:r>
              <w:t>Mängelklasse</w:t>
            </w:r>
          </w:p>
        </w:tc>
        <w:tc>
          <w:tcPr>
            <w:tcW w:w="3078" w:type="dxa"/>
            <w:tcBorders>
              <w:top w:val="single" w:sz="4" w:space="0" w:color="000000"/>
              <w:left w:val="single" w:sz="4" w:space="0" w:color="000000"/>
              <w:bottom w:val="single" w:sz="4" w:space="0" w:color="000000"/>
              <w:right w:val="single" w:sz="4" w:space="0" w:color="000000"/>
            </w:tcBorders>
            <w:shd w:val="solid" w:color="E7E6E6" w:fill="FF0000"/>
          </w:tcPr>
          <w:p w14:paraId="42843845" w14:textId="77777777" w:rsidR="00475B6B" w:rsidRDefault="00BE6BD4">
            <w:pPr>
              <w:jc w:val="center"/>
            </w:pPr>
            <w:r>
              <w:t xml:space="preserve">Reaktionszeit* </w:t>
            </w:r>
            <w:r>
              <w:br/>
              <w:t>in Stunden</w:t>
            </w:r>
          </w:p>
        </w:tc>
        <w:tc>
          <w:tcPr>
            <w:tcW w:w="3078" w:type="dxa"/>
            <w:tcBorders>
              <w:top w:val="single" w:sz="4" w:space="0" w:color="000000"/>
              <w:left w:val="single" w:sz="4" w:space="0" w:color="000000"/>
              <w:bottom w:val="single" w:sz="4" w:space="0" w:color="000000"/>
              <w:right w:val="single" w:sz="4" w:space="0" w:color="000000"/>
            </w:tcBorders>
            <w:shd w:val="solid" w:color="E7E6E6" w:fill="FF0000"/>
          </w:tcPr>
          <w:p w14:paraId="656F84C8" w14:textId="77777777" w:rsidR="00475B6B" w:rsidRDefault="00BE6BD4">
            <w:pPr>
              <w:jc w:val="center"/>
            </w:pPr>
            <w:r>
              <w:t xml:space="preserve">Wiederherstellungszeit* </w:t>
            </w:r>
            <w:r>
              <w:br/>
              <w:t>in Stunden</w:t>
            </w:r>
          </w:p>
        </w:tc>
      </w:tr>
      <w:tr w:rsidR="00D6749E" w14:paraId="19522C4E" w14:textId="77777777" w:rsidTr="00D6749E">
        <w:tc>
          <w:tcPr>
            <w:tcW w:w="3076" w:type="dxa"/>
            <w:tcBorders>
              <w:top w:val="single" w:sz="4" w:space="0" w:color="000000"/>
              <w:left w:val="single" w:sz="4" w:space="0" w:color="000000"/>
              <w:bottom w:val="single" w:sz="4" w:space="0" w:color="000000"/>
              <w:right w:val="single" w:sz="4" w:space="0" w:color="000000"/>
            </w:tcBorders>
          </w:tcPr>
          <w:p w14:paraId="4E71930B" w14:textId="1CCDD0CF" w:rsidR="00D6749E" w:rsidRDefault="00D6749E" w:rsidP="00D6749E">
            <w:pPr>
              <w:jc w:val="center"/>
            </w:pPr>
            <w:r w:rsidRPr="00B11E05">
              <w:rPr>
                <w:highlight w:val="yellow"/>
              </w:rPr>
              <w:t>Betriebsverhindernder Mangel (Kritischer Fehler der Cloud-Plattform</w:t>
            </w:r>
            <w:r>
              <w:rPr>
                <w:highlight w:val="yellow"/>
              </w:rPr>
              <w:t xml:space="preserve"> – Nutzung unmöglich oder schwerwiegend eingeschränkt</w:t>
            </w:r>
            <w:r w:rsidRPr="00B11E05">
              <w:rPr>
                <w:highlight w:val="yellow"/>
              </w:rPr>
              <w:t>)</w:t>
            </w:r>
          </w:p>
        </w:tc>
        <w:tc>
          <w:tcPr>
            <w:tcW w:w="3078" w:type="dxa"/>
            <w:tcBorders>
              <w:top w:val="single" w:sz="4" w:space="0" w:color="000000"/>
              <w:left w:val="single" w:sz="4" w:space="0" w:color="000000"/>
              <w:bottom w:val="single" w:sz="4" w:space="0" w:color="000000"/>
              <w:right w:val="single" w:sz="4" w:space="0" w:color="000000"/>
            </w:tcBorders>
          </w:tcPr>
          <w:p w14:paraId="7622ECFB" w14:textId="1ED05531" w:rsidR="00D6749E" w:rsidRDefault="00D6749E" w:rsidP="00D6749E">
            <w:pPr>
              <w:jc w:val="both"/>
            </w:pPr>
            <w:r w:rsidRPr="00B11E05">
              <w:rPr>
                <w:highlight w:val="yellow"/>
              </w:rPr>
              <w:t xml:space="preserve"> 4</w:t>
            </w:r>
          </w:p>
        </w:tc>
        <w:tc>
          <w:tcPr>
            <w:tcW w:w="3078" w:type="dxa"/>
            <w:tcBorders>
              <w:top w:val="single" w:sz="4" w:space="0" w:color="000000"/>
              <w:left w:val="single" w:sz="4" w:space="0" w:color="000000"/>
              <w:bottom w:val="single" w:sz="4" w:space="0" w:color="000000"/>
              <w:right w:val="single" w:sz="4" w:space="0" w:color="000000"/>
            </w:tcBorders>
          </w:tcPr>
          <w:p w14:paraId="34EA3DD0" w14:textId="3960F0EC" w:rsidR="00D6749E" w:rsidRDefault="00D6749E" w:rsidP="00D6749E">
            <w:pPr>
              <w:jc w:val="both"/>
            </w:pPr>
            <w:r w:rsidRPr="00B11E05">
              <w:rPr>
                <w:highlight w:val="yellow"/>
              </w:rPr>
              <w:t>12 bis 24</w:t>
            </w:r>
          </w:p>
        </w:tc>
      </w:tr>
      <w:tr w:rsidR="00D6749E" w14:paraId="4BE01EFF" w14:textId="77777777" w:rsidTr="00D6749E">
        <w:tc>
          <w:tcPr>
            <w:tcW w:w="3076" w:type="dxa"/>
            <w:tcBorders>
              <w:top w:val="single" w:sz="4" w:space="0" w:color="000000"/>
              <w:left w:val="single" w:sz="4" w:space="0" w:color="000000"/>
              <w:bottom w:val="single" w:sz="4" w:space="0" w:color="000000"/>
              <w:right w:val="single" w:sz="4" w:space="0" w:color="000000"/>
            </w:tcBorders>
          </w:tcPr>
          <w:p w14:paraId="526520D7" w14:textId="77777777" w:rsidR="00D6749E" w:rsidRPr="00B11E05" w:rsidRDefault="00D6749E" w:rsidP="00D6749E">
            <w:pPr>
              <w:jc w:val="center"/>
              <w:rPr>
                <w:highlight w:val="yellow"/>
              </w:rPr>
            </w:pPr>
            <w:r w:rsidRPr="00B11E05">
              <w:rPr>
                <w:highlight w:val="yellow"/>
              </w:rPr>
              <w:t>Betriebsbehindernder Mangel</w:t>
            </w:r>
          </w:p>
          <w:p w14:paraId="007A7AB7" w14:textId="0CA9BD90" w:rsidR="00D6749E" w:rsidRDefault="00D6749E" w:rsidP="00D6749E">
            <w:pPr>
              <w:jc w:val="center"/>
            </w:pPr>
            <w:r w:rsidRPr="00B11E05">
              <w:rPr>
                <w:highlight w:val="yellow"/>
              </w:rPr>
              <w:t>(Eingeschränkte Cloud-Leistung)</w:t>
            </w:r>
          </w:p>
        </w:tc>
        <w:tc>
          <w:tcPr>
            <w:tcW w:w="3078" w:type="dxa"/>
            <w:tcBorders>
              <w:top w:val="single" w:sz="4" w:space="0" w:color="000000"/>
              <w:left w:val="single" w:sz="4" w:space="0" w:color="000000"/>
              <w:bottom w:val="single" w:sz="4" w:space="0" w:color="000000"/>
              <w:right w:val="single" w:sz="4" w:space="0" w:color="000000"/>
            </w:tcBorders>
          </w:tcPr>
          <w:p w14:paraId="75C271CE" w14:textId="66D9EE8A" w:rsidR="00D6749E" w:rsidRDefault="00D6749E" w:rsidP="00D6749E">
            <w:pPr>
              <w:jc w:val="both"/>
            </w:pPr>
            <w:r w:rsidRPr="00B11E05">
              <w:rPr>
                <w:highlight w:val="yellow"/>
              </w:rPr>
              <w:t xml:space="preserve"> 8</w:t>
            </w:r>
          </w:p>
        </w:tc>
        <w:tc>
          <w:tcPr>
            <w:tcW w:w="3078" w:type="dxa"/>
            <w:tcBorders>
              <w:top w:val="single" w:sz="4" w:space="0" w:color="000000"/>
              <w:left w:val="single" w:sz="4" w:space="0" w:color="000000"/>
              <w:bottom w:val="single" w:sz="4" w:space="0" w:color="000000"/>
              <w:right w:val="single" w:sz="4" w:space="0" w:color="000000"/>
            </w:tcBorders>
          </w:tcPr>
          <w:p w14:paraId="3F94D5F0" w14:textId="51A10AEF" w:rsidR="00D6749E" w:rsidRDefault="00D6749E" w:rsidP="00D6749E">
            <w:pPr>
              <w:jc w:val="both"/>
            </w:pPr>
            <w:r w:rsidRPr="00B11E05">
              <w:rPr>
                <w:highlight w:val="yellow"/>
              </w:rPr>
              <w:t>70 bis 120</w:t>
            </w:r>
          </w:p>
        </w:tc>
      </w:tr>
      <w:tr w:rsidR="00D6749E" w14:paraId="1F4B27A3" w14:textId="77777777" w:rsidTr="00D6749E">
        <w:tc>
          <w:tcPr>
            <w:tcW w:w="3076" w:type="dxa"/>
            <w:tcBorders>
              <w:top w:val="single" w:sz="4" w:space="0" w:color="000000"/>
              <w:left w:val="single" w:sz="4" w:space="0" w:color="000000"/>
              <w:bottom w:val="single" w:sz="4" w:space="0" w:color="000000"/>
              <w:right w:val="single" w:sz="4" w:space="0" w:color="000000"/>
            </w:tcBorders>
          </w:tcPr>
          <w:p w14:paraId="7011E910" w14:textId="28195977" w:rsidR="00D6749E" w:rsidRDefault="00D6749E" w:rsidP="00D6749E">
            <w:pPr>
              <w:jc w:val="center"/>
            </w:pPr>
            <w:r w:rsidRPr="00B11E05">
              <w:rPr>
                <w:highlight w:val="yellow"/>
              </w:rPr>
              <w:t>Leichter Mangel</w:t>
            </w:r>
            <w:r>
              <w:rPr>
                <w:highlight w:val="yellow"/>
              </w:rPr>
              <w:t xml:space="preserve"> (ohne oder mit </w:t>
            </w:r>
            <w:r w:rsidRPr="002F2736">
              <w:rPr>
                <w:highlight w:val="yellow"/>
              </w:rPr>
              <w:t>unwesentlichen Einschränkungen)</w:t>
            </w:r>
          </w:p>
        </w:tc>
        <w:tc>
          <w:tcPr>
            <w:tcW w:w="3078" w:type="dxa"/>
            <w:tcBorders>
              <w:top w:val="single" w:sz="4" w:space="0" w:color="000000"/>
              <w:left w:val="single" w:sz="4" w:space="0" w:color="000000"/>
              <w:bottom w:val="single" w:sz="4" w:space="0" w:color="000000"/>
              <w:right w:val="single" w:sz="4" w:space="0" w:color="000000"/>
            </w:tcBorders>
          </w:tcPr>
          <w:p w14:paraId="7A26EF23" w14:textId="6F89EC8A" w:rsidR="00D6749E" w:rsidRDefault="00D6749E" w:rsidP="00D6749E">
            <w:pPr>
              <w:jc w:val="both"/>
            </w:pPr>
            <w:r w:rsidRPr="00B11E05">
              <w:rPr>
                <w:highlight w:val="yellow"/>
              </w:rPr>
              <w:t>N/A</w:t>
            </w:r>
          </w:p>
        </w:tc>
        <w:tc>
          <w:tcPr>
            <w:tcW w:w="3078" w:type="dxa"/>
            <w:tcBorders>
              <w:top w:val="single" w:sz="4" w:space="0" w:color="000000"/>
              <w:left w:val="single" w:sz="4" w:space="0" w:color="000000"/>
              <w:bottom w:val="single" w:sz="4" w:space="0" w:color="000000"/>
              <w:right w:val="single" w:sz="4" w:space="0" w:color="000000"/>
            </w:tcBorders>
          </w:tcPr>
          <w:p w14:paraId="42B11A4F" w14:textId="194460D2" w:rsidR="00D6749E" w:rsidRDefault="00D6749E" w:rsidP="00D6749E">
            <w:pPr>
              <w:jc w:val="both"/>
            </w:pPr>
            <w:r w:rsidRPr="00B11E05">
              <w:rPr>
                <w:highlight w:val="yellow"/>
              </w:rPr>
              <w:t xml:space="preserve"> Nach Absprache mit Auftraggeber</w:t>
            </w:r>
          </w:p>
        </w:tc>
      </w:tr>
    </w:tbl>
    <w:p w14:paraId="213C5103" w14:textId="77777777" w:rsidR="00475B6B" w:rsidRDefault="00475B6B"/>
    <w:p w14:paraId="21FCADCB" w14:textId="77777777" w:rsidR="00475B6B" w:rsidRDefault="00BE6BD4">
      <w:r>
        <w:t>Reaktions-* und Wiederherstellungszeiten* beginnen ausschließlich mit dem Zugang der Mängelmeldung während der Servicezeiten und laufen ausschließlich während der vereinbarten Servicezeiten.</w:t>
      </w:r>
    </w:p>
    <w:p w14:paraId="75A40615" w14:textId="77777777" w:rsidR="00475B6B" w:rsidRDefault="00BE6BD4">
      <w:r>
        <w:t>Ergänzend können in Nummer 17.2 für die Nichteinhaltung der o.g. Zeiten Vertragsstrafen vereinbart werden.</w:t>
      </w:r>
    </w:p>
    <w:p w14:paraId="308A3C74" w14:textId="77777777" w:rsidR="00475B6B" w:rsidRDefault="00C34D22">
      <w:pPr>
        <w:tabs>
          <w:tab w:val="left" w:pos="431"/>
        </w:tabs>
        <w:ind w:left="431" w:hanging="431"/>
      </w:pPr>
      <w:sdt>
        <w:sdtPr>
          <w:id w:val="-407764745"/>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Die Reaktions-* und Wiederherstellungszeiten* werden in Anlage Nr. _____ für die dort abweichend von Ziffer 3 EVB-IT System-AGB definierten Mängelklassen festgelegt.</w:t>
      </w:r>
    </w:p>
    <w:p w14:paraId="423E0C7A" w14:textId="77777777" w:rsidR="00475B6B" w:rsidRDefault="00BE6BD4">
      <w:pPr>
        <w:pStyle w:val="berschrift4"/>
        <w:keepNext/>
        <w:numPr>
          <w:ilvl w:val="3"/>
          <w:numId w:val="1"/>
        </w:numPr>
        <w:jc w:val="both"/>
      </w:pPr>
      <w:bookmarkStart w:id="106" w:name="_Toc231387896"/>
      <w:r>
        <w:rPr>
          <w:sz w:val="18"/>
          <w:szCs w:val="18"/>
        </w:rPr>
        <w:t>Servicezeiten</w:t>
      </w:r>
      <w:bookmarkEnd w:id="106"/>
    </w:p>
    <w:p w14:paraId="61717218" w14:textId="5158A177" w:rsidR="00475B6B" w:rsidRDefault="00C34D22">
      <w:pPr>
        <w:tabs>
          <w:tab w:val="left" w:pos="431"/>
        </w:tabs>
        <w:ind w:left="431" w:hanging="431"/>
      </w:pPr>
      <w:sdt>
        <w:sdtPr>
          <w:id w:val="1232581361"/>
          <w14:checkbox>
            <w14:checked w14:val="1"/>
            <w14:checkedState w14:val="2612" w14:font="MS Gothic"/>
            <w14:uncheckedState w14:val="2610" w14:font="MS Gothic"/>
          </w14:checkbox>
        </w:sdtPr>
        <w:sdtEndPr/>
        <w:sdtContent>
          <w:r w:rsidR="00D6749E">
            <w:rPr>
              <w:rFonts w:ascii="MS Gothic" w:eastAsia="MS Gothic" w:hAnsi="MS Gothic" w:hint="eastAsia"/>
            </w:rPr>
            <w:t>☒</w:t>
          </w:r>
        </w:sdtContent>
      </w:sdt>
      <w:r w:rsidR="00BE6BD4">
        <w:tab/>
      </w:r>
      <w:r w:rsidR="00BE6BD4" w:rsidRPr="003F29D5">
        <w:rPr>
          <w:highlight w:val="yellow"/>
        </w:rPr>
        <w:t>Es werden folgende Servicezeiten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8113"/>
        <w:gridCol w:w="1119"/>
      </w:tblGrid>
      <w:tr w:rsidR="00475B6B" w14:paraId="3CC149C2" w14:textId="77777777" w:rsidTr="00255EEF">
        <w:trPr>
          <w:tblHeader/>
        </w:trPr>
        <w:tc>
          <w:tcPr>
            <w:tcW w:w="8113" w:type="dxa"/>
            <w:tcBorders>
              <w:top w:val="single" w:sz="4" w:space="0" w:color="000000"/>
              <w:left w:val="single" w:sz="4" w:space="0" w:color="000000"/>
              <w:bottom w:val="single" w:sz="4" w:space="0" w:color="000000"/>
              <w:right w:val="single" w:sz="4" w:space="0" w:color="000000"/>
            </w:tcBorders>
            <w:shd w:val="solid" w:color="E7E6E6" w:fill="FF0000"/>
          </w:tcPr>
          <w:p w14:paraId="5832F163" w14:textId="77777777" w:rsidR="00475B6B" w:rsidRDefault="00BE6BD4">
            <w:pPr>
              <w:jc w:val="center"/>
            </w:pPr>
            <w:r>
              <w:t>Tag</w:t>
            </w:r>
          </w:p>
        </w:tc>
        <w:tc>
          <w:tcPr>
            <w:tcW w:w="1119" w:type="dxa"/>
            <w:tcBorders>
              <w:top w:val="single" w:sz="4" w:space="0" w:color="000000"/>
              <w:left w:val="single" w:sz="4" w:space="0" w:color="000000"/>
              <w:bottom w:val="single" w:sz="4" w:space="0" w:color="000000"/>
              <w:right w:val="single" w:sz="4" w:space="0" w:color="000000"/>
            </w:tcBorders>
            <w:shd w:val="solid" w:color="E7E6E6" w:fill="FF0000"/>
          </w:tcPr>
          <w:p w14:paraId="356347AB" w14:textId="77777777" w:rsidR="00475B6B" w:rsidRDefault="00BE6BD4">
            <w:pPr>
              <w:jc w:val="center"/>
            </w:pPr>
            <w:r>
              <w:t>Uhrzeit</w:t>
            </w:r>
          </w:p>
        </w:tc>
      </w:tr>
      <w:tr w:rsidR="00475B6B" w14:paraId="35A9D162" w14:textId="77777777" w:rsidTr="00255EEF">
        <w:tc>
          <w:tcPr>
            <w:tcW w:w="8113" w:type="dxa"/>
            <w:tcBorders>
              <w:top w:val="single" w:sz="4" w:space="0" w:color="000000"/>
              <w:left w:val="single" w:sz="4" w:space="0" w:color="000000"/>
              <w:bottom w:val="single" w:sz="4" w:space="0" w:color="000000"/>
              <w:right w:val="single" w:sz="4" w:space="0" w:color="000000"/>
            </w:tcBorders>
          </w:tcPr>
          <w:p w14:paraId="5E375AC3" w14:textId="3196EF87" w:rsidR="00475B6B" w:rsidRPr="000B5238" w:rsidRDefault="00D6749E">
            <w:pPr>
              <w:jc w:val="both"/>
              <w:rPr>
                <w:highlight w:val="yellow"/>
              </w:rPr>
            </w:pPr>
            <w:r w:rsidRPr="000B5238">
              <w:rPr>
                <w:highlight w:val="yellow"/>
              </w:rPr>
              <w:t>Mont</w:t>
            </w:r>
            <w:r w:rsidR="000B5238" w:rsidRPr="000B5238">
              <w:rPr>
                <w:highlight w:val="yellow"/>
              </w:rPr>
              <w:t>ag</w:t>
            </w:r>
            <w:r w:rsidR="00BE6BD4" w:rsidRPr="000B5238">
              <w:rPr>
                <w:highlight w:val="yellow"/>
              </w:rPr>
              <w:t xml:space="preserve"> bis</w:t>
            </w:r>
            <w:r w:rsidR="000B5238" w:rsidRPr="000B5238">
              <w:rPr>
                <w:highlight w:val="yellow"/>
              </w:rPr>
              <w:t xml:space="preserve"> Freitag</w:t>
            </w:r>
          </w:p>
        </w:tc>
        <w:tc>
          <w:tcPr>
            <w:tcW w:w="1119" w:type="dxa"/>
            <w:tcBorders>
              <w:top w:val="single" w:sz="4" w:space="0" w:color="000000"/>
              <w:left w:val="single" w:sz="4" w:space="0" w:color="000000"/>
              <w:bottom w:val="single" w:sz="4" w:space="0" w:color="000000"/>
              <w:right w:val="single" w:sz="4" w:space="0" w:color="000000"/>
            </w:tcBorders>
          </w:tcPr>
          <w:p w14:paraId="0CA1C907" w14:textId="07564360" w:rsidR="00475B6B" w:rsidRPr="000B5238" w:rsidRDefault="00BE6BD4">
            <w:pPr>
              <w:jc w:val="both"/>
              <w:rPr>
                <w:highlight w:val="yellow"/>
              </w:rPr>
            </w:pPr>
            <w:r w:rsidRPr="000B5238">
              <w:rPr>
                <w:highlight w:val="yellow"/>
              </w:rPr>
              <w:t xml:space="preserve">von </w:t>
            </w:r>
            <w:r w:rsidR="00255EEF">
              <w:rPr>
                <w:highlight w:val="yellow"/>
              </w:rPr>
              <w:t>06</w:t>
            </w:r>
            <w:r w:rsidR="000B5238" w:rsidRPr="000B5238">
              <w:rPr>
                <w:highlight w:val="yellow"/>
              </w:rPr>
              <w:t>:</w:t>
            </w:r>
            <w:r w:rsidR="00255EEF">
              <w:rPr>
                <w:highlight w:val="yellow"/>
              </w:rPr>
              <w:t>3</w:t>
            </w:r>
            <w:r w:rsidR="000B5238" w:rsidRPr="000B5238">
              <w:rPr>
                <w:highlight w:val="yellow"/>
              </w:rPr>
              <w:t>0</w:t>
            </w:r>
            <w:r w:rsidRPr="000B5238">
              <w:rPr>
                <w:highlight w:val="yellow"/>
              </w:rPr>
              <w:t xml:space="preserve"> bis </w:t>
            </w:r>
            <w:r w:rsidR="00255EEF">
              <w:rPr>
                <w:highlight w:val="yellow"/>
              </w:rPr>
              <w:t>17</w:t>
            </w:r>
            <w:r w:rsidR="000B5238" w:rsidRPr="000B5238">
              <w:rPr>
                <w:highlight w:val="yellow"/>
              </w:rPr>
              <w:t>:00</w:t>
            </w:r>
            <w:r w:rsidRPr="000B5238">
              <w:rPr>
                <w:highlight w:val="yellow"/>
              </w:rPr>
              <w:t xml:space="preserve"> Uhr</w:t>
            </w:r>
          </w:p>
        </w:tc>
      </w:tr>
      <w:tr w:rsidR="00255EEF" w14:paraId="43B8AE28" w14:textId="77777777" w:rsidTr="00255EEF">
        <w:tc>
          <w:tcPr>
            <w:tcW w:w="8113" w:type="dxa"/>
            <w:tcBorders>
              <w:top w:val="single" w:sz="4" w:space="0" w:color="000000"/>
              <w:left w:val="single" w:sz="4" w:space="0" w:color="000000"/>
              <w:bottom w:val="single" w:sz="4" w:space="0" w:color="000000"/>
              <w:right w:val="single" w:sz="4" w:space="0" w:color="000000"/>
            </w:tcBorders>
          </w:tcPr>
          <w:p w14:paraId="4ED26D26" w14:textId="22B0A16B" w:rsidR="00255EEF" w:rsidRPr="000B5238" w:rsidRDefault="00255EEF" w:rsidP="00255EEF">
            <w:pPr>
              <w:jc w:val="both"/>
              <w:rPr>
                <w:highlight w:val="yellow"/>
              </w:rPr>
            </w:pPr>
            <w:r w:rsidRPr="000B5238">
              <w:rPr>
                <w:highlight w:val="yellow"/>
              </w:rPr>
              <w:lastRenderedPageBreak/>
              <w:t>An Sams-/Sonntagen</w:t>
            </w:r>
          </w:p>
        </w:tc>
        <w:tc>
          <w:tcPr>
            <w:tcW w:w="1119" w:type="dxa"/>
            <w:tcBorders>
              <w:top w:val="single" w:sz="4" w:space="0" w:color="000000"/>
              <w:left w:val="single" w:sz="4" w:space="0" w:color="000000"/>
              <w:bottom w:val="single" w:sz="4" w:space="0" w:color="000000"/>
              <w:right w:val="single" w:sz="4" w:space="0" w:color="000000"/>
            </w:tcBorders>
          </w:tcPr>
          <w:p w14:paraId="79B22EC1" w14:textId="5DC1A897" w:rsidR="00255EEF" w:rsidRPr="000B5238" w:rsidRDefault="00255EEF" w:rsidP="00255EEF">
            <w:pPr>
              <w:jc w:val="both"/>
              <w:rPr>
                <w:highlight w:val="yellow"/>
              </w:rPr>
            </w:pPr>
            <w:r w:rsidRPr="000B5238">
              <w:rPr>
                <w:highlight w:val="yellow"/>
              </w:rPr>
              <w:t>N/A</w:t>
            </w:r>
          </w:p>
        </w:tc>
      </w:tr>
      <w:tr w:rsidR="00255EEF" w14:paraId="73BA991B" w14:textId="77777777" w:rsidTr="00255EEF">
        <w:tc>
          <w:tcPr>
            <w:tcW w:w="8113" w:type="dxa"/>
            <w:tcBorders>
              <w:top w:val="single" w:sz="4" w:space="0" w:color="000000"/>
              <w:left w:val="single" w:sz="4" w:space="0" w:color="000000"/>
              <w:bottom w:val="single" w:sz="4" w:space="0" w:color="000000"/>
              <w:right w:val="single" w:sz="4" w:space="0" w:color="000000"/>
            </w:tcBorders>
          </w:tcPr>
          <w:p w14:paraId="1EFDFABE" w14:textId="18E11BC2" w:rsidR="00255EEF" w:rsidRPr="000B5238" w:rsidRDefault="00255EEF" w:rsidP="00255EEF">
            <w:pPr>
              <w:jc w:val="both"/>
              <w:rPr>
                <w:highlight w:val="yellow"/>
              </w:rPr>
            </w:pPr>
            <w:r w:rsidRPr="000B5238">
              <w:rPr>
                <w:highlight w:val="yellow"/>
              </w:rPr>
              <w:t xml:space="preserve">An Feiertagen </w:t>
            </w:r>
          </w:p>
        </w:tc>
        <w:tc>
          <w:tcPr>
            <w:tcW w:w="1119" w:type="dxa"/>
            <w:tcBorders>
              <w:top w:val="single" w:sz="4" w:space="0" w:color="000000"/>
              <w:left w:val="single" w:sz="4" w:space="0" w:color="000000"/>
              <w:bottom w:val="single" w:sz="4" w:space="0" w:color="000000"/>
              <w:right w:val="single" w:sz="4" w:space="0" w:color="000000"/>
            </w:tcBorders>
          </w:tcPr>
          <w:p w14:paraId="10890612" w14:textId="2DAE0520" w:rsidR="00255EEF" w:rsidRPr="000B5238" w:rsidRDefault="00255EEF" w:rsidP="00255EEF">
            <w:pPr>
              <w:jc w:val="both"/>
              <w:rPr>
                <w:highlight w:val="yellow"/>
              </w:rPr>
            </w:pPr>
            <w:r w:rsidRPr="000B5238">
              <w:rPr>
                <w:highlight w:val="yellow"/>
              </w:rPr>
              <w:t>N/A</w:t>
            </w:r>
          </w:p>
        </w:tc>
      </w:tr>
    </w:tbl>
    <w:p w14:paraId="5890A654" w14:textId="77777777" w:rsidR="00475B6B" w:rsidRDefault="00BE6BD4">
      <w:pPr>
        <w:pStyle w:val="berschrift4"/>
        <w:keepNext/>
        <w:numPr>
          <w:ilvl w:val="3"/>
          <w:numId w:val="1"/>
        </w:numPr>
        <w:jc w:val="both"/>
      </w:pPr>
      <w:bookmarkStart w:id="107" w:name="_Toc231387897"/>
      <w:r>
        <w:rPr>
          <w:sz w:val="18"/>
          <w:szCs w:val="18"/>
        </w:rPr>
        <w:t>Hotline</w:t>
      </w:r>
      <w:bookmarkEnd w:id="107"/>
    </w:p>
    <w:p w14:paraId="4049D8BB" w14:textId="514CD4A5" w:rsidR="00475B6B" w:rsidRDefault="00C34D22">
      <w:pPr>
        <w:tabs>
          <w:tab w:val="left" w:pos="431"/>
        </w:tabs>
        <w:ind w:left="431" w:hanging="431"/>
      </w:pPr>
      <w:sdt>
        <w:sdtPr>
          <w:rPr>
            <w:highlight w:val="yellow"/>
          </w:rPr>
          <w:id w:val="755569447"/>
          <w14:checkbox>
            <w14:checked w14:val="1"/>
            <w14:checkedState w14:val="2612" w14:font="MS Gothic"/>
            <w14:uncheckedState w14:val="2610" w14:font="MS Gothic"/>
          </w14:checkbox>
        </w:sdtPr>
        <w:sdtEndPr/>
        <w:sdtContent>
          <w:r w:rsidR="000B5238" w:rsidRPr="003F29D5">
            <w:rPr>
              <w:rFonts w:ascii="MS Gothic" w:eastAsia="MS Gothic" w:hAnsi="MS Gothic" w:hint="eastAsia"/>
              <w:highlight w:val="yellow"/>
            </w:rPr>
            <w:t>☒</w:t>
          </w:r>
        </w:sdtContent>
      </w:sdt>
      <w:r w:rsidR="00BE6BD4" w:rsidRPr="003F29D5">
        <w:rPr>
          <w:highlight w:val="yellow"/>
        </w:rPr>
        <w:tab/>
        <w:t>Der Auftragnehmer gewährt eine telefonische deutschsprachige Unterstützung (Hotline) zu folgenden 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475B6B" w14:paraId="664452D3"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6C0C4D35" w14:textId="77777777" w:rsidR="00475B6B" w:rsidRDefault="00BE6BD4">
            <w:pPr>
              <w:jc w:val="center"/>
            </w:pPr>
            <w:r>
              <w:t>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2EFACAD6" w14:textId="77777777" w:rsidR="00475B6B" w:rsidRDefault="00BE6BD4">
            <w:pPr>
              <w:jc w:val="center"/>
            </w:pPr>
            <w:r>
              <w:t>Uhrzeit</w:t>
            </w:r>
          </w:p>
        </w:tc>
      </w:tr>
      <w:tr w:rsidR="00475B6B" w14:paraId="06CC15B5" w14:textId="77777777">
        <w:tc>
          <w:tcPr>
            <w:tcW w:w="3920" w:type="dxa"/>
            <w:tcBorders>
              <w:top w:val="single" w:sz="4" w:space="0" w:color="000000"/>
              <w:left w:val="single" w:sz="4" w:space="0" w:color="000000"/>
              <w:bottom w:val="single" w:sz="4" w:space="0" w:color="000000"/>
              <w:right w:val="single" w:sz="4" w:space="0" w:color="000000"/>
            </w:tcBorders>
          </w:tcPr>
          <w:p w14:paraId="662A55BF" w14:textId="44845161" w:rsidR="00475B6B" w:rsidRPr="000B5238" w:rsidRDefault="000B5238">
            <w:pPr>
              <w:jc w:val="both"/>
              <w:rPr>
                <w:highlight w:val="yellow"/>
              </w:rPr>
            </w:pPr>
            <w:r w:rsidRPr="000B5238">
              <w:rPr>
                <w:highlight w:val="yellow"/>
              </w:rPr>
              <w:t xml:space="preserve">Montag </w:t>
            </w:r>
            <w:r w:rsidR="00BE6BD4" w:rsidRPr="000B5238">
              <w:rPr>
                <w:highlight w:val="yellow"/>
              </w:rPr>
              <w:t xml:space="preserve">bis </w:t>
            </w:r>
            <w:r w:rsidRPr="000B5238">
              <w:rPr>
                <w:highlight w:val="yellow"/>
              </w:rPr>
              <w:t>Freitag</w:t>
            </w:r>
          </w:p>
        </w:tc>
        <w:tc>
          <w:tcPr>
            <w:tcW w:w="5321" w:type="dxa"/>
            <w:tcBorders>
              <w:top w:val="single" w:sz="4" w:space="0" w:color="000000"/>
              <w:left w:val="single" w:sz="4" w:space="0" w:color="000000"/>
              <w:bottom w:val="single" w:sz="4" w:space="0" w:color="000000"/>
              <w:right w:val="single" w:sz="4" w:space="0" w:color="000000"/>
            </w:tcBorders>
          </w:tcPr>
          <w:p w14:paraId="01286C36" w14:textId="3CFFD1CF" w:rsidR="00475B6B" w:rsidRPr="000B5238" w:rsidRDefault="00BE6BD4">
            <w:pPr>
              <w:jc w:val="both"/>
              <w:rPr>
                <w:highlight w:val="yellow"/>
              </w:rPr>
            </w:pPr>
            <w:r w:rsidRPr="000B5238">
              <w:rPr>
                <w:highlight w:val="yellow"/>
              </w:rPr>
              <w:t xml:space="preserve">von </w:t>
            </w:r>
            <w:r w:rsidR="000B5238" w:rsidRPr="000B5238">
              <w:rPr>
                <w:highlight w:val="yellow"/>
              </w:rPr>
              <w:t>08:00</w:t>
            </w:r>
            <w:r w:rsidRPr="000B5238">
              <w:rPr>
                <w:highlight w:val="yellow"/>
              </w:rPr>
              <w:t xml:space="preserve"> bis </w:t>
            </w:r>
            <w:r w:rsidR="000B5238" w:rsidRPr="000B5238">
              <w:rPr>
                <w:highlight w:val="yellow"/>
              </w:rPr>
              <w:t>17:00</w:t>
            </w:r>
            <w:r w:rsidRPr="000B5238">
              <w:rPr>
                <w:highlight w:val="yellow"/>
              </w:rPr>
              <w:t xml:space="preserve"> Uhr</w:t>
            </w:r>
          </w:p>
        </w:tc>
      </w:tr>
      <w:tr w:rsidR="00475B6B" w14:paraId="5B5672B8" w14:textId="77777777">
        <w:tc>
          <w:tcPr>
            <w:tcW w:w="3920" w:type="dxa"/>
            <w:tcBorders>
              <w:top w:val="single" w:sz="4" w:space="0" w:color="000000"/>
              <w:left w:val="single" w:sz="4" w:space="0" w:color="000000"/>
              <w:bottom w:val="single" w:sz="4" w:space="0" w:color="000000"/>
              <w:right w:val="single" w:sz="4" w:space="0" w:color="000000"/>
            </w:tcBorders>
          </w:tcPr>
          <w:p w14:paraId="5E697C2C" w14:textId="0EF02F9B" w:rsidR="00475B6B" w:rsidRPr="000B5238" w:rsidRDefault="000B5238">
            <w:pPr>
              <w:jc w:val="both"/>
              <w:rPr>
                <w:highlight w:val="yellow"/>
              </w:rPr>
            </w:pPr>
            <w:r w:rsidRPr="000B5238">
              <w:rPr>
                <w:highlight w:val="yellow"/>
              </w:rPr>
              <w:t>An Sams-/Sonntagen</w:t>
            </w:r>
          </w:p>
        </w:tc>
        <w:tc>
          <w:tcPr>
            <w:tcW w:w="5321" w:type="dxa"/>
            <w:tcBorders>
              <w:top w:val="single" w:sz="4" w:space="0" w:color="000000"/>
              <w:left w:val="single" w:sz="4" w:space="0" w:color="000000"/>
              <w:bottom w:val="single" w:sz="4" w:space="0" w:color="000000"/>
              <w:right w:val="single" w:sz="4" w:space="0" w:color="000000"/>
            </w:tcBorders>
          </w:tcPr>
          <w:p w14:paraId="0FCD8AE7" w14:textId="6425A406" w:rsidR="00475B6B" w:rsidRPr="000B5238" w:rsidRDefault="000B5238">
            <w:pPr>
              <w:jc w:val="both"/>
              <w:rPr>
                <w:highlight w:val="yellow"/>
              </w:rPr>
            </w:pPr>
            <w:r w:rsidRPr="000B5238">
              <w:rPr>
                <w:highlight w:val="yellow"/>
              </w:rPr>
              <w:t>N/A</w:t>
            </w:r>
          </w:p>
        </w:tc>
      </w:tr>
      <w:tr w:rsidR="00475B6B" w14:paraId="639492BF" w14:textId="77777777">
        <w:tc>
          <w:tcPr>
            <w:tcW w:w="3920" w:type="dxa"/>
            <w:tcBorders>
              <w:top w:val="single" w:sz="4" w:space="0" w:color="000000"/>
              <w:left w:val="single" w:sz="4" w:space="0" w:color="000000"/>
              <w:bottom w:val="single" w:sz="4" w:space="0" w:color="000000"/>
              <w:right w:val="single" w:sz="4" w:space="0" w:color="000000"/>
            </w:tcBorders>
          </w:tcPr>
          <w:p w14:paraId="1E7BDC88" w14:textId="77777777" w:rsidR="00475B6B" w:rsidRPr="000B5238" w:rsidRDefault="00BE6BD4">
            <w:pPr>
              <w:jc w:val="both"/>
              <w:rPr>
                <w:highlight w:val="yellow"/>
              </w:rPr>
            </w:pPr>
            <w:r w:rsidRPr="000B5238">
              <w:rPr>
                <w:highlight w:val="yellow"/>
              </w:rPr>
              <w:t>An Feiertagen am Erfüllungsort</w:t>
            </w:r>
          </w:p>
        </w:tc>
        <w:tc>
          <w:tcPr>
            <w:tcW w:w="5321" w:type="dxa"/>
            <w:tcBorders>
              <w:top w:val="single" w:sz="4" w:space="0" w:color="000000"/>
              <w:left w:val="single" w:sz="4" w:space="0" w:color="000000"/>
              <w:bottom w:val="single" w:sz="4" w:space="0" w:color="000000"/>
              <w:right w:val="single" w:sz="4" w:space="0" w:color="000000"/>
            </w:tcBorders>
          </w:tcPr>
          <w:p w14:paraId="10C7FF29" w14:textId="0A59675A" w:rsidR="00475B6B" w:rsidRPr="000B5238" w:rsidRDefault="000B5238">
            <w:pPr>
              <w:jc w:val="both"/>
              <w:rPr>
                <w:highlight w:val="yellow"/>
              </w:rPr>
            </w:pPr>
            <w:r w:rsidRPr="000B5238">
              <w:rPr>
                <w:highlight w:val="yellow"/>
              </w:rPr>
              <w:t>N/A</w:t>
            </w:r>
          </w:p>
        </w:tc>
      </w:tr>
    </w:tbl>
    <w:p w14:paraId="55CE94D5" w14:textId="77777777" w:rsidR="00475B6B" w:rsidRDefault="00475B6B"/>
    <w:p w14:paraId="71309B59" w14:textId="1BB66ED5" w:rsidR="00475B6B" w:rsidRPr="00120FC4" w:rsidRDefault="00C34D22">
      <w:pPr>
        <w:tabs>
          <w:tab w:val="left" w:pos="431"/>
        </w:tabs>
        <w:ind w:left="431" w:hanging="431"/>
      </w:pPr>
      <w:sdt>
        <w:sdtPr>
          <w:id w:val="-113749875"/>
          <w14:checkbox>
            <w14:checked w14:val="1"/>
            <w14:checkedState w14:val="2612" w14:font="MS Gothic"/>
            <w14:uncheckedState w14:val="2610" w14:font="MS Gothic"/>
          </w14:checkbox>
        </w:sdtPr>
        <w:sdtEndPr/>
        <w:sdtContent>
          <w:r w:rsidR="00120FC4" w:rsidRPr="00120FC4">
            <w:rPr>
              <w:rFonts w:ascii="MS Gothic" w:eastAsia="MS Gothic" w:hAnsi="MS Gothic" w:hint="eastAsia"/>
            </w:rPr>
            <w:t>☒</w:t>
          </w:r>
        </w:sdtContent>
      </w:sdt>
      <w:r w:rsidR="00BE6BD4" w:rsidRPr="00120FC4">
        <w:tab/>
        <w:t>Weitere Vereinbarungen zur Hotline (Leistungsumfang) gemäß Anlage Nr. _____.</w:t>
      </w:r>
    </w:p>
    <w:p w14:paraId="70C49BB7" w14:textId="77777777" w:rsidR="00475B6B" w:rsidRPr="000B5238" w:rsidRDefault="00BE6BD4">
      <w:pPr>
        <w:pStyle w:val="berschrift3"/>
        <w:keepNext/>
        <w:numPr>
          <w:ilvl w:val="2"/>
          <w:numId w:val="1"/>
        </w:numPr>
        <w:jc w:val="both"/>
        <w:rPr>
          <w:strike/>
        </w:rPr>
      </w:pPr>
      <w:bookmarkStart w:id="108" w:name="_Toc231387898"/>
      <w:r w:rsidRPr="000B5238">
        <w:rPr>
          <w:strike/>
          <w:sz w:val="18"/>
          <w:szCs w:val="18"/>
        </w:rPr>
        <w:t>Teleservice*</w:t>
      </w:r>
      <w:bookmarkEnd w:id="108"/>
    </w:p>
    <w:p w14:paraId="4196BB62" w14:textId="77777777" w:rsidR="00475B6B" w:rsidRPr="000B5238" w:rsidRDefault="00C34D22">
      <w:pPr>
        <w:tabs>
          <w:tab w:val="left" w:pos="431"/>
        </w:tabs>
        <w:ind w:left="431" w:hanging="431"/>
        <w:rPr>
          <w:strike/>
        </w:rPr>
      </w:pPr>
      <w:sdt>
        <w:sdtPr>
          <w:rPr>
            <w:strike/>
          </w:rPr>
          <w:id w:val="1936401271"/>
          <w14:checkbox>
            <w14:checked w14:val="0"/>
            <w14:checkedState w14:val="2612" w14:font="MS Gothic"/>
            <w14:uncheckedState w14:val="2610" w14:font="MS Gothic"/>
          </w14:checkbox>
        </w:sdtPr>
        <w:sdtEndPr/>
        <w:sdtContent>
          <w:r w:rsidR="00BE6BD4" w:rsidRPr="000B5238">
            <w:rPr>
              <w:rFonts w:ascii="MS Gothic" w:eastAsia="MS Gothic" w:hAnsi="MS Gothic" w:cs="MS Gothic"/>
              <w:strike/>
            </w:rPr>
            <w:sym w:font="MS Gothic" w:char="2610"/>
          </w:r>
        </w:sdtContent>
      </w:sdt>
      <w:r w:rsidR="00BE6BD4" w:rsidRPr="000B5238">
        <w:rPr>
          <w:strike/>
        </w:rPr>
        <w:tab/>
        <w:t>Der Auftragnehmer erbringt Teile der Leistung mittels Teleservice* entsprechend der Teleservicevereinbarung gemäß Anlage Nr. _____.</w:t>
      </w:r>
    </w:p>
    <w:p w14:paraId="4E9F7AD6" w14:textId="77777777" w:rsidR="00475B6B" w:rsidRPr="0054495C" w:rsidRDefault="00BE6BD4">
      <w:pPr>
        <w:pStyle w:val="berschrift3"/>
        <w:keepNext/>
        <w:numPr>
          <w:ilvl w:val="2"/>
          <w:numId w:val="1"/>
        </w:numPr>
        <w:jc w:val="both"/>
        <w:rPr>
          <w:strike/>
        </w:rPr>
      </w:pPr>
      <w:bookmarkStart w:id="109" w:name="_Toc231387899"/>
      <w:r w:rsidRPr="0054495C">
        <w:rPr>
          <w:strike/>
          <w:sz w:val="18"/>
          <w:szCs w:val="18"/>
        </w:rPr>
        <w:t>Weitere Vereinbarungen zur Mängelhaftung</w:t>
      </w:r>
      <w:bookmarkEnd w:id="109"/>
    </w:p>
    <w:p w14:paraId="57385495" w14:textId="77777777" w:rsidR="00475B6B" w:rsidRPr="0054495C" w:rsidRDefault="00C34D22">
      <w:pPr>
        <w:tabs>
          <w:tab w:val="left" w:pos="431"/>
        </w:tabs>
        <w:ind w:left="431" w:hanging="431"/>
        <w:rPr>
          <w:strike/>
        </w:rPr>
      </w:pPr>
      <w:sdt>
        <w:sdtPr>
          <w:rPr>
            <w:strike/>
          </w:rPr>
          <w:id w:val="-894740406"/>
          <w14:checkbox>
            <w14:checked w14:val="0"/>
            <w14:checkedState w14:val="2612" w14:font="MS Gothic"/>
            <w14:uncheckedState w14:val="2610" w14:font="MS Gothic"/>
          </w14:checkbox>
        </w:sdtPr>
        <w:sdtEndPr/>
        <w:sdtContent>
          <w:r w:rsidR="00BE6BD4" w:rsidRPr="0054495C">
            <w:rPr>
              <w:rFonts w:ascii="MS Gothic" w:eastAsia="MS Gothic" w:hAnsi="MS Gothic" w:cs="MS Gothic"/>
              <w:strike/>
            </w:rPr>
            <w:sym w:font="MS Gothic" w:char="2610"/>
          </w:r>
        </w:sdtContent>
      </w:sdt>
      <w:r w:rsidR="00BE6BD4" w:rsidRPr="0054495C">
        <w:rPr>
          <w:strike/>
        </w:rPr>
        <w:tab/>
        <w:t>Der Ausschluss der Rechtsmängelhaftung wegen Patentverletzungen, die Dritte gegen den Auftraggeber wegen einer Nutzung außerhalb von EU und EFTA geltend machen (Ziffer 13.7 EVB-IT System-AGB), gilt nicht.</w:t>
      </w:r>
    </w:p>
    <w:p w14:paraId="2711C719" w14:textId="77777777" w:rsidR="00475B6B" w:rsidRPr="0054495C" w:rsidRDefault="00C34D22">
      <w:pPr>
        <w:tabs>
          <w:tab w:val="left" w:pos="431"/>
        </w:tabs>
        <w:ind w:left="431" w:hanging="431"/>
        <w:rPr>
          <w:strike/>
        </w:rPr>
      </w:pPr>
      <w:sdt>
        <w:sdtPr>
          <w:rPr>
            <w:strike/>
          </w:rPr>
          <w:id w:val="1806731701"/>
          <w14:checkbox>
            <w14:checked w14:val="0"/>
            <w14:checkedState w14:val="2612" w14:font="MS Gothic"/>
            <w14:uncheckedState w14:val="2610" w14:font="MS Gothic"/>
          </w14:checkbox>
        </w:sdtPr>
        <w:sdtEndPr/>
        <w:sdtContent>
          <w:r w:rsidR="00BE6BD4" w:rsidRPr="0054495C">
            <w:rPr>
              <w:rFonts w:ascii="MS Gothic" w:eastAsia="MS Gothic" w:hAnsi="MS Gothic" w:cs="MS Gothic"/>
              <w:strike/>
            </w:rPr>
            <w:sym w:font="MS Gothic" w:char="2610"/>
          </w:r>
        </w:sdtContent>
      </w:sdt>
      <w:r w:rsidR="00BE6BD4" w:rsidRPr="0054495C">
        <w:rPr>
          <w:strike/>
        </w:rPr>
        <w:tab/>
        <w:t>Weitere Vereinbarungen gemäß Anlage Nr. _____.</w:t>
      </w:r>
    </w:p>
    <w:p w14:paraId="700FE44B" w14:textId="77777777" w:rsidR="00475B6B" w:rsidRPr="00120FC4" w:rsidRDefault="00BE6BD4">
      <w:pPr>
        <w:pStyle w:val="berschrift2"/>
        <w:keepNext/>
        <w:numPr>
          <w:ilvl w:val="1"/>
          <w:numId w:val="1"/>
        </w:numPr>
        <w:jc w:val="both"/>
      </w:pPr>
      <w:bookmarkStart w:id="110" w:name="_Toc231387900"/>
      <w:r w:rsidRPr="00120FC4">
        <w:rPr>
          <w:sz w:val="18"/>
          <w:szCs w:val="18"/>
        </w:rPr>
        <w:t>Haftungsregelungen</w:t>
      </w:r>
      <w:bookmarkEnd w:id="110"/>
    </w:p>
    <w:p w14:paraId="2CB605C3" w14:textId="77777777" w:rsidR="00475B6B" w:rsidRPr="00120FC4" w:rsidRDefault="00BE6BD4">
      <w:pPr>
        <w:pStyle w:val="berschrift3"/>
        <w:keepNext/>
        <w:numPr>
          <w:ilvl w:val="2"/>
          <w:numId w:val="1"/>
        </w:numPr>
        <w:jc w:val="both"/>
      </w:pPr>
      <w:bookmarkStart w:id="111" w:name="_Toc231387901"/>
      <w:r w:rsidRPr="00120FC4">
        <w:rPr>
          <w:sz w:val="18"/>
          <w:szCs w:val="18"/>
        </w:rPr>
        <w:t>Haftungsobergrenze bei leicht fahrlässiger Pflichtverletzung</w:t>
      </w:r>
      <w:bookmarkEnd w:id="111"/>
    </w:p>
    <w:p w14:paraId="5E07CEB3" w14:textId="77777777" w:rsidR="00475B6B" w:rsidRPr="00120FC4" w:rsidRDefault="00C34D22">
      <w:pPr>
        <w:tabs>
          <w:tab w:val="left" w:pos="431"/>
        </w:tabs>
        <w:ind w:left="431" w:hanging="431"/>
      </w:pPr>
      <w:sdt>
        <w:sdtPr>
          <w:id w:val="1180540547"/>
          <w14:checkbox>
            <w14:checked w14:val="0"/>
            <w14:checkedState w14:val="2612" w14:font="MS Gothic"/>
            <w14:uncheckedState w14:val="2610" w14:font="MS Gothic"/>
          </w14:checkbox>
        </w:sdtPr>
        <w:sdtEndPr/>
        <w:sdtContent>
          <w:r w:rsidR="00BE6BD4" w:rsidRPr="00120FC4">
            <w:rPr>
              <w:rFonts w:ascii="MS Gothic" w:eastAsia="MS Gothic" w:hAnsi="MS Gothic" w:cs="MS Gothic"/>
            </w:rPr>
            <w:sym w:font="MS Gothic" w:char="2610"/>
          </w:r>
        </w:sdtContent>
      </w:sdt>
      <w:r w:rsidR="00BE6BD4" w:rsidRPr="00120FC4">
        <w:tab/>
        <w:t>Abweichend von Ziffer 15.1 EVB-IT System-AGB beträgt die Haftungsobergrenze für leicht fahrlässige Pflichtverletzungen insgesamt für diesen Vertrag _____ Euro.</w:t>
      </w:r>
    </w:p>
    <w:p w14:paraId="6C918017" w14:textId="77777777" w:rsidR="00475B6B" w:rsidRPr="00120FC4" w:rsidRDefault="00C34D22">
      <w:pPr>
        <w:tabs>
          <w:tab w:val="left" w:pos="431"/>
        </w:tabs>
        <w:ind w:left="431" w:hanging="431"/>
      </w:pPr>
      <w:sdt>
        <w:sdtPr>
          <w:id w:val="1750471967"/>
          <w14:checkbox>
            <w14:checked w14:val="0"/>
            <w14:checkedState w14:val="2612" w14:font="MS Gothic"/>
            <w14:uncheckedState w14:val="2610" w14:font="MS Gothic"/>
          </w14:checkbox>
        </w:sdtPr>
        <w:sdtEndPr/>
        <w:sdtContent>
          <w:r w:rsidR="00BE6BD4" w:rsidRPr="00120FC4">
            <w:rPr>
              <w:rFonts w:ascii="MS Gothic" w:eastAsia="MS Gothic" w:hAnsi="MS Gothic" w:cs="MS Gothic"/>
            </w:rPr>
            <w:sym w:font="MS Gothic" w:char="2610"/>
          </w:r>
        </w:sdtContent>
      </w:sdt>
      <w:r w:rsidR="00BE6BD4" w:rsidRPr="00120FC4">
        <w:tab/>
        <w:t>Abweichend von Ziffer 15.1 EVB-IT System-AGB gelten für die Haftung bei leicht fahrlässigen Pflicht</w:t>
      </w:r>
      <w:r w:rsidR="00BE6BD4" w:rsidRPr="00120FC4">
        <w:softHyphen/>
        <w:t>verletzungen die Regelungen gemäß Anlage Nr. _____.</w:t>
      </w:r>
    </w:p>
    <w:p w14:paraId="24EBF51B" w14:textId="77777777" w:rsidR="00475B6B" w:rsidRPr="00120FC4" w:rsidRDefault="00BE6BD4">
      <w:pPr>
        <w:pStyle w:val="berschrift3"/>
        <w:keepNext/>
        <w:numPr>
          <w:ilvl w:val="2"/>
          <w:numId w:val="1"/>
        </w:numPr>
        <w:jc w:val="both"/>
      </w:pPr>
      <w:bookmarkStart w:id="112" w:name="_Toc231387902"/>
      <w:r w:rsidRPr="00120FC4">
        <w:rPr>
          <w:sz w:val="18"/>
          <w:szCs w:val="18"/>
        </w:rPr>
        <w:t>Haftung bei Verzug</w:t>
      </w:r>
      <w:bookmarkEnd w:id="112"/>
    </w:p>
    <w:p w14:paraId="0B26E54D" w14:textId="77777777" w:rsidR="00475B6B" w:rsidRPr="00120FC4" w:rsidRDefault="00C34D22">
      <w:pPr>
        <w:tabs>
          <w:tab w:val="left" w:pos="431"/>
        </w:tabs>
        <w:ind w:left="431" w:hanging="431"/>
      </w:pPr>
      <w:sdt>
        <w:sdtPr>
          <w:id w:val="-2076346709"/>
          <w14:checkbox>
            <w14:checked w14:val="0"/>
            <w14:checkedState w14:val="2612" w14:font="MS Gothic"/>
            <w14:uncheckedState w14:val="2610" w14:font="MS Gothic"/>
          </w14:checkbox>
        </w:sdtPr>
        <w:sdtEndPr/>
        <w:sdtContent>
          <w:r w:rsidR="00BE6BD4" w:rsidRPr="00120FC4">
            <w:rPr>
              <w:rFonts w:ascii="MS Gothic" w:eastAsia="MS Gothic" w:hAnsi="MS Gothic" w:cs="MS Gothic"/>
            </w:rPr>
            <w:sym w:font="MS Gothic" w:char="2610"/>
          </w:r>
        </w:sdtContent>
      </w:sdt>
      <w:r w:rsidR="00BE6BD4" w:rsidRPr="00120FC4">
        <w:tab/>
        <w:t>Abweichend von Ziffer 15.1 EVB-IT System-AGB beträgt die Haftungsobergrenze für Verzug bei leichter Fahrlässigkeit insgesamt für diesen Vertrag 50 % des Auftragswertes*.</w:t>
      </w:r>
    </w:p>
    <w:p w14:paraId="6E37824D" w14:textId="77777777" w:rsidR="00475B6B" w:rsidRPr="00120FC4" w:rsidRDefault="00C34D22">
      <w:pPr>
        <w:tabs>
          <w:tab w:val="left" w:pos="431"/>
        </w:tabs>
        <w:ind w:left="431" w:hanging="431"/>
      </w:pPr>
      <w:sdt>
        <w:sdtPr>
          <w:id w:val="-433978332"/>
          <w14:checkbox>
            <w14:checked w14:val="0"/>
            <w14:checkedState w14:val="2612" w14:font="MS Gothic"/>
            <w14:uncheckedState w14:val="2610" w14:font="MS Gothic"/>
          </w14:checkbox>
        </w:sdtPr>
        <w:sdtEndPr/>
        <w:sdtContent>
          <w:r w:rsidR="00BE6BD4" w:rsidRPr="00120FC4">
            <w:rPr>
              <w:rFonts w:ascii="MS Gothic" w:eastAsia="MS Gothic" w:hAnsi="MS Gothic" w:cs="MS Gothic"/>
            </w:rPr>
            <w:sym w:font="MS Gothic" w:char="2610"/>
          </w:r>
        </w:sdtContent>
      </w:sdt>
      <w:r w:rsidR="00BE6BD4" w:rsidRPr="00120FC4">
        <w:tab/>
        <w:t>Abweichend von Ziffer 15.1 EVB-IT System-AGB gelten für die Haftung für Verzug bei leichter Fahrlässigkeit die Regelungen gemäß Anlage Nr. _____.</w:t>
      </w:r>
    </w:p>
    <w:p w14:paraId="628EC12D" w14:textId="77777777" w:rsidR="00475B6B" w:rsidRPr="00120FC4" w:rsidRDefault="00BE6BD4">
      <w:pPr>
        <w:pStyle w:val="berschrift3"/>
        <w:keepNext/>
        <w:numPr>
          <w:ilvl w:val="2"/>
          <w:numId w:val="1"/>
        </w:numPr>
        <w:jc w:val="both"/>
      </w:pPr>
      <w:bookmarkStart w:id="113" w:name="_Toc231387903"/>
      <w:r w:rsidRPr="00120FC4">
        <w:rPr>
          <w:sz w:val="18"/>
          <w:szCs w:val="18"/>
        </w:rPr>
        <w:t>Haftung für den Systemservice</w:t>
      </w:r>
      <w:bookmarkEnd w:id="113"/>
    </w:p>
    <w:p w14:paraId="1995C945" w14:textId="77777777" w:rsidR="00475B6B" w:rsidRPr="00120FC4" w:rsidRDefault="00C34D22">
      <w:pPr>
        <w:tabs>
          <w:tab w:val="left" w:pos="431"/>
        </w:tabs>
        <w:ind w:left="431" w:hanging="431"/>
      </w:pPr>
      <w:sdt>
        <w:sdtPr>
          <w:id w:val="510806914"/>
          <w14:checkbox>
            <w14:checked w14:val="0"/>
            <w14:checkedState w14:val="2612" w14:font="MS Gothic"/>
            <w14:uncheckedState w14:val="2610" w14:font="MS Gothic"/>
          </w14:checkbox>
        </w:sdtPr>
        <w:sdtEndPr/>
        <w:sdtContent>
          <w:r w:rsidR="00BE6BD4" w:rsidRPr="00120FC4">
            <w:rPr>
              <w:rFonts w:ascii="MS Gothic" w:eastAsia="MS Gothic" w:hAnsi="MS Gothic" w:cs="MS Gothic"/>
            </w:rPr>
            <w:sym w:font="MS Gothic" w:char="2610"/>
          </w:r>
        </w:sdtContent>
      </w:sdt>
      <w:r w:rsidR="00BE6BD4" w:rsidRPr="00120FC4">
        <w:tab/>
        <w:t>Abweichend von Ziffer 15.2 EVB-IT System-AGB beträgt die Haftungsobergrenze für leicht fahrlässige Pflichtverletzungen beim Systemservice insgesamt _____ Euro pro Vertragsjahr.</w:t>
      </w:r>
    </w:p>
    <w:p w14:paraId="22572174" w14:textId="77777777" w:rsidR="00475B6B" w:rsidRPr="00120FC4" w:rsidRDefault="00C34D22">
      <w:pPr>
        <w:tabs>
          <w:tab w:val="left" w:pos="431"/>
        </w:tabs>
        <w:ind w:left="431" w:hanging="431"/>
      </w:pPr>
      <w:sdt>
        <w:sdtPr>
          <w:id w:val="294802172"/>
          <w14:checkbox>
            <w14:checked w14:val="0"/>
            <w14:checkedState w14:val="2612" w14:font="MS Gothic"/>
            <w14:uncheckedState w14:val="2610" w14:font="MS Gothic"/>
          </w14:checkbox>
        </w:sdtPr>
        <w:sdtEndPr/>
        <w:sdtContent>
          <w:r w:rsidR="00BE6BD4" w:rsidRPr="00120FC4">
            <w:rPr>
              <w:rFonts w:ascii="MS Gothic" w:eastAsia="MS Gothic" w:hAnsi="MS Gothic" w:cs="MS Gothic"/>
            </w:rPr>
            <w:sym w:font="MS Gothic" w:char="2610"/>
          </w:r>
        </w:sdtContent>
      </w:sdt>
      <w:r w:rsidR="00BE6BD4" w:rsidRPr="00120FC4">
        <w:tab/>
        <w:t>Abweichend von Ziffer 15.2 EVB-IT System-AGB beträgt die Haftungsobergrenze für leicht fahrlässige Pflichtverletzungen beim Systemservice insgesamt für diesen Vertrag _____ Euro.</w:t>
      </w:r>
    </w:p>
    <w:p w14:paraId="03AB1A43" w14:textId="77777777" w:rsidR="00475B6B" w:rsidRPr="00120FC4" w:rsidRDefault="00C34D22">
      <w:pPr>
        <w:tabs>
          <w:tab w:val="left" w:pos="431"/>
        </w:tabs>
        <w:ind w:left="431" w:hanging="431"/>
      </w:pPr>
      <w:sdt>
        <w:sdtPr>
          <w:id w:val="-312565418"/>
          <w14:checkbox>
            <w14:checked w14:val="0"/>
            <w14:checkedState w14:val="2612" w14:font="MS Gothic"/>
            <w14:uncheckedState w14:val="2610" w14:font="MS Gothic"/>
          </w14:checkbox>
        </w:sdtPr>
        <w:sdtEndPr/>
        <w:sdtContent>
          <w:r w:rsidR="00BE6BD4" w:rsidRPr="00120FC4">
            <w:rPr>
              <w:rFonts w:ascii="MS Gothic" w:eastAsia="MS Gothic" w:hAnsi="MS Gothic" w:cs="MS Gothic"/>
            </w:rPr>
            <w:sym w:font="MS Gothic" w:char="2610"/>
          </w:r>
        </w:sdtContent>
      </w:sdt>
      <w:r w:rsidR="00BE6BD4" w:rsidRPr="00120FC4">
        <w:tab/>
        <w:t>Abweichend von Ziffer 15.2 EVB-IT System-AGB beträgt die Haftungsobergrenze für leicht fahrlässige Pflichtverletzungen beim Systemservice</w:t>
      </w:r>
    </w:p>
    <w:p w14:paraId="561B3BE1" w14:textId="77777777" w:rsidR="00475B6B" w:rsidRPr="00120FC4" w:rsidRDefault="00C34D22">
      <w:pPr>
        <w:tabs>
          <w:tab w:val="left" w:pos="431"/>
        </w:tabs>
        <w:ind w:left="863" w:hanging="431"/>
      </w:pPr>
      <w:sdt>
        <w:sdtPr>
          <w:id w:val="-1037496745"/>
          <w14:checkbox>
            <w14:checked w14:val="0"/>
            <w14:checkedState w14:val="2612" w14:font="MS Gothic"/>
            <w14:uncheckedState w14:val="2610" w14:font="MS Gothic"/>
          </w14:checkbox>
        </w:sdtPr>
        <w:sdtEndPr/>
        <w:sdtContent>
          <w:r w:rsidR="00BE6BD4" w:rsidRPr="00120FC4">
            <w:rPr>
              <w:rFonts w:ascii="MS Gothic" w:eastAsia="MS Gothic" w:hAnsi="MS Gothic" w:cs="MS Gothic"/>
            </w:rPr>
            <w:sym w:font="MS Gothic" w:char="2610"/>
          </w:r>
        </w:sdtContent>
      </w:sdt>
      <w:r w:rsidR="00BE6BD4" w:rsidRPr="00120FC4">
        <w:tab/>
        <w:t>minimal das _____fache (statt des Doppelten)</w:t>
      </w:r>
    </w:p>
    <w:p w14:paraId="6DD501C6" w14:textId="77777777" w:rsidR="00475B6B" w:rsidRPr="00120FC4" w:rsidRDefault="00C34D22">
      <w:pPr>
        <w:tabs>
          <w:tab w:val="left" w:pos="431"/>
        </w:tabs>
        <w:ind w:left="863" w:hanging="431"/>
      </w:pPr>
      <w:sdt>
        <w:sdtPr>
          <w:id w:val="1860244248"/>
          <w14:checkbox>
            <w14:checked w14:val="0"/>
            <w14:checkedState w14:val="2612" w14:font="MS Gothic"/>
            <w14:uncheckedState w14:val="2610" w14:font="MS Gothic"/>
          </w14:checkbox>
        </w:sdtPr>
        <w:sdtEndPr/>
        <w:sdtContent>
          <w:r w:rsidR="00BE6BD4" w:rsidRPr="00120FC4">
            <w:rPr>
              <w:rFonts w:ascii="MS Gothic" w:eastAsia="MS Gothic" w:hAnsi="MS Gothic" w:cs="MS Gothic"/>
            </w:rPr>
            <w:sym w:font="MS Gothic" w:char="2610"/>
          </w:r>
        </w:sdtContent>
      </w:sdt>
      <w:r w:rsidR="00BE6BD4" w:rsidRPr="00120FC4">
        <w:tab/>
        <w:t>maximal das _____fache (statt des Vierfachen)</w:t>
      </w:r>
    </w:p>
    <w:p w14:paraId="1FB1FD5F" w14:textId="77777777" w:rsidR="00475B6B" w:rsidRPr="00120FC4" w:rsidRDefault="00BE6BD4">
      <w:pPr>
        <w:tabs>
          <w:tab w:val="left" w:pos="431"/>
        </w:tabs>
        <w:ind w:left="863" w:hanging="431"/>
      </w:pPr>
      <w:r w:rsidRPr="00120FC4">
        <w:lastRenderedPageBreak/>
        <w:t>der Vergütung, die für das erste Vertragsjahr des Systemservices zu zahlen ist. Ziffer 15.2 letzter Satz EVB-IT System-AGB bleibt unberührt.</w:t>
      </w:r>
    </w:p>
    <w:p w14:paraId="0A51E37B" w14:textId="77777777" w:rsidR="00475B6B" w:rsidRPr="00120FC4" w:rsidRDefault="00BE6BD4">
      <w:pPr>
        <w:pStyle w:val="berschrift3"/>
        <w:keepNext/>
        <w:numPr>
          <w:ilvl w:val="2"/>
          <w:numId w:val="1"/>
        </w:numPr>
        <w:jc w:val="both"/>
      </w:pPr>
      <w:bookmarkStart w:id="114" w:name="_Toc231387904"/>
      <w:r w:rsidRPr="00120FC4">
        <w:rPr>
          <w:sz w:val="18"/>
          <w:szCs w:val="18"/>
        </w:rPr>
        <w:t>Haftung für entgangenen Gewinn</w:t>
      </w:r>
      <w:bookmarkEnd w:id="114"/>
    </w:p>
    <w:p w14:paraId="0290A17B" w14:textId="77777777" w:rsidR="00475B6B" w:rsidRPr="00120FC4" w:rsidRDefault="00C34D22">
      <w:pPr>
        <w:tabs>
          <w:tab w:val="left" w:pos="431"/>
        </w:tabs>
        <w:ind w:left="431" w:hanging="431"/>
      </w:pPr>
      <w:sdt>
        <w:sdtPr>
          <w:id w:val="-738787903"/>
          <w14:checkbox>
            <w14:checked w14:val="0"/>
            <w14:checkedState w14:val="2612" w14:font="MS Gothic"/>
            <w14:uncheckedState w14:val="2610" w14:font="MS Gothic"/>
          </w14:checkbox>
        </w:sdtPr>
        <w:sdtEndPr/>
        <w:sdtContent>
          <w:r w:rsidR="00BE6BD4" w:rsidRPr="00120FC4">
            <w:rPr>
              <w:rFonts w:ascii="MS Gothic" w:eastAsia="MS Gothic" w:hAnsi="MS Gothic" w:cs="MS Gothic"/>
            </w:rPr>
            <w:sym w:font="MS Gothic" w:char="2610"/>
          </w:r>
        </w:sdtContent>
      </w:sdt>
      <w:r w:rsidR="00BE6BD4" w:rsidRPr="00120FC4">
        <w:tab/>
        <w:t>Abweichend von Ziffer 15.5 EVB-IT System-AGB haftet der Auftragnehmer auch für entgangenen Gewinn.</w:t>
      </w:r>
    </w:p>
    <w:p w14:paraId="018F9D37" w14:textId="77777777" w:rsidR="00475B6B" w:rsidRDefault="00475B6B">
      <w:pPr>
        <w:tabs>
          <w:tab w:val="left" w:pos="431"/>
        </w:tabs>
        <w:ind w:left="863" w:hanging="431"/>
      </w:pPr>
    </w:p>
    <w:p w14:paraId="7D8EFCEE" w14:textId="77777777" w:rsidR="00475B6B" w:rsidRDefault="00BE6BD4">
      <w:pPr>
        <w:pStyle w:val="berschrift2"/>
        <w:keepNext/>
        <w:numPr>
          <w:ilvl w:val="1"/>
          <w:numId w:val="1"/>
        </w:numPr>
        <w:jc w:val="both"/>
      </w:pPr>
      <w:bookmarkStart w:id="115" w:name="_Toc231387905"/>
      <w:r>
        <w:rPr>
          <w:sz w:val="18"/>
          <w:szCs w:val="18"/>
        </w:rPr>
        <w:t>Vertragsstrafen bei Verzug</w:t>
      </w:r>
      <w:bookmarkEnd w:id="115"/>
    </w:p>
    <w:p w14:paraId="718A1EE7" w14:textId="77777777" w:rsidR="00475B6B" w:rsidRPr="00120FC4" w:rsidRDefault="00BE6BD4">
      <w:pPr>
        <w:pStyle w:val="berschrift3"/>
        <w:keepNext/>
        <w:numPr>
          <w:ilvl w:val="2"/>
          <w:numId w:val="1"/>
        </w:numPr>
        <w:jc w:val="both"/>
      </w:pPr>
      <w:bookmarkStart w:id="116" w:name="_Toc231387906"/>
      <w:r w:rsidRPr="00120FC4">
        <w:rPr>
          <w:sz w:val="18"/>
          <w:szCs w:val="18"/>
        </w:rPr>
        <w:t>Verzug bei Erstellung des Gesamtsystems</w:t>
      </w:r>
      <w:bookmarkEnd w:id="116"/>
    </w:p>
    <w:p w14:paraId="5AD07908" w14:textId="77777777" w:rsidR="00475B6B" w:rsidRPr="00120FC4" w:rsidRDefault="00C34D22">
      <w:pPr>
        <w:tabs>
          <w:tab w:val="left" w:pos="431"/>
        </w:tabs>
        <w:ind w:left="431" w:hanging="431"/>
      </w:pPr>
      <w:sdt>
        <w:sdtPr>
          <w:id w:val="1422904950"/>
          <w14:checkbox>
            <w14:checked w14:val="0"/>
            <w14:checkedState w14:val="2612" w14:font="MS Gothic"/>
            <w14:uncheckedState w14:val="2610" w14:font="MS Gothic"/>
          </w14:checkbox>
        </w:sdtPr>
        <w:sdtEndPr/>
        <w:sdtContent>
          <w:r w:rsidR="00BE6BD4" w:rsidRPr="00120FC4">
            <w:rPr>
              <w:rFonts w:ascii="MS Gothic" w:eastAsia="MS Gothic" w:hAnsi="MS Gothic" w:cs="MS Gothic"/>
            </w:rPr>
            <w:sym w:font="MS Gothic" w:char="2610"/>
          </w:r>
        </w:sdtContent>
      </w:sdt>
      <w:r w:rsidR="00BE6BD4" w:rsidRPr="00120FC4">
        <w:tab/>
        <w:t>Abweichend von Ziffer 9.3 EVB-IT System-AGB gilt die dort aufgeführte Vertragsstrafe auch bei Überschreitung der für die einzelnen Meilensteine im Termin- und Leistungsplan gemäß Nummer 9</w:t>
      </w:r>
      <w:r w:rsidR="00BE6BD4" w:rsidRPr="00120FC4">
        <w:rPr>
          <w:color w:val="4B69D6"/>
        </w:rPr>
        <w:t xml:space="preserve"> </w:t>
      </w:r>
      <w:r w:rsidR="00BE6BD4" w:rsidRPr="00120FC4">
        <w:t>festgelegten Termine.</w:t>
      </w:r>
    </w:p>
    <w:p w14:paraId="0ABFFE27" w14:textId="77777777" w:rsidR="00475B6B" w:rsidRPr="00120FC4" w:rsidRDefault="00BE6BD4">
      <w:pPr>
        <w:tabs>
          <w:tab w:val="left" w:pos="431"/>
        </w:tabs>
        <w:ind w:left="863" w:hanging="431"/>
      </w:pPr>
      <w:r w:rsidRPr="00120FC4">
        <w:t>Die Summe der vorstehenden Vertragsstrafen ist auf den in Ziffer 9.3 EVB-IT System-AGB festgelegten Höchstbetrag anzurechnen.</w:t>
      </w:r>
    </w:p>
    <w:p w14:paraId="0285D445" w14:textId="77777777" w:rsidR="00475B6B" w:rsidRPr="00120FC4" w:rsidRDefault="00C34D22">
      <w:pPr>
        <w:tabs>
          <w:tab w:val="left" w:pos="431"/>
        </w:tabs>
        <w:ind w:left="431" w:hanging="431"/>
      </w:pPr>
      <w:sdt>
        <w:sdtPr>
          <w:id w:val="-4675790"/>
          <w14:checkbox>
            <w14:checked w14:val="0"/>
            <w14:checkedState w14:val="2612" w14:font="MS Gothic"/>
            <w14:uncheckedState w14:val="2610" w14:font="MS Gothic"/>
          </w14:checkbox>
        </w:sdtPr>
        <w:sdtEndPr/>
        <w:sdtContent>
          <w:r w:rsidR="00BE6BD4" w:rsidRPr="00120FC4">
            <w:rPr>
              <w:rFonts w:ascii="MS Gothic" w:eastAsia="MS Gothic" w:hAnsi="MS Gothic" w:cs="MS Gothic"/>
            </w:rPr>
            <w:sym w:font="MS Gothic" w:char="2610"/>
          </w:r>
        </w:sdtContent>
      </w:sdt>
      <w:r w:rsidR="00BE6BD4" w:rsidRPr="00120FC4">
        <w:tab/>
        <w:t>Abweichend von Ziffer 9.3 EVB-IT System-AGB gilt die dort aufgeführte Vertragsstrafe nicht bei Überschreitung der für die Teilabnahmen gemäß Nummer 8 festgelegten Termine.</w:t>
      </w:r>
    </w:p>
    <w:p w14:paraId="632D1416" w14:textId="77777777" w:rsidR="00475B6B" w:rsidRPr="00120FC4" w:rsidRDefault="00C34D22">
      <w:pPr>
        <w:tabs>
          <w:tab w:val="left" w:pos="431"/>
        </w:tabs>
        <w:ind w:left="431" w:hanging="431"/>
      </w:pPr>
      <w:sdt>
        <w:sdtPr>
          <w:id w:val="-1864903378"/>
          <w14:checkbox>
            <w14:checked w14:val="0"/>
            <w14:checkedState w14:val="2612" w14:font="MS Gothic"/>
            <w14:uncheckedState w14:val="2610" w14:font="MS Gothic"/>
          </w14:checkbox>
        </w:sdtPr>
        <w:sdtEndPr/>
        <w:sdtContent>
          <w:r w:rsidR="00BE6BD4" w:rsidRPr="00120FC4">
            <w:rPr>
              <w:rFonts w:ascii="MS Gothic" w:eastAsia="MS Gothic" w:hAnsi="MS Gothic" w:cs="MS Gothic"/>
            </w:rPr>
            <w:sym w:font="MS Gothic" w:char="2610"/>
          </w:r>
        </w:sdtContent>
      </w:sdt>
      <w:r w:rsidR="00BE6BD4" w:rsidRPr="00120FC4">
        <w:tab/>
        <w:t xml:space="preserve">Abweichend von Ziffer 9.3 EVB-IT System-AGB wird bei Verzug der Leistung die </w:t>
      </w:r>
      <w:proofErr w:type="spellStart"/>
      <w:r w:rsidR="00BE6BD4" w:rsidRPr="00120FC4">
        <w:t>Vertragsstrafenregelung</w:t>
      </w:r>
      <w:proofErr w:type="spellEnd"/>
      <w:r w:rsidR="00BE6BD4" w:rsidRPr="00120FC4">
        <w:t xml:space="preserve"> gemäß Anlage Nr. _____ vereinbart.</w:t>
      </w:r>
    </w:p>
    <w:p w14:paraId="53687299" w14:textId="77777777" w:rsidR="00475B6B" w:rsidRPr="00120FC4" w:rsidRDefault="00BE6BD4">
      <w:pPr>
        <w:pStyle w:val="berschrift3"/>
        <w:keepNext/>
        <w:numPr>
          <w:ilvl w:val="2"/>
          <w:numId w:val="1"/>
        </w:numPr>
        <w:jc w:val="both"/>
      </w:pPr>
      <w:bookmarkStart w:id="117" w:name="_Toc231387907"/>
      <w:r w:rsidRPr="00120FC4">
        <w:rPr>
          <w:sz w:val="18"/>
          <w:szCs w:val="18"/>
        </w:rPr>
        <w:t>Verzug bei Reaktions-* und Wiederherstellungszeiten*</w:t>
      </w:r>
      <w:bookmarkEnd w:id="117"/>
    </w:p>
    <w:p w14:paraId="690149EC" w14:textId="77777777" w:rsidR="00475B6B" w:rsidRPr="00120FC4" w:rsidRDefault="00C34D22">
      <w:pPr>
        <w:tabs>
          <w:tab w:val="left" w:pos="431"/>
        </w:tabs>
        <w:ind w:left="431" w:hanging="431"/>
      </w:pPr>
      <w:sdt>
        <w:sdtPr>
          <w:id w:val="-1519149739"/>
          <w14:checkbox>
            <w14:checked w14:val="0"/>
            <w14:checkedState w14:val="2612" w14:font="MS Gothic"/>
            <w14:uncheckedState w14:val="2610" w14:font="MS Gothic"/>
          </w14:checkbox>
        </w:sdtPr>
        <w:sdtEndPr/>
        <w:sdtContent>
          <w:r w:rsidR="00BE6BD4" w:rsidRPr="00120FC4">
            <w:rPr>
              <w:rFonts w:ascii="MS Gothic" w:eastAsia="MS Gothic" w:hAnsi="MS Gothic" w:cs="MS Gothic"/>
            </w:rPr>
            <w:sym w:font="MS Gothic" w:char="2610"/>
          </w:r>
        </w:sdtContent>
      </w:sdt>
      <w:r w:rsidR="00BE6BD4" w:rsidRPr="00120FC4">
        <w:tab/>
        <w:t>Zusätzlich zur Vertragsstrafe gemäß Ziffer 9.3 EVB-IT System-AGB werden in Anlage Nr. _____ Vertragsstrafen für die Nichteinhaltung der in Nummer 5.1.1.2 geregelten Reaktions-* und Wiederherstellungszeiten* zur Wiederherstellung der Betriebsbereitschaft* nach der Abnahme des Gesamtsystems vereinbart.</w:t>
      </w:r>
    </w:p>
    <w:p w14:paraId="717DC39D" w14:textId="77777777" w:rsidR="00475B6B" w:rsidRPr="00120FC4" w:rsidRDefault="00C34D22">
      <w:pPr>
        <w:tabs>
          <w:tab w:val="left" w:pos="431"/>
        </w:tabs>
        <w:ind w:left="431" w:hanging="431"/>
      </w:pPr>
      <w:sdt>
        <w:sdtPr>
          <w:id w:val="712392095"/>
          <w14:checkbox>
            <w14:checked w14:val="0"/>
            <w14:checkedState w14:val="2612" w14:font="MS Gothic"/>
            <w14:uncheckedState w14:val="2610" w14:font="MS Gothic"/>
          </w14:checkbox>
        </w:sdtPr>
        <w:sdtEndPr/>
        <w:sdtContent>
          <w:r w:rsidR="00BE6BD4" w:rsidRPr="00120FC4">
            <w:rPr>
              <w:rFonts w:ascii="MS Gothic" w:eastAsia="MS Gothic" w:hAnsi="MS Gothic" w:cs="MS Gothic"/>
            </w:rPr>
            <w:sym w:font="MS Gothic" w:char="2610"/>
          </w:r>
        </w:sdtContent>
      </w:sdt>
      <w:r w:rsidR="00BE6BD4" w:rsidRPr="00120FC4">
        <w:tab/>
        <w:t>Zusätzlich zur Vertragsstrafe gemäß Ziffer 9.3 EVB-IT System-AGB werden in Anlage Nr. _____ Vertragsstrafen für die Nichteinhaltung der in Nummer 15.4.1 geregelten Reaktions-* und Wiederherstellungszeiten* im Rahmen der Mängelhaftung (Gewährleistung) vereinbart.</w:t>
      </w:r>
    </w:p>
    <w:p w14:paraId="00C658EC" w14:textId="77777777" w:rsidR="00475B6B" w:rsidRDefault="00475B6B">
      <w:pPr>
        <w:tabs>
          <w:tab w:val="left" w:pos="431"/>
        </w:tabs>
        <w:ind w:left="863" w:hanging="431"/>
      </w:pPr>
    </w:p>
    <w:p w14:paraId="544E0503" w14:textId="77777777" w:rsidR="00475B6B" w:rsidRDefault="00BE6BD4">
      <w:pPr>
        <w:pStyle w:val="berschrift2"/>
        <w:keepNext/>
        <w:numPr>
          <w:ilvl w:val="1"/>
          <w:numId w:val="1"/>
        </w:numPr>
        <w:jc w:val="both"/>
      </w:pPr>
      <w:bookmarkStart w:id="118" w:name="_Toc231387908"/>
      <w:r>
        <w:rPr>
          <w:sz w:val="18"/>
          <w:szCs w:val="18"/>
        </w:rPr>
        <w:t>Weitere Vereinbarungen</w:t>
      </w:r>
      <w:bookmarkEnd w:id="118"/>
    </w:p>
    <w:p w14:paraId="50233588" w14:textId="77777777" w:rsidR="00475B6B" w:rsidRDefault="00BE6BD4">
      <w:pPr>
        <w:pStyle w:val="berschrift3"/>
        <w:keepNext/>
        <w:numPr>
          <w:ilvl w:val="2"/>
          <w:numId w:val="1"/>
        </w:numPr>
        <w:jc w:val="both"/>
      </w:pPr>
      <w:bookmarkStart w:id="119" w:name="_Toc231387909"/>
      <w:r>
        <w:rPr>
          <w:sz w:val="18"/>
          <w:szCs w:val="18"/>
        </w:rPr>
        <w:t>Garantien</w:t>
      </w:r>
      <w:bookmarkEnd w:id="119"/>
    </w:p>
    <w:p w14:paraId="71C987DB" w14:textId="77777777" w:rsidR="00475B6B" w:rsidRPr="00120FC4" w:rsidRDefault="00BE6BD4">
      <w:pPr>
        <w:pStyle w:val="berschrift4"/>
        <w:keepNext/>
        <w:numPr>
          <w:ilvl w:val="3"/>
          <w:numId w:val="1"/>
        </w:numPr>
        <w:jc w:val="both"/>
      </w:pPr>
      <w:bookmarkStart w:id="120" w:name="_Toc231387910"/>
      <w:r w:rsidRPr="00120FC4">
        <w:rPr>
          <w:sz w:val="18"/>
          <w:szCs w:val="18"/>
        </w:rPr>
        <w:t>Auftragnehmergarantien</w:t>
      </w:r>
      <w:bookmarkEnd w:id="120"/>
    </w:p>
    <w:p w14:paraId="5B6DDA83" w14:textId="77777777" w:rsidR="00475B6B" w:rsidRPr="00120FC4" w:rsidRDefault="00C34D22">
      <w:pPr>
        <w:tabs>
          <w:tab w:val="left" w:pos="431"/>
        </w:tabs>
        <w:ind w:left="431" w:hanging="431"/>
      </w:pPr>
      <w:sdt>
        <w:sdtPr>
          <w:id w:val="1553663160"/>
          <w14:checkbox>
            <w14:checked w14:val="0"/>
            <w14:checkedState w14:val="2612" w14:font="MS Gothic"/>
            <w14:uncheckedState w14:val="2610" w14:font="MS Gothic"/>
          </w14:checkbox>
        </w:sdtPr>
        <w:sdtEndPr/>
        <w:sdtContent>
          <w:r w:rsidR="00BE6BD4" w:rsidRPr="00120FC4">
            <w:rPr>
              <w:rFonts w:ascii="MS Gothic" w:eastAsia="MS Gothic" w:hAnsi="MS Gothic" w:cs="MS Gothic"/>
            </w:rPr>
            <w:sym w:font="MS Gothic" w:char="2610"/>
          </w:r>
        </w:sdtContent>
      </w:sdt>
      <w:r w:rsidR="00BE6BD4" w:rsidRPr="00120FC4">
        <w:tab/>
        <w:t>Der Auftragnehmer übernimmt zusätzlich zu der in diesem Vertrag (Nummer 15 und Ziffer 13 EVB-IT System-AGB</w:t>
      </w:r>
      <w:r w:rsidR="00BE6BD4" w:rsidRPr="00120FC4">
        <w:rPr>
          <w:color w:val="4B69D6"/>
        </w:rPr>
        <w:t>)</w:t>
      </w:r>
      <w:r w:rsidR="00BE6BD4" w:rsidRPr="00120FC4">
        <w:t xml:space="preserve"> vereinbarten Mängelhaftung eine Haltbarkeitsgarantie, deren Konkretisierung und/oder Begrenzung, z.B. des Inhalts oder der Rechtsfolgen in der Anlage Nr. _____ erfolgt.</w:t>
      </w:r>
    </w:p>
    <w:p w14:paraId="2064BA78" w14:textId="77777777" w:rsidR="00475B6B" w:rsidRPr="00120FC4" w:rsidRDefault="00C34D22">
      <w:pPr>
        <w:tabs>
          <w:tab w:val="left" w:pos="431"/>
        </w:tabs>
        <w:ind w:left="431" w:hanging="431"/>
      </w:pPr>
      <w:sdt>
        <w:sdtPr>
          <w:id w:val="1296800298"/>
          <w14:checkbox>
            <w14:checked w14:val="0"/>
            <w14:checkedState w14:val="2612" w14:font="MS Gothic"/>
            <w14:uncheckedState w14:val="2610" w14:font="MS Gothic"/>
          </w14:checkbox>
        </w:sdtPr>
        <w:sdtEndPr/>
        <w:sdtContent>
          <w:r w:rsidR="00BE6BD4" w:rsidRPr="00120FC4">
            <w:rPr>
              <w:rFonts w:ascii="MS Gothic" w:eastAsia="MS Gothic" w:hAnsi="MS Gothic" w:cs="MS Gothic"/>
            </w:rPr>
            <w:sym w:font="MS Gothic" w:char="2610"/>
          </w:r>
        </w:sdtContent>
      </w:sdt>
      <w:r w:rsidR="00BE6BD4" w:rsidRPr="00120FC4">
        <w:tab/>
        <w:t>Der Auftragnehmer übernimmt zusätzlich zu der in diesem Vertrag vereinbarten Mängelhaftung (Nummer 15 und Ziffern 13, 14 EVB-IT System-AGB) eine Beschaffenheitsgarantie, deren Konkretisierung und/oder Begrenzung, z.B. des Inhalts oder der Rechtsfolgen in Anlage Nr. _____ erfolgt.</w:t>
      </w:r>
    </w:p>
    <w:p w14:paraId="53525021" w14:textId="77777777" w:rsidR="00475B6B" w:rsidRDefault="00BE6BD4">
      <w:pPr>
        <w:pStyle w:val="berschrift4"/>
        <w:keepNext/>
        <w:numPr>
          <w:ilvl w:val="3"/>
          <w:numId w:val="1"/>
        </w:numPr>
        <w:jc w:val="both"/>
      </w:pPr>
      <w:bookmarkStart w:id="121" w:name="_Toc231387911"/>
      <w:r>
        <w:rPr>
          <w:sz w:val="18"/>
          <w:szCs w:val="18"/>
        </w:rPr>
        <w:t>Herstellergarantien</w:t>
      </w:r>
      <w:bookmarkEnd w:id="121"/>
    </w:p>
    <w:p w14:paraId="17D8E738" w14:textId="4FC59E4F" w:rsidR="00475B6B" w:rsidRDefault="00C34D22">
      <w:pPr>
        <w:tabs>
          <w:tab w:val="left" w:pos="431"/>
        </w:tabs>
        <w:ind w:left="431" w:hanging="431"/>
      </w:pPr>
      <w:sdt>
        <w:sdtPr>
          <w:id w:val="-1475364260"/>
          <w14:checkbox>
            <w14:checked w14:val="0"/>
            <w14:checkedState w14:val="2612" w14:font="MS Gothic"/>
            <w14:uncheckedState w14:val="2610" w14:font="MS Gothic"/>
          </w14:checkbox>
        </w:sdtPr>
        <w:sdtEndPr/>
        <w:sdtContent>
          <w:r w:rsidR="00255EEF">
            <w:rPr>
              <w:rFonts w:ascii="MS Gothic" w:eastAsia="MS Gothic" w:hAnsi="MS Gothic" w:hint="eastAsia"/>
            </w:rPr>
            <w:t>☐</w:t>
          </w:r>
        </w:sdtContent>
      </w:sdt>
      <w:r w:rsidR="00BE6BD4">
        <w:tab/>
      </w:r>
      <w:r w:rsidR="00BE6BD4" w:rsidRPr="00255EEF">
        <w:t>Der Auftragnehmer erklärt, dass die Hersteller der folgenden Systemkomponenten* folgende Haltbarkeitsgarantien übernehmen: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847"/>
        <w:gridCol w:w="1846"/>
        <w:gridCol w:w="1846"/>
        <w:gridCol w:w="1846"/>
        <w:gridCol w:w="1847"/>
      </w:tblGrid>
      <w:tr w:rsidR="00475B6B" w14:paraId="6F5F27A0" w14:textId="77777777">
        <w:trPr>
          <w:tblHeader/>
        </w:trPr>
        <w:tc>
          <w:tcPr>
            <w:tcW w:w="1849" w:type="dxa"/>
            <w:tcBorders>
              <w:top w:val="single" w:sz="4" w:space="0" w:color="000000"/>
              <w:left w:val="single" w:sz="4" w:space="0" w:color="000000"/>
              <w:bottom w:val="single" w:sz="4" w:space="0" w:color="000000"/>
              <w:right w:val="single" w:sz="4" w:space="0" w:color="000000"/>
            </w:tcBorders>
            <w:shd w:val="solid" w:color="E7E6E6" w:fill="FF0000"/>
          </w:tcPr>
          <w:p w14:paraId="772B1207" w14:textId="77777777" w:rsidR="00475B6B" w:rsidRDefault="00BE6BD4">
            <w:pPr>
              <w:jc w:val="center"/>
            </w:pPr>
            <w:r>
              <w:t>Tabelle und lfd. Nr. der betroffenen Systemkomponente* gemäß Nummer 4</w:t>
            </w:r>
          </w:p>
        </w:tc>
        <w:tc>
          <w:tcPr>
            <w:tcW w:w="1848" w:type="dxa"/>
            <w:tcBorders>
              <w:top w:val="single" w:sz="4" w:space="0" w:color="000000"/>
              <w:left w:val="single" w:sz="4" w:space="0" w:color="000000"/>
              <w:bottom w:val="single" w:sz="4" w:space="0" w:color="000000"/>
              <w:right w:val="single" w:sz="4" w:space="0" w:color="000000"/>
            </w:tcBorders>
            <w:shd w:val="solid" w:color="E7E6E6" w:fill="FF0000"/>
          </w:tcPr>
          <w:p w14:paraId="4A5F89B5" w14:textId="77777777" w:rsidR="00475B6B" w:rsidRDefault="00BE6BD4">
            <w:pPr>
              <w:jc w:val="center"/>
            </w:pPr>
            <w:r>
              <w:t>Garantiebeginn</w:t>
            </w:r>
          </w:p>
        </w:tc>
        <w:tc>
          <w:tcPr>
            <w:tcW w:w="1848" w:type="dxa"/>
            <w:tcBorders>
              <w:top w:val="single" w:sz="4" w:space="0" w:color="000000"/>
              <w:left w:val="single" w:sz="4" w:space="0" w:color="000000"/>
              <w:bottom w:val="single" w:sz="4" w:space="0" w:color="000000"/>
              <w:right w:val="single" w:sz="4" w:space="0" w:color="000000"/>
            </w:tcBorders>
            <w:shd w:val="solid" w:color="E7E6E6" w:fill="FF0000"/>
          </w:tcPr>
          <w:p w14:paraId="4E32C5A3" w14:textId="77777777" w:rsidR="00475B6B" w:rsidRDefault="00BE6BD4">
            <w:pPr>
              <w:jc w:val="center"/>
            </w:pPr>
            <w:r>
              <w:t>Dauer der Garantie in Monaten</w:t>
            </w:r>
          </w:p>
        </w:tc>
        <w:tc>
          <w:tcPr>
            <w:tcW w:w="1848" w:type="dxa"/>
            <w:tcBorders>
              <w:top w:val="single" w:sz="4" w:space="0" w:color="000000"/>
              <w:left w:val="single" w:sz="4" w:space="0" w:color="000000"/>
              <w:bottom w:val="single" w:sz="4" w:space="0" w:color="000000"/>
              <w:right w:val="single" w:sz="4" w:space="0" w:color="000000"/>
            </w:tcBorders>
            <w:shd w:val="solid" w:color="E7E6E6" w:fill="FF0000"/>
          </w:tcPr>
          <w:p w14:paraId="0CD4D2BD" w14:textId="77777777" w:rsidR="00475B6B" w:rsidRDefault="00BE6BD4">
            <w:pPr>
              <w:jc w:val="center"/>
            </w:pPr>
            <w:r>
              <w:t>Name des Herstellers</w:t>
            </w:r>
          </w:p>
        </w:tc>
        <w:tc>
          <w:tcPr>
            <w:tcW w:w="1849" w:type="dxa"/>
            <w:tcBorders>
              <w:top w:val="single" w:sz="4" w:space="0" w:color="000000"/>
              <w:left w:val="single" w:sz="4" w:space="0" w:color="000000"/>
              <w:bottom w:val="single" w:sz="4" w:space="0" w:color="000000"/>
              <w:right w:val="single" w:sz="4" w:space="0" w:color="000000"/>
            </w:tcBorders>
            <w:shd w:val="solid" w:color="E7E6E6" w:fill="FF0000"/>
          </w:tcPr>
          <w:p w14:paraId="5BA54BF0" w14:textId="77777777" w:rsidR="00475B6B" w:rsidRDefault="00BE6BD4">
            <w:pPr>
              <w:jc w:val="center"/>
            </w:pPr>
            <w:r>
              <w:t>Umfang der Leistung im Garantiefall (z.B. VOS/BIS</w:t>
            </w:r>
            <w:r>
              <w:rPr>
                <w:vertAlign w:val="superscript"/>
              </w:rPr>
              <w:t>1</w:t>
            </w:r>
            <w:r>
              <w:t>)</w:t>
            </w:r>
          </w:p>
        </w:tc>
      </w:tr>
      <w:tr w:rsidR="00475B6B" w14:paraId="19DEB0AB" w14:textId="77777777">
        <w:tc>
          <w:tcPr>
            <w:tcW w:w="1849" w:type="dxa"/>
            <w:tcBorders>
              <w:top w:val="single" w:sz="4" w:space="0" w:color="000000"/>
              <w:left w:val="single" w:sz="4" w:space="0" w:color="000000"/>
              <w:bottom w:val="single" w:sz="4" w:space="0" w:color="000000"/>
              <w:right w:val="single" w:sz="4" w:space="0" w:color="000000"/>
            </w:tcBorders>
          </w:tcPr>
          <w:p w14:paraId="3F2A9901" w14:textId="1448A8CC" w:rsidR="00475B6B" w:rsidRPr="00A93558" w:rsidRDefault="00475B6B">
            <w:pPr>
              <w:jc w:val="both"/>
              <w:rPr>
                <w:highlight w:val="yellow"/>
              </w:rPr>
            </w:pPr>
          </w:p>
        </w:tc>
        <w:tc>
          <w:tcPr>
            <w:tcW w:w="1848" w:type="dxa"/>
            <w:tcBorders>
              <w:top w:val="single" w:sz="4" w:space="0" w:color="000000"/>
              <w:left w:val="single" w:sz="4" w:space="0" w:color="000000"/>
              <w:bottom w:val="single" w:sz="4" w:space="0" w:color="000000"/>
              <w:right w:val="single" w:sz="4" w:space="0" w:color="000000"/>
            </w:tcBorders>
          </w:tcPr>
          <w:p w14:paraId="603C937A" w14:textId="68E42ABE" w:rsidR="00475B6B" w:rsidRPr="00A93558" w:rsidRDefault="00475B6B">
            <w:pPr>
              <w:jc w:val="both"/>
              <w:rPr>
                <w:highlight w:val="yellow"/>
              </w:rPr>
            </w:pPr>
          </w:p>
        </w:tc>
        <w:tc>
          <w:tcPr>
            <w:tcW w:w="1848" w:type="dxa"/>
            <w:tcBorders>
              <w:top w:val="single" w:sz="4" w:space="0" w:color="000000"/>
              <w:left w:val="single" w:sz="4" w:space="0" w:color="000000"/>
              <w:bottom w:val="single" w:sz="4" w:space="0" w:color="000000"/>
              <w:right w:val="single" w:sz="4" w:space="0" w:color="000000"/>
            </w:tcBorders>
          </w:tcPr>
          <w:p w14:paraId="0EF2A08A" w14:textId="625EC623" w:rsidR="00475B6B" w:rsidRPr="00A93558" w:rsidRDefault="00475B6B">
            <w:pPr>
              <w:jc w:val="both"/>
              <w:rPr>
                <w:highlight w:val="yellow"/>
              </w:rPr>
            </w:pPr>
          </w:p>
        </w:tc>
        <w:tc>
          <w:tcPr>
            <w:tcW w:w="1848" w:type="dxa"/>
            <w:tcBorders>
              <w:top w:val="single" w:sz="4" w:space="0" w:color="000000"/>
              <w:left w:val="single" w:sz="4" w:space="0" w:color="000000"/>
              <w:bottom w:val="single" w:sz="4" w:space="0" w:color="000000"/>
              <w:right w:val="single" w:sz="4" w:space="0" w:color="000000"/>
            </w:tcBorders>
          </w:tcPr>
          <w:p w14:paraId="0D059338" w14:textId="1E2DE960" w:rsidR="00475B6B" w:rsidRPr="00A93558" w:rsidRDefault="00475B6B" w:rsidP="00A93558">
            <w:pPr>
              <w:rPr>
                <w:highlight w:val="yellow"/>
              </w:rPr>
            </w:pPr>
          </w:p>
        </w:tc>
        <w:tc>
          <w:tcPr>
            <w:tcW w:w="1849" w:type="dxa"/>
            <w:tcBorders>
              <w:top w:val="single" w:sz="4" w:space="0" w:color="000000"/>
              <w:left w:val="single" w:sz="4" w:space="0" w:color="000000"/>
              <w:bottom w:val="single" w:sz="4" w:space="0" w:color="000000"/>
              <w:right w:val="single" w:sz="4" w:space="0" w:color="000000"/>
            </w:tcBorders>
          </w:tcPr>
          <w:p w14:paraId="29ED90F4" w14:textId="08076157" w:rsidR="00475B6B" w:rsidRPr="00A93558" w:rsidRDefault="00475B6B">
            <w:pPr>
              <w:jc w:val="both"/>
              <w:rPr>
                <w:highlight w:val="yellow"/>
              </w:rPr>
            </w:pPr>
          </w:p>
        </w:tc>
      </w:tr>
    </w:tbl>
    <w:p w14:paraId="0F2C434D" w14:textId="77777777" w:rsidR="00475B6B" w:rsidRDefault="00475B6B">
      <w:pPr>
        <w:pStyle w:val="TableSeparato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116"/>
        <w:gridCol w:w="7116"/>
      </w:tblGrid>
      <w:tr w:rsidR="00475B6B" w14:paraId="0CC3D4C8" w14:textId="77777777">
        <w:trPr>
          <w:tblHeader/>
        </w:trPr>
        <w:tc>
          <w:tcPr>
            <w:tcW w:w="2118" w:type="dxa"/>
            <w:tcBorders>
              <w:top w:val="single" w:sz="4" w:space="0" w:color="000000"/>
              <w:left w:val="single" w:sz="4" w:space="0" w:color="000000"/>
              <w:bottom w:val="single" w:sz="4" w:space="0" w:color="000000"/>
              <w:right w:val="single" w:sz="4" w:space="0" w:color="000000"/>
            </w:tcBorders>
            <w:shd w:val="solid" w:color="E7E6E6" w:fill="FF0000"/>
          </w:tcPr>
          <w:p w14:paraId="301E96C6" w14:textId="77777777" w:rsidR="00475B6B" w:rsidRDefault="00BE6BD4">
            <w:r>
              <w:lastRenderedPageBreak/>
              <w:t>Fußnote</w:t>
            </w:r>
          </w:p>
        </w:tc>
        <w:tc>
          <w:tcPr>
            <w:tcW w:w="7123" w:type="dxa"/>
            <w:tcBorders>
              <w:top w:val="single" w:sz="4" w:space="0" w:color="000000"/>
              <w:left w:val="single" w:sz="4" w:space="0" w:color="000000"/>
              <w:bottom w:val="single" w:sz="4" w:space="0" w:color="000000"/>
              <w:right w:val="single" w:sz="4" w:space="0" w:color="000000"/>
            </w:tcBorders>
            <w:shd w:val="solid" w:color="E7E6E6" w:fill="FF0000"/>
          </w:tcPr>
          <w:p w14:paraId="208AED71" w14:textId="77777777" w:rsidR="00475B6B" w:rsidRDefault="00BE6BD4">
            <w:r>
              <w:t>Erläuterung</w:t>
            </w:r>
          </w:p>
        </w:tc>
      </w:tr>
      <w:tr w:rsidR="00475B6B" w14:paraId="62AF3C43" w14:textId="77777777">
        <w:tc>
          <w:tcPr>
            <w:tcW w:w="2118" w:type="dxa"/>
            <w:tcBorders>
              <w:top w:val="single" w:sz="4" w:space="0" w:color="000000"/>
              <w:left w:val="single" w:sz="4" w:space="0" w:color="000000"/>
              <w:bottom w:val="single" w:sz="4" w:space="0" w:color="000000"/>
              <w:right w:val="single" w:sz="4" w:space="0" w:color="000000"/>
            </w:tcBorders>
          </w:tcPr>
          <w:p w14:paraId="4FC6B022" w14:textId="77777777" w:rsidR="00475B6B" w:rsidRDefault="00BE6BD4">
            <w:pPr>
              <w:jc w:val="center"/>
            </w:pPr>
            <w:r>
              <w:t>1</w:t>
            </w:r>
          </w:p>
        </w:tc>
        <w:tc>
          <w:tcPr>
            <w:tcW w:w="7123" w:type="dxa"/>
            <w:tcBorders>
              <w:top w:val="single" w:sz="4" w:space="0" w:color="000000"/>
              <w:left w:val="single" w:sz="4" w:space="0" w:color="000000"/>
              <w:bottom w:val="single" w:sz="4" w:space="0" w:color="000000"/>
              <w:right w:val="single" w:sz="4" w:space="0" w:color="000000"/>
            </w:tcBorders>
          </w:tcPr>
          <w:p w14:paraId="145FDA07" w14:textId="77777777" w:rsidR="00475B6B" w:rsidRDefault="00BE6BD4">
            <w:r>
              <w:t>VOS = Vorortservice (am Erfüllungsort)</w:t>
            </w:r>
          </w:p>
          <w:p w14:paraId="3C3BF192" w14:textId="77777777" w:rsidR="00475B6B" w:rsidRDefault="00BE6BD4">
            <w:pPr>
              <w:jc w:val="both"/>
            </w:pPr>
            <w:r>
              <w:t>BIS = Bring-In-Service (zum Auftragnehmer auf dessen Kosten)</w:t>
            </w:r>
          </w:p>
        </w:tc>
      </w:tr>
    </w:tbl>
    <w:p w14:paraId="77A7C874" w14:textId="77777777" w:rsidR="00475B6B" w:rsidRDefault="00BE6BD4">
      <w:pPr>
        <w:jc w:val="both"/>
      </w:pPr>
      <w:r>
        <w:t xml:space="preserve"> </w:t>
      </w:r>
    </w:p>
    <w:p w14:paraId="7AC1FC7A" w14:textId="77777777" w:rsidR="00475B6B" w:rsidRDefault="00C34D22">
      <w:pPr>
        <w:tabs>
          <w:tab w:val="left" w:pos="431"/>
        </w:tabs>
        <w:ind w:left="431" w:hanging="431"/>
      </w:pPr>
      <w:sdt>
        <w:sdtPr>
          <w:id w:val="-993030176"/>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r>
      <w:r w:rsidR="00BE6BD4" w:rsidRPr="00120FC4">
        <w:t>Weitere Vereinbarungen (Konkretisierung und/oder Begrenzung z.B. des Inhalts oder der Rechtsfolgen) zur Haltbarkeitsgarantie und/oder Beschaffenheitsgarantie des Herstellers gemäß Anlage Nr. _____.</w:t>
      </w:r>
    </w:p>
    <w:p w14:paraId="7EFFDBB6" w14:textId="77777777" w:rsidR="00475B6B" w:rsidRPr="00A93558" w:rsidRDefault="00BE6BD4">
      <w:pPr>
        <w:pStyle w:val="berschrift3"/>
        <w:keepNext/>
        <w:numPr>
          <w:ilvl w:val="2"/>
          <w:numId w:val="1"/>
        </w:numPr>
        <w:jc w:val="both"/>
        <w:rPr>
          <w:strike/>
        </w:rPr>
      </w:pPr>
      <w:bookmarkStart w:id="122" w:name="_Toc231387912"/>
      <w:r w:rsidRPr="00A93558">
        <w:rPr>
          <w:strike/>
          <w:sz w:val="18"/>
          <w:szCs w:val="18"/>
        </w:rPr>
        <w:t>Übergabe bzw. Hinterlegung des Quellcodes*</w:t>
      </w:r>
      <w:bookmarkEnd w:id="122"/>
    </w:p>
    <w:p w14:paraId="389CDE03" w14:textId="77777777" w:rsidR="00475B6B" w:rsidRPr="00A93558" w:rsidRDefault="00BE6BD4">
      <w:pPr>
        <w:pStyle w:val="berschrift4"/>
        <w:keepNext/>
        <w:numPr>
          <w:ilvl w:val="3"/>
          <w:numId w:val="1"/>
        </w:numPr>
        <w:rPr>
          <w:strike/>
        </w:rPr>
      </w:pPr>
      <w:bookmarkStart w:id="123" w:name="_Toc231387913"/>
      <w:r w:rsidRPr="00A93558">
        <w:rPr>
          <w:strike/>
          <w:sz w:val="18"/>
          <w:szCs w:val="18"/>
        </w:rPr>
        <w:t>Übergabe des Quellcodes*</w:t>
      </w:r>
      <w:bookmarkEnd w:id="123"/>
    </w:p>
    <w:p w14:paraId="74FDED88" w14:textId="77777777" w:rsidR="00475B6B" w:rsidRPr="00A93558" w:rsidRDefault="00C34D22">
      <w:pPr>
        <w:tabs>
          <w:tab w:val="left" w:pos="431"/>
        </w:tabs>
        <w:ind w:left="431" w:hanging="431"/>
        <w:rPr>
          <w:strike/>
        </w:rPr>
      </w:pPr>
      <w:sdt>
        <w:sdtPr>
          <w:rPr>
            <w:strike/>
          </w:rPr>
          <w:id w:val="-575897164"/>
          <w14:checkbox>
            <w14:checked w14:val="0"/>
            <w14:checkedState w14:val="2612" w14:font="MS Gothic"/>
            <w14:uncheckedState w14:val="2610" w14:font="MS Gothic"/>
          </w14:checkbox>
        </w:sdtPr>
        <w:sdtEndPr/>
        <w:sdtContent>
          <w:r w:rsidR="00BE6BD4" w:rsidRPr="00A93558">
            <w:rPr>
              <w:rFonts w:ascii="MS Gothic" w:eastAsia="MS Gothic" w:hAnsi="MS Gothic" w:cs="MS Gothic"/>
              <w:strike/>
            </w:rPr>
            <w:sym w:font="MS Gothic" w:char="2610"/>
          </w:r>
        </w:sdtContent>
      </w:sdt>
      <w:r w:rsidR="00BE6BD4" w:rsidRPr="00A93558">
        <w:rPr>
          <w:strike/>
        </w:rPr>
        <w:tab/>
        <w:t>Abweichend von Ziffern 18.1 und 18.2 EVB-IT System-AGB wird der Quellcode* der Individualsoftware* gemäß Anlage Nr. _____ übergeben.</w:t>
      </w:r>
    </w:p>
    <w:p w14:paraId="4C8E6F72" w14:textId="77777777" w:rsidR="00475B6B" w:rsidRPr="00A93558" w:rsidRDefault="00C34D22">
      <w:pPr>
        <w:tabs>
          <w:tab w:val="left" w:pos="431"/>
        </w:tabs>
        <w:ind w:left="431" w:hanging="431"/>
        <w:rPr>
          <w:strike/>
        </w:rPr>
      </w:pPr>
      <w:sdt>
        <w:sdtPr>
          <w:rPr>
            <w:strike/>
          </w:rPr>
          <w:id w:val="565613622"/>
          <w14:checkbox>
            <w14:checked w14:val="0"/>
            <w14:checkedState w14:val="2612" w14:font="MS Gothic"/>
            <w14:uncheckedState w14:val="2610" w14:font="MS Gothic"/>
          </w14:checkbox>
        </w:sdtPr>
        <w:sdtEndPr/>
        <w:sdtContent>
          <w:r w:rsidR="00BE6BD4" w:rsidRPr="00A93558">
            <w:rPr>
              <w:rFonts w:ascii="MS Gothic" w:eastAsia="MS Gothic" w:hAnsi="MS Gothic" w:cs="MS Gothic"/>
              <w:strike/>
            </w:rPr>
            <w:sym w:font="MS Gothic" w:char="2610"/>
          </w:r>
        </w:sdtContent>
      </w:sdt>
      <w:r w:rsidR="00BE6BD4" w:rsidRPr="00A93558">
        <w:rPr>
          <w:strike/>
        </w:rPr>
        <w:tab/>
        <w:t>Abweichend von Ziffern 18.1 und 18.2 EVB-IT System-AGB wird die Individualsoftware* gemäß Nummer 4.5.1 lfd. Nr. _____ nur im Objektcode* und nicht im Quellcode* übergeben.</w:t>
      </w:r>
    </w:p>
    <w:p w14:paraId="0F5637C4" w14:textId="77777777" w:rsidR="00475B6B" w:rsidRPr="00A93558" w:rsidRDefault="00C34D22">
      <w:pPr>
        <w:tabs>
          <w:tab w:val="left" w:pos="431"/>
        </w:tabs>
        <w:ind w:left="431" w:hanging="431"/>
        <w:rPr>
          <w:strike/>
        </w:rPr>
      </w:pPr>
      <w:sdt>
        <w:sdtPr>
          <w:rPr>
            <w:strike/>
          </w:rPr>
          <w:id w:val="879519619"/>
          <w14:checkbox>
            <w14:checked w14:val="0"/>
            <w14:checkedState w14:val="2612" w14:font="MS Gothic"/>
            <w14:uncheckedState w14:val="2610" w14:font="MS Gothic"/>
          </w14:checkbox>
        </w:sdtPr>
        <w:sdtEndPr/>
        <w:sdtContent>
          <w:r w:rsidR="00BE6BD4" w:rsidRPr="00A93558">
            <w:rPr>
              <w:rFonts w:ascii="MS Gothic" w:eastAsia="MS Gothic" w:hAnsi="MS Gothic" w:cs="MS Gothic"/>
              <w:strike/>
            </w:rPr>
            <w:sym w:font="MS Gothic" w:char="2610"/>
          </w:r>
        </w:sdtContent>
      </w:sdt>
      <w:r w:rsidR="00BE6BD4" w:rsidRPr="00A93558">
        <w:rPr>
          <w:strike/>
        </w:rPr>
        <w:tab/>
        <w:t>Abweichend von Ziffern 18.1 und 18.2 EVB-IT System-AGB wird der Quellcode* der Anpassungen der Standardsoftware*, die nicht in den Standard übernommen werden, gemäß Ziffer 2.3.3 EVB-IT System-AGB gemäß Anlage Nr. _____ übergeben.</w:t>
      </w:r>
    </w:p>
    <w:p w14:paraId="79A61B63" w14:textId="77777777" w:rsidR="00475B6B" w:rsidRPr="00A93558" w:rsidRDefault="00C34D22">
      <w:pPr>
        <w:tabs>
          <w:tab w:val="left" w:pos="431"/>
        </w:tabs>
        <w:ind w:left="431" w:hanging="431"/>
        <w:rPr>
          <w:strike/>
        </w:rPr>
      </w:pPr>
      <w:sdt>
        <w:sdtPr>
          <w:rPr>
            <w:strike/>
          </w:rPr>
          <w:id w:val="1843282565"/>
          <w14:checkbox>
            <w14:checked w14:val="0"/>
            <w14:checkedState w14:val="2612" w14:font="MS Gothic"/>
            <w14:uncheckedState w14:val="2610" w14:font="MS Gothic"/>
          </w14:checkbox>
        </w:sdtPr>
        <w:sdtEndPr/>
        <w:sdtContent>
          <w:r w:rsidR="00BE6BD4" w:rsidRPr="00A93558">
            <w:rPr>
              <w:rFonts w:ascii="MS Gothic" w:eastAsia="MS Gothic" w:hAnsi="MS Gothic" w:cs="MS Gothic"/>
              <w:strike/>
            </w:rPr>
            <w:sym w:font="MS Gothic" w:char="2610"/>
          </w:r>
        </w:sdtContent>
      </w:sdt>
      <w:r w:rsidR="00BE6BD4" w:rsidRPr="00A93558">
        <w:rPr>
          <w:strike/>
        </w:rPr>
        <w:tab/>
        <w:t>Abweichend von Ziffern 18.1 und 18.2 EVB-IT System-AGB wird der Quellcode* der Individualsoftware* am Ende jedes Erstellungstages in dem Software-Depository des Auftraggebers gespeichert.</w:t>
      </w:r>
    </w:p>
    <w:p w14:paraId="7475A637" w14:textId="77777777" w:rsidR="00475B6B" w:rsidRPr="00A93558" w:rsidRDefault="00C34D22">
      <w:pPr>
        <w:tabs>
          <w:tab w:val="left" w:pos="431"/>
        </w:tabs>
        <w:ind w:left="863" w:hanging="431"/>
        <w:rPr>
          <w:strike/>
        </w:rPr>
      </w:pPr>
      <w:sdt>
        <w:sdtPr>
          <w:rPr>
            <w:strike/>
          </w:rPr>
          <w:id w:val="1279531190"/>
          <w14:checkbox>
            <w14:checked w14:val="0"/>
            <w14:checkedState w14:val="2612" w14:font="MS Gothic"/>
            <w14:uncheckedState w14:val="2610" w14:font="MS Gothic"/>
          </w14:checkbox>
        </w:sdtPr>
        <w:sdtEndPr/>
        <w:sdtContent>
          <w:r w:rsidR="00BE6BD4" w:rsidRPr="00A93558">
            <w:rPr>
              <w:rFonts w:ascii="MS Gothic" w:eastAsia="MS Gothic" w:hAnsi="MS Gothic" w:cs="MS Gothic"/>
              <w:strike/>
            </w:rPr>
            <w:sym w:font="MS Gothic" w:char="2610"/>
          </w:r>
        </w:sdtContent>
      </w:sdt>
      <w:r w:rsidR="00BE6BD4" w:rsidRPr="00A93558">
        <w:rPr>
          <w:strike/>
        </w:rPr>
        <w:tab/>
        <w:t>Näheres ergibt sich aus Anlage Nr. _____.</w:t>
      </w:r>
    </w:p>
    <w:p w14:paraId="6076728E" w14:textId="77777777" w:rsidR="00475B6B" w:rsidRPr="00A93558" w:rsidRDefault="00C34D22">
      <w:pPr>
        <w:tabs>
          <w:tab w:val="left" w:pos="431"/>
        </w:tabs>
        <w:ind w:left="431" w:hanging="431"/>
        <w:rPr>
          <w:strike/>
        </w:rPr>
      </w:pPr>
      <w:sdt>
        <w:sdtPr>
          <w:rPr>
            <w:strike/>
          </w:rPr>
          <w:id w:val="1026137735"/>
          <w14:checkbox>
            <w14:checked w14:val="0"/>
            <w14:checkedState w14:val="2612" w14:font="MS Gothic"/>
            <w14:uncheckedState w14:val="2610" w14:font="MS Gothic"/>
          </w14:checkbox>
        </w:sdtPr>
        <w:sdtEndPr/>
        <w:sdtContent>
          <w:r w:rsidR="00BE6BD4" w:rsidRPr="00A93558">
            <w:rPr>
              <w:rFonts w:ascii="MS Gothic" w:eastAsia="MS Gothic" w:hAnsi="MS Gothic" w:cs="MS Gothic"/>
              <w:strike/>
            </w:rPr>
            <w:sym w:font="MS Gothic" w:char="2610"/>
          </w:r>
        </w:sdtContent>
      </w:sdt>
      <w:r w:rsidR="00BE6BD4" w:rsidRPr="00A93558">
        <w:rPr>
          <w:strike/>
        </w:rPr>
        <w:tab/>
        <w:t>Abweichend von Ziffer 18.1 EVB-IT System-AGB wird der Quellcode* der Anpassungen der Standardsoftware* gemäß Ziffer 2.3.3 EVB-IT System-AGB am Ende jedes Erstellungstages in dem Software-Depository des Auftraggebers gespeichert.</w:t>
      </w:r>
    </w:p>
    <w:p w14:paraId="3B15A50D" w14:textId="77777777" w:rsidR="00475B6B" w:rsidRPr="00A93558" w:rsidRDefault="00C34D22">
      <w:pPr>
        <w:tabs>
          <w:tab w:val="left" w:pos="431"/>
        </w:tabs>
        <w:ind w:left="863" w:hanging="431"/>
        <w:rPr>
          <w:strike/>
        </w:rPr>
      </w:pPr>
      <w:sdt>
        <w:sdtPr>
          <w:rPr>
            <w:strike/>
          </w:rPr>
          <w:id w:val="-216508095"/>
          <w14:checkbox>
            <w14:checked w14:val="0"/>
            <w14:checkedState w14:val="2612" w14:font="MS Gothic"/>
            <w14:uncheckedState w14:val="2610" w14:font="MS Gothic"/>
          </w14:checkbox>
        </w:sdtPr>
        <w:sdtEndPr/>
        <w:sdtContent>
          <w:r w:rsidR="00BE6BD4" w:rsidRPr="00A93558">
            <w:rPr>
              <w:rFonts w:ascii="MS Gothic" w:eastAsia="MS Gothic" w:hAnsi="MS Gothic" w:cs="MS Gothic"/>
              <w:strike/>
            </w:rPr>
            <w:sym w:font="MS Gothic" w:char="2610"/>
          </w:r>
        </w:sdtContent>
      </w:sdt>
      <w:r w:rsidR="00BE6BD4" w:rsidRPr="00A93558">
        <w:rPr>
          <w:strike/>
        </w:rPr>
        <w:tab/>
        <w:t>Näheres ergibt sich aus Anlage Nr. _____.</w:t>
      </w:r>
    </w:p>
    <w:p w14:paraId="4869BA0A" w14:textId="77777777" w:rsidR="00475B6B" w:rsidRPr="00A93558" w:rsidRDefault="00BE6BD4">
      <w:pPr>
        <w:rPr>
          <w:strike/>
        </w:rPr>
      </w:pPr>
      <w:r w:rsidRPr="00A93558">
        <w:rPr>
          <w:strike/>
        </w:rPr>
        <w:t>Die Pflichten in Bezug auf die Übergabe des Quellcodes* von Open Source Software* bleiben von den vereinbarten Abweichungen nach dieser Nummer 18.2.1 unberührt.</w:t>
      </w:r>
    </w:p>
    <w:p w14:paraId="1B12F511" w14:textId="77777777" w:rsidR="00475B6B" w:rsidRPr="00A93558" w:rsidRDefault="00BE6BD4">
      <w:pPr>
        <w:pStyle w:val="berschrift4"/>
        <w:keepNext/>
        <w:numPr>
          <w:ilvl w:val="3"/>
          <w:numId w:val="1"/>
        </w:numPr>
        <w:rPr>
          <w:strike/>
        </w:rPr>
      </w:pPr>
      <w:bookmarkStart w:id="124" w:name="_Toc231387914"/>
      <w:r w:rsidRPr="00A93558">
        <w:rPr>
          <w:strike/>
          <w:sz w:val="18"/>
          <w:szCs w:val="18"/>
        </w:rPr>
        <w:t>Hinterlegung des Quellcodes</w:t>
      </w:r>
      <w:bookmarkEnd w:id="124"/>
    </w:p>
    <w:p w14:paraId="41504213" w14:textId="77777777" w:rsidR="00475B6B" w:rsidRPr="00A93558" w:rsidRDefault="00C34D22">
      <w:pPr>
        <w:tabs>
          <w:tab w:val="left" w:pos="431"/>
        </w:tabs>
        <w:ind w:left="431" w:hanging="431"/>
        <w:rPr>
          <w:strike/>
        </w:rPr>
      </w:pPr>
      <w:sdt>
        <w:sdtPr>
          <w:rPr>
            <w:strike/>
          </w:rPr>
          <w:id w:val="1667437355"/>
          <w14:checkbox>
            <w14:checked w14:val="0"/>
            <w14:checkedState w14:val="2612" w14:font="MS Gothic"/>
            <w14:uncheckedState w14:val="2610" w14:font="MS Gothic"/>
          </w14:checkbox>
        </w:sdtPr>
        <w:sdtEndPr/>
        <w:sdtContent>
          <w:r w:rsidR="00BE6BD4" w:rsidRPr="00A93558">
            <w:rPr>
              <w:rFonts w:ascii="MS Gothic" w:eastAsia="MS Gothic" w:hAnsi="MS Gothic" w:cs="MS Gothic"/>
              <w:strike/>
            </w:rPr>
            <w:sym w:font="MS Gothic" w:char="2610"/>
          </w:r>
        </w:sdtContent>
      </w:sdt>
      <w:r w:rsidR="00BE6BD4" w:rsidRPr="00A93558">
        <w:rPr>
          <w:strike/>
        </w:rPr>
        <w:tab/>
        <w:t>Es wird gemäß Ziffer 18.3 EVB-IT System-AGB die Hinterlegung des Quellcodes* folgender Standardsoftware* oder Individualsoftware* (abweichend von Ziffer 18.1 EVB-IT System-AGB)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169"/>
        <w:gridCol w:w="2892"/>
        <w:gridCol w:w="3171"/>
      </w:tblGrid>
      <w:tr w:rsidR="00475B6B" w:rsidRPr="00A93558" w14:paraId="4B2C440C" w14:textId="77777777">
        <w:trPr>
          <w:tblHeader/>
        </w:trPr>
        <w:tc>
          <w:tcPr>
            <w:tcW w:w="3173" w:type="dxa"/>
            <w:tcBorders>
              <w:top w:val="single" w:sz="4" w:space="0" w:color="000000"/>
              <w:left w:val="single" w:sz="4" w:space="0" w:color="000000"/>
              <w:bottom w:val="single" w:sz="4" w:space="0" w:color="000000"/>
              <w:right w:val="single" w:sz="4" w:space="0" w:color="000000"/>
            </w:tcBorders>
            <w:shd w:val="solid" w:color="E7E6E6" w:fill="FF0000"/>
          </w:tcPr>
          <w:p w14:paraId="3F03B5E2" w14:textId="77777777" w:rsidR="00475B6B" w:rsidRPr="00A93558" w:rsidRDefault="00BE6BD4">
            <w:pPr>
              <w:rPr>
                <w:strike/>
              </w:rPr>
            </w:pPr>
            <w:r w:rsidRPr="00A93558">
              <w:rPr>
                <w:strike/>
              </w:rPr>
              <w:t xml:space="preserve">Lfd. Nr. aus </w:t>
            </w:r>
            <w:r w:rsidRPr="00A93558">
              <w:rPr>
                <w:strike/>
              </w:rPr>
              <w:br/>
              <w:t>Tabelle</w:t>
            </w:r>
          </w:p>
        </w:tc>
        <w:tc>
          <w:tcPr>
            <w:tcW w:w="2895" w:type="dxa"/>
            <w:tcBorders>
              <w:top w:val="single" w:sz="4" w:space="0" w:color="000000"/>
              <w:left w:val="single" w:sz="4" w:space="0" w:color="000000"/>
              <w:bottom w:val="single" w:sz="4" w:space="0" w:color="000000"/>
              <w:right w:val="single" w:sz="4" w:space="0" w:color="000000"/>
            </w:tcBorders>
            <w:shd w:val="solid" w:color="E7E6E6" w:fill="FF0000"/>
          </w:tcPr>
          <w:p w14:paraId="0C6576EC" w14:textId="77777777" w:rsidR="00475B6B" w:rsidRPr="00A93558" w:rsidRDefault="00BE6BD4">
            <w:pPr>
              <w:rPr>
                <w:strike/>
              </w:rPr>
            </w:pPr>
            <w:r w:rsidRPr="00A93558">
              <w:rPr>
                <w:strike/>
              </w:rPr>
              <w:t>Hinterlegungsstelle und</w:t>
            </w:r>
            <w:r w:rsidRPr="00A93558">
              <w:rPr>
                <w:strike/>
              </w:rPr>
              <w:br/>
              <w:t>Hinterlegungsvereinbarung</w:t>
            </w:r>
          </w:p>
        </w:tc>
        <w:tc>
          <w:tcPr>
            <w:tcW w:w="3174" w:type="dxa"/>
            <w:tcBorders>
              <w:top w:val="single" w:sz="4" w:space="0" w:color="000000"/>
              <w:left w:val="single" w:sz="4" w:space="0" w:color="000000"/>
              <w:bottom w:val="single" w:sz="4" w:space="0" w:color="000000"/>
              <w:right w:val="single" w:sz="4" w:space="0" w:color="000000"/>
            </w:tcBorders>
            <w:shd w:val="solid" w:color="E7E6E6" w:fill="FF0000"/>
          </w:tcPr>
          <w:p w14:paraId="2B8FEAB7" w14:textId="77777777" w:rsidR="00475B6B" w:rsidRPr="00A93558" w:rsidRDefault="00BE6BD4">
            <w:pPr>
              <w:jc w:val="center"/>
              <w:rPr>
                <w:strike/>
              </w:rPr>
            </w:pPr>
            <w:r w:rsidRPr="00A93558">
              <w:rPr>
                <w:strike/>
              </w:rPr>
              <w:t>Beitritt zu einer bestehenden</w:t>
            </w:r>
            <w:r w:rsidRPr="00A93558">
              <w:rPr>
                <w:strike/>
              </w:rPr>
              <w:br/>
              <w:t>Hinterlegungsvereinbarung ja/nein</w:t>
            </w:r>
          </w:p>
        </w:tc>
      </w:tr>
      <w:tr w:rsidR="00475B6B" w:rsidRPr="00A93558" w14:paraId="3A04639C" w14:textId="77777777">
        <w:tc>
          <w:tcPr>
            <w:tcW w:w="3173" w:type="dxa"/>
            <w:tcBorders>
              <w:top w:val="single" w:sz="4" w:space="0" w:color="000000"/>
              <w:left w:val="single" w:sz="4" w:space="0" w:color="000000"/>
              <w:bottom w:val="single" w:sz="4" w:space="0" w:color="000000"/>
              <w:right w:val="single" w:sz="4" w:space="0" w:color="000000"/>
            </w:tcBorders>
          </w:tcPr>
          <w:p w14:paraId="7C3B6AD4" w14:textId="77777777" w:rsidR="00475B6B" w:rsidRPr="00A93558" w:rsidRDefault="00BE6BD4">
            <w:pPr>
              <w:rPr>
                <w:strike/>
              </w:rPr>
            </w:pPr>
            <w:r w:rsidRPr="00A93558">
              <w:rPr>
                <w:strike/>
              </w:rPr>
              <w:t xml:space="preserve">Tabelle </w:t>
            </w:r>
            <w:r w:rsidRPr="00A93558">
              <w:rPr>
                <w:strike/>
              </w:rPr>
              <w:br/>
              <w:t xml:space="preserve">lfd. Nr. </w:t>
            </w:r>
          </w:p>
        </w:tc>
        <w:tc>
          <w:tcPr>
            <w:tcW w:w="2895" w:type="dxa"/>
            <w:tcBorders>
              <w:top w:val="single" w:sz="4" w:space="0" w:color="000000"/>
              <w:left w:val="single" w:sz="4" w:space="0" w:color="000000"/>
              <w:bottom w:val="single" w:sz="4" w:space="0" w:color="000000"/>
              <w:right w:val="single" w:sz="4" w:space="0" w:color="000000"/>
            </w:tcBorders>
          </w:tcPr>
          <w:p w14:paraId="0E7E4B7E" w14:textId="77777777" w:rsidR="00475B6B" w:rsidRPr="00A93558" w:rsidRDefault="00BE6BD4">
            <w:pPr>
              <w:rPr>
                <w:strike/>
              </w:rPr>
            </w:pPr>
            <w:r w:rsidRPr="00A93558">
              <w:rPr>
                <w:strike/>
              </w:rPr>
              <w:t>Hinterlegungsstelle:</w:t>
            </w:r>
            <w:r w:rsidRPr="00A93558">
              <w:rPr>
                <w:strike/>
              </w:rPr>
              <w:br/>
              <w:t xml:space="preserve">Hinterlegungsvereinbarung gemäß Anlage Nr. </w:t>
            </w:r>
          </w:p>
        </w:tc>
        <w:tc>
          <w:tcPr>
            <w:tcW w:w="3174" w:type="dxa"/>
            <w:tcBorders>
              <w:top w:val="single" w:sz="4" w:space="0" w:color="000000"/>
              <w:left w:val="single" w:sz="4" w:space="0" w:color="000000"/>
              <w:bottom w:val="single" w:sz="4" w:space="0" w:color="000000"/>
              <w:right w:val="single" w:sz="4" w:space="0" w:color="000000"/>
            </w:tcBorders>
          </w:tcPr>
          <w:p w14:paraId="1E22D9A5" w14:textId="77777777" w:rsidR="00475B6B" w:rsidRPr="00A93558" w:rsidRDefault="00475B6B">
            <w:pPr>
              <w:rPr>
                <w:strike/>
              </w:rPr>
            </w:pPr>
          </w:p>
        </w:tc>
      </w:tr>
    </w:tbl>
    <w:p w14:paraId="556E3B40" w14:textId="77777777" w:rsidR="00475B6B" w:rsidRDefault="00BE6BD4">
      <w:pPr>
        <w:pStyle w:val="berschrift3"/>
        <w:keepNext/>
        <w:numPr>
          <w:ilvl w:val="2"/>
          <w:numId w:val="1"/>
        </w:numPr>
        <w:jc w:val="both"/>
      </w:pPr>
      <w:bookmarkStart w:id="125" w:name="_Toc231387915"/>
      <w:r>
        <w:rPr>
          <w:sz w:val="18"/>
          <w:szCs w:val="18"/>
        </w:rPr>
        <w:t>Haftpflichtversicherung</w:t>
      </w:r>
      <w:bookmarkEnd w:id="125"/>
    </w:p>
    <w:p w14:paraId="00E3EF74" w14:textId="6AC3650D" w:rsidR="00475B6B" w:rsidRDefault="00C34D22">
      <w:pPr>
        <w:tabs>
          <w:tab w:val="left" w:pos="431"/>
        </w:tabs>
        <w:ind w:left="431" w:hanging="431"/>
      </w:pPr>
      <w:sdt>
        <w:sdtPr>
          <w:id w:val="-1639646275"/>
          <w14:checkbox>
            <w14:checked w14:val="1"/>
            <w14:checkedState w14:val="2612" w14:font="MS Gothic"/>
            <w14:uncheckedState w14:val="2610" w14:font="MS Gothic"/>
          </w14:checkbox>
        </w:sdtPr>
        <w:sdtEndPr/>
        <w:sdtContent>
          <w:r w:rsidR="00BE6BD4">
            <w:rPr>
              <w:rFonts w:ascii="MS Gothic" w:eastAsia="MS Gothic" w:hAnsi="MS Gothic" w:hint="eastAsia"/>
            </w:rPr>
            <w:t>☒</w:t>
          </w:r>
        </w:sdtContent>
      </w:sdt>
      <w:r w:rsidR="00BE6BD4">
        <w:tab/>
      </w:r>
      <w:r w:rsidR="00BE6BD4" w:rsidRPr="00BE6BD4">
        <w:rPr>
          <w:highlight w:val="yellow"/>
        </w:rPr>
        <w:t>Der Nachweis einer Haftpflichtversicherung gemäß Ziffer 19.1 EVB-IT System-AGB wird vereinbart.</w:t>
      </w:r>
    </w:p>
    <w:p w14:paraId="4365E984" w14:textId="77777777" w:rsidR="00475B6B" w:rsidRPr="002711D9" w:rsidRDefault="00BE6BD4">
      <w:pPr>
        <w:pStyle w:val="berschrift3"/>
        <w:keepNext/>
        <w:numPr>
          <w:ilvl w:val="2"/>
          <w:numId w:val="1"/>
        </w:numPr>
        <w:jc w:val="both"/>
        <w:rPr>
          <w:strike/>
        </w:rPr>
      </w:pPr>
      <w:bookmarkStart w:id="126" w:name="_Toc231387916"/>
      <w:r w:rsidRPr="002711D9">
        <w:rPr>
          <w:strike/>
          <w:sz w:val="18"/>
          <w:szCs w:val="18"/>
        </w:rPr>
        <w:t>Sicherheiten</w:t>
      </w:r>
      <w:bookmarkEnd w:id="126"/>
    </w:p>
    <w:p w14:paraId="37BC4585" w14:textId="77777777" w:rsidR="00475B6B" w:rsidRPr="002711D9" w:rsidRDefault="00BE6BD4">
      <w:pPr>
        <w:pStyle w:val="berschrift4"/>
        <w:keepNext/>
        <w:numPr>
          <w:ilvl w:val="3"/>
          <w:numId w:val="1"/>
        </w:numPr>
        <w:rPr>
          <w:strike/>
        </w:rPr>
      </w:pPr>
      <w:bookmarkStart w:id="127" w:name="_Toc231387917"/>
      <w:r w:rsidRPr="002711D9">
        <w:rPr>
          <w:strike/>
          <w:sz w:val="18"/>
          <w:szCs w:val="18"/>
        </w:rPr>
        <w:t>Vorauszahlungsbürgschaft</w:t>
      </w:r>
      <w:bookmarkEnd w:id="127"/>
    </w:p>
    <w:p w14:paraId="4CC3D914" w14:textId="3BAB2F38" w:rsidR="00475B6B" w:rsidRPr="002711D9" w:rsidRDefault="00C34D22">
      <w:pPr>
        <w:tabs>
          <w:tab w:val="left" w:pos="431"/>
        </w:tabs>
        <w:ind w:left="431" w:hanging="431"/>
        <w:rPr>
          <w:strike/>
        </w:rPr>
      </w:pPr>
      <w:sdt>
        <w:sdtPr>
          <w:rPr>
            <w:strike/>
          </w:rPr>
          <w:id w:val="-2975164"/>
          <w14:checkbox>
            <w14:checked w14:val="0"/>
            <w14:checkedState w14:val="2612" w14:font="MS Gothic"/>
            <w14:uncheckedState w14:val="2610" w14:font="MS Gothic"/>
          </w14:checkbox>
        </w:sdtPr>
        <w:sdtEndPr/>
        <w:sdtContent>
          <w:r w:rsidR="009D0D84" w:rsidRPr="002711D9">
            <w:rPr>
              <w:rFonts w:ascii="MS Gothic" w:eastAsia="MS Gothic" w:hAnsi="MS Gothic" w:hint="eastAsia"/>
              <w:strike/>
            </w:rPr>
            <w:t>☐</w:t>
          </w:r>
        </w:sdtContent>
      </w:sdt>
      <w:r w:rsidR="00BE6BD4" w:rsidRPr="002711D9">
        <w:rPr>
          <w:strike/>
        </w:rPr>
        <w:tab/>
        <w:t>Die Übergabe einer Vorauszahlungsbürgschaft gemäß Ziffer 20.1.1 EVB-IT System-AGB wird vereinbart.</w:t>
      </w:r>
    </w:p>
    <w:p w14:paraId="106BC556" w14:textId="77777777" w:rsidR="00475B6B" w:rsidRPr="002711D9" w:rsidRDefault="00C34D22">
      <w:pPr>
        <w:tabs>
          <w:tab w:val="left" w:pos="431"/>
        </w:tabs>
        <w:ind w:left="431" w:hanging="431"/>
        <w:rPr>
          <w:strike/>
        </w:rPr>
      </w:pPr>
      <w:sdt>
        <w:sdtPr>
          <w:rPr>
            <w:strike/>
          </w:rPr>
          <w:id w:val="-1832121914"/>
          <w14:checkbox>
            <w14:checked w14:val="0"/>
            <w14:checkedState w14:val="2612" w14:font="MS Gothic"/>
            <w14:uncheckedState w14:val="2610" w14:font="MS Gothic"/>
          </w14:checkbox>
        </w:sdtPr>
        <w:sdtEndPr/>
        <w:sdtContent>
          <w:r w:rsidR="00BE6BD4" w:rsidRPr="002711D9">
            <w:rPr>
              <w:rFonts w:ascii="MS Gothic" w:eastAsia="MS Gothic" w:hAnsi="MS Gothic" w:cs="MS Gothic"/>
              <w:strike/>
            </w:rPr>
            <w:sym w:font="MS Gothic" w:char="2610"/>
          </w:r>
        </w:sdtContent>
      </w:sdt>
      <w:r w:rsidR="00BE6BD4" w:rsidRPr="002711D9">
        <w:rPr>
          <w:strike/>
        </w:rPr>
        <w:tab/>
        <w:t>Abweichend von Ziffer 20.1.1 EVB-IT System-AGB beträgt die Höhe der Vorauszahlungsbürgschaft statt 100% der Vorauszahlung _____ Euro (Hinweis: wenn niedriger als 100% der Vorauszahlung, haushaltsrechtlich i.d.R. nicht zulässig).</w:t>
      </w:r>
    </w:p>
    <w:p w14:paraId="117E2B65" w14:textId="77777777" w:rsidR="00475B6B" w:rsidRPr="002711D9" w:rsidRDefault="00BE6BD4">
      <w:pPr>
        <w:pStyle w:val="berschrift4"/>
        <w:keepNext/>
        <w:numPr>
          <w:ilvl w:val="3"/>
          <w:numId w:val="1"/>
        </w:numPr>
        <w:rPr>
          <w:strike/>
        </w:rPr>
      </w:pPr>
      <w:bookmarkStart w:id="128" w:name="_Toc231387918"/>
      <w:r w:rsidRPr="002711D9">
        <w:rPr>
          <w:strike/>
          <w:sz w:val="18"/>
          <w:szCs w:val="18"/>
        </w:rPr>
        <w:t>Vertragserfüllungs- oder Mängelhaftungssicherheit</w:t>
      </w:r>
      <w:bookmarkEnd w:id="128"/>
    </w:p>
    <w:p w14:paraId="3053692E" w14:textId="77777777" w:rsidR="00475B6B" w:rsidRPr="002711D9" w:rsidRDefault="00BE6BD4">
      <w:pPr>
        <w:rPr>
          <w:strike/>
        </w:rPr>
      </w:pPr>
      <w:r w:rsidRPr="002711D9">
        <w:rPr>
          <w:strike/>
        </w:rPr>
        <w:t>Es werden für die Vertragserfüllung folgende Vertragserfüllungs- oder Mängelhaftungssicherheiten vereinbart:</w:t>
      </w:r>
    </w:p>
    <w:p w14:paraId="0AF6D8FD" w14:textId="77777777" w:rsidR="00475B6B" w:rsidRPr="002711D9" w:rsidRDefault="00C34D22">
      <w:pPr>
        <w:tabs>
          <w:tab w:val="left" w:pos="431"/>
        </w:tabs>
        <w:ind w:left="431" w:hanging="431"/>
        <w:rPr>
          <w:strike/>
        </w:rPr>
      </w:pPr>
      <w:sdt>
        <w:sdtPr>
          <w:rPr>
            <w:strike/>
          </w:rPr>
          <w:id w:val="1040630831"/>
          <w14:checkbox>
            <w14:checked w14:val="0"/>
            <w14:checkedState w14:val="2612" w14:font="MS Gothic"/>
            <w14:uncheckedState w14:val="2610" w14:font="MS Gothic"/>
          </w14:checkbox>
        </w:sdtPr>
        <w:sdtEndPr/>
        <w:sdtContent>
          <w:r w:rsidR="00BE6BD4" w:rsidRPr="002711D9">
            <w:rPr>
              <w:rFonts w:ascii="MS Gothic" w:eastAsia="MS Gothic" w:hAnsi="MS Gothic" w:cs="MS Gothic"/>
              <w:strike/>
            </w:rPr>
            <w:sym w:font="MS Gothic" w:char="2610"/>
          </w:r>
        </w:sdtContent>
      </w:sdt>
      <w:r w:rsidR="00BE6BD4" w:rsidRPr="002711D9">
        <w:rPr>
          <w:strike/>
        </w:rPr>
        <w:tab/>
        <w:t>Vertragserfüllung</w:t>
      </w:r>
    </w:p>
    <w:p w14:paraId="3AEF1C21" w14:textId="77777777" w:rsidR="00475B6B" w:rsidRPr="002711D9" w:rsidRDefault="00BE6BD4">
      <w:pPr>
        <w:tabs>
          <w:tab w:val="left" w:pos="431"/>
        </w:tabs>
        <w:ind w:left="863" w:hanging="431"/>
        <w:rPr>
          <w:strike/>
        </w:rPr>
      </w:pPr>
      <w:r w:rsidRPr="002711D9">
        <w:rPr>
          <w:strike/>
        </w:rPr>
        <w:t>Es wird die Leistung einer Sicherheit für die Vertragserfüllung durch Hinterlegung von Geld auf einem Sperrkonto oder Übergabe einer Vertragserfüllungsbürgschaft gemäß Ziffer 20.1.2 EVB-IT System-AGB vereinbart.</w:t>
      </w:r>
    </w:p>
    <w:p w14:paraId="0216FD00" w14:textId="77777777" w:rsidR="00475B6B" w:rsidRPr="002711D9" w:rsidRDefault="00BE6BD4">
      <w:pPr>
        <w:tabs>
          <w:tab w:val="left" w:pos="431"/>
        </w:tabs>
        <w:ind w:left="863" w:hanging="431"/>
        <w:rPr>
          <w:strike/>
        </w:rPr>
      </w:pPr>
      <w:r w:rsidRPr="002711D9">
        <w:rPr>
          <w:strike/>
        </w:rPr>
        <w:t xml:space="preserve"> </w:t>
      </w:r>
    </w:p>
    <w:p w14:paraId="46F4A8C4" w14:textId="77777777" w:rsidR="00475B6B" w:rsidRPr="002711D9" w:rsidRDefault="00BE6BD4">
      <w:pPr>
        <w:tabs>
          <w:tab w:val="left" w:pos="431"/>
        </w:tabs>
        <w:ind w:left="863" w:hanging="431"/>
        <w:rPr>
          <w:strike/>
        </w:rPr>
      </w:pPr>
      <w:r w:rsidRPr="002711D9">
        <w:rPr>
          <w:strike/>
        </w:rPr>
        <w:t>Höhe der Sicherheit:</w:t>
      </w:r>
    </w:p>
    <w:p w14:paraId="32FB30C9" w14:textId="77777777" w:rsidR="00475B6B" w:rsidRPr="002711D9" w:rsidRDefault="00C34D22">
      <w:pPr>
        <w:tabs>
          <w:tab w:val="left" w:pos="431"/>
        </w:tabs>
        <w:ind w:left="863" w:hanging="431"/>
        <w:rPr>
          <w:strike/>
        </w:rPr>
      </w:pPr>
      <w:sdt>
        <w:sdtPr>
          <w:rPr>
            <w:strike/>
          </w:rPr>
          <w:id w:val="-1690745955"/>
          <w14:checkbox>
            <w14:checked w14:val="0"/>
            <w14:checkedState w14:val="2612" w14:font="MS Gothic"/>
            <w14:uncheckedState w14:val="2610" w14:font="MS Gothic"/>
          </w14:checkbox>
        </w:sdtPr>
        <w:sdtEndPr/>
        <w:sdtContent>
          <w:r w:rsidR="00BE6BD4" w:rsidRPr="002711D9">
            <w:rPr>
              <w:rFonts w:ascii="MS Gothic" w:eastAsia="MS Gothic" w:hAnsi="MS Gothic" w:cs="MS Gothic"/>
              <w:strike/>
            </w:rPr>
            <w:sym w:font="MS Gothic" w:char="2610"/>
          </w:r>
        </w:sdtContent>
      </w:sdt>
      <w:r w:rsidR="00BE6BD4" w:rsidRPr="002711D9">
        <w:rPr>
          <w:strike/>
        </w:rPr>
        <w:tab/>
        <w:t>Abweichend von Ziffer 20.1.2 EVB-IT System-AGB beträgt die Höhe der Sicherheit _____% des Erstellungspreises*.</w:t>
      </w:r>
    </w:p>
    <w:p w14:paraId="698B67BB" w14:textId="77777777" w:rsidR="00475B6B" w:rsidRPr="002711D9" w:rsidRDefault="00C34D22">
      <w:pPr>
        <w:tabs>
          <w:tab w:val="left" w:pos="431"/>
        </w:tabs>
        <w:ind w:left="863" w:hanging="431"/>
        <w:rPr>
          <w:strike/>
        </w:rPr>
      </w:pPr>
      <w:sdt>
        <w:sdtPr>
          <w:rPr>
            <w:strike/>
          </w:rPr>
          <w:id w:val="788709546"/>
          <w14:checkbox>
            <w14:checked w14:val="0"/>
            <w14:checkedState w14:val="2612" w14:font="MS Gothic"/>
            <w14:uncheckedState w14:val="2610" w14:font="MS Gothic"/>
          </w14:checkbox>
        </w:sdtPr>
        <w:sdtEndPr/>
        <w:sdtContent>
          <w:r w:rsidR="00BE6BD4" w:rsidRPr="002711D9">
            <w:rPr>
              <w:rFonts w:ascii="MS Gothic" w:eastAsia="MS Gothic" w:hAnsi="MS Gothic" w:cs="MS Gothic"/>
              <w:strike/>
            </w:rPr>
            <w:sym w:font="MS Gothic" w:char="2610"/>
          </w:r>
        </w:sdtContent>
      </w:sdt>
      <w:r w:rsidR="00BE6BD4" w:rsidRPr="002711D9">
        <w:rPr>
          <w:strike/>
        </w:rPr>
        <w:tab/>
        <w:t>Abweichend von Ziffer 20.1.2 EVB-IT System-AGB wird die teilweise Rückgabe der Sicherheit nach Teilabnahmen gemäß Anlage Nr. _____ geregelt.</w:t>
      </w:r>
    </w:p>
    <w:p w14:paraId="24177389" w14:textId="77777777" w:rsidR="00475B6B" w:rsidRPr="002711D9" w:rsidRDefault="00BE6BD4">
      <w:pPr>
        <w:tabs>
          <w:tab w:val="left" w:pos="431"/>
        </w:tabs>
        <w:ind w:left="1296" w:hanging="431"/>
        <w:rPr>
          <w:strike/>
        </w:rPr>
      </w:pPr>
      <w:r w:rsidRPr="002711D9">
        <w:rPr>
          <w:strike/>
        </w:rPr>
        <w:t>Der Auftraggeber kann eine Anpassung der Sicherheit gemäß Ziffer 20.1.2 EVB-IT System-AGB verlangen.</w:t>
      </w:r>
    </w:p>
    <w:p w14:paraId="32B81940" w14:textId="77777777" w:rsidR="00475B6B" w:rsidRPr="002711D9" w:rsidRDefault="00475B6B">
      <w:pPr>
        <w:tabs>
          <w:tab w:val="left" w:pos="431"/>
        </w:tabs>
        <w:ind w:left="863" w:hanging="431"/>
        <w:rPr>
          <w:strike/>
        </w:rPr>
      </w:pPr>
    </w:p>
    <w:p w14:paraId="5BAD74DB" w14:textId="77777777" w:rsidR="00475B6B" w:rsidRPr="002711D9" w:rsidRDefault="00C34D22">
      <w:pPr>
        <w:tabs>
          <w:tab w:val="left" w:pos="431"/>
        </w:tabs>
        <w:ind w:left="431" w:hanging="431"/>
        <w:rPr>
          <w:strike/>
        </w:rPr>
      </w:pPr>
      <w:sdt>
        <w:sdtPr>
          <w:rPr>
            <w:strike/>
          </w:rPr>
          <w:id w:val="-1339237006"/>
          <w14:checkbox>
            <w14:checked w14:val="0"/>
            <w14:checkedState w14:val="2612" w14:font="MS Gothic"/>
            <w14:uncheckedState w14:val="2610" w14:font="MS Gothic"/>
          </w14:checkbox>
        </w:sdtPr>
        <w:sdtEndPr/>
        <w:sdtContent>
          <w:r w:rsidR="00BE6BD4" w:rsidRPr="002711D9">
            <w:rPr>
              <w:rFonts w:ascii="MS Gothic" w:eastAsia="MS Gothic" w:hAnsi="MS Gothic" w:cs="MS Gothic"/>
              <w:strike/>
            </w:rPr>
            <w:sym w:font="MS Gothic" w:char="2610"/>
          </w:r>
        </w:sdtContent>
      </w:sdt>
      <w:r w:rsidR="00BE6BD4" w:rsidRPr="002711D9">
        <w:rPr>
          <w:strike/>
        </w:rPr>
        <w:tab/>
        <w:t>Mängelhaftung (Gewährleistung)</w:t>
      </w:r>
    </w:p>
    <w:p w14:paraId="2868CFC6" w14:textId="77777777" w:rsidR="00475B6B" w:rsidRPr="002711D9" w:rsidRDefault="00BE6BD4">
      <w:pPr>
        <w:tabs>
          <w:tab w:val="left" w:pos="431"/>
        </w:tabs>
        <w:ind w:left="863" w:hanging="431"/>
        <w:rPr>
          <w:strike/>
        </w:rPr>
      </w:pPr>
      <w:r w:rsidRPr="002711D9">
        <w:rPr>
          <w:strike/>
        </w:rPr>
        <w:t>Es wird die Leistung einer Sicherheit für die Mängelhaftung durch Hinterlegung von Geld auf einem Sperrkonto oder Übergabe einer Mängelhaftungsbürgschaft gemäß Ziffer 20.1.3 EVB-IT System-AGB vereinbart.</w:t>
      </w:r>
    </w:p>
    <w:p w14:paraId="57F7AD14" w14:textId="77777777" w:rsidR="00475B6B" w:rsidRPr="002711D9" w:rsidRDefault="00BE6BD4">
      <w:pPr>
        <w:tabs>
          <w:tab w:val="left" w:pos="431"/>
        </w:tabs>
        <w:ind w:left="863" w:hanging="431"/>
        <w:rPr>
          <w:strike/>
        </w:rPr>
      </w:pPr>
      <w:r w:rsidRPr="002711D9">
        <w:rPr>
          <w:strike/>
        </w:rPr>
        <w:t xml:space="preserve"> </w:t>
      </w:r>
    </w:p>
    <w:p w14:paraId="53B7C36A" w14:textId="77777777" w:rsidR="00475B6B" w:rsidRPr="002711D9" w:rsidRDefault="00BE6BD4">
      <w:pPr>
        <w:tabs>
          <w:tab w:val="left" w:pos="431"/>
        </w:tabs>
        <w:ind w:left="863" w:hanging="431"/>
        <w:rPr>
          <w:strike/>
        </w:rPr>
      </w:pPr>
      <w:r w:rsidRPr="002711D9">
        <w:rPr>
          <w:strike/>
        </w:rPr>
        <w:t>Höhe der Sicherheit:</w:t>
      </w:r>
    </w:p>
    <w:p w14:paraId="4BD0899B" w14:textId="77777777" w:rsidR="00475B6B" w:rsidRPr="002711D9" w:rsidRDefault="00C34D22">
      <w:pPr>
        <w:tabs>
          <w:tab w:val="left" w:pos="431"/>
        </w:tabs>
        <w:ind w:left="863" w:hanging="431"/>
        <w:rPr>
          <w:strike/>
        </w:rPr>
      </w:pPr>
      <w:sdt>
        <w:sdtPr>
          <w:rPr>
            <w:strike/>
          </w:rPr>
          <w:id w:val="-1141802805"/>
          <w14:checkbox>
            <w14:checked w14:val="0"/>
            <w14:checkedState w14:val="2612" w14:font="MS Gothic"/>
            <w14:uncheckedState w14:val="2610" w14:font="MS Gothic"/>
          </w14:checkbox>
        </w:sdtPr>
        <w:sdtEndPr/>
        <w:sdtContent>
          <w:r w:rsidR="00BE6BD4" w:rsidRPr="002711D9">
            <w:rPr>
              <w:rFonts w:ascii="MS Gothic" w:eastAsia="MS Gothic" w:hAnsi="MS Gothic" w:cs="MS Gothic"/>
              <w:strike/>
            </w:rPr>
            <w:sym w:font="MS Gothic" w:char="2610"/>
          </w:r>
        </w:sdtContent>
      </w:sdt>
      <w:r w:rsidR="00BE6BD4" w:rsidRPr="002711D9">
        <w:rPr>
          <w:strike/>
        </w:rPr>
        <w:tab/>
        <w:t>Abweichend von Ziffer 20.1.3 EVB-IT System-AGB beträgt die Höhe der Sicherheit _____% des Auftragswertes*.</w:t>
      </w:r>
    </w:p>
    <w:p w14:paraId="1A3BDFD2" w14:textId="77777777" w:rsidR="00475B6B" w:rsidRPr="002711D9" w:rsidRDefault="00BE6BD4">
      <w:pPr>
        <w:rPr>
          <w:strike/>
        </w:rPr>
      </w:pPr>
      <w:r w:rsidRPr="002711D9">
        <w:rPr>
          <w:b/>
          <w:bCs/>
          <w:strike/>
        </w:rPr>
        <w:t>ODER</w:t>
      </w:r>
    </w:p>
    <w:p w14:paraId="06062CF8" w14:textId="77777777" w:rsidR="00475B6B" w:rsidRPr="002711D9" w:rsidRDefault="00BE6BD4">
      <w:pPr>
        <w:pStyle w:val="berschrift4"/>
        <w:keepNext/>
        <w:numPr>
          <w:ilvl w:val="3"/>
          <w:numId w:val="1"/>
        </w:numPr>
        <w:rPr>
          <w:strike/>
        </w:rPr>
      </w:pPr>
      <w:bookmarkStart w:id="129" w:name="_Toc231387919"/>
      <w:r w:rsidRPr="002711D9">
        <w:rPr>
          <w:strike/>
          <w:sz w:val="18"/>
          <w:szCs w:val="18"/>
        </w:rPr>
        <w:t>Kombinierte Vertragserfüllungs- oder Mängelhaftungssicherheit</w:t>
      </w:r>
      <w:bookmarkEnd w:id="129"/>
    </w:p>
    <w:p w14:paraId="35F7E9FB" w14:textId="77777777" w:rsidR="00475B6B" w:rsidRPr="002711D9" w:rsidRDefault="00BE6BD4">
      <w:pPr>
        <w:rPr>
          <w:strike/>
        </w:rPr>
      </w:pPr>
      <w:r w:rsidRPr="002711D9">
        <w:rPr>
          <w:strike/>
        </w:rPr>
        <w:t>Es wird die Leistung einer Sicherheit für die Vertragserfüllung und Mängelhaftung durch Hinterlegung von Geld auf einem Sperrkonto oder Übergabe einer Vertragserfüllungs- und Mängelhaftungs</w:t>
      </w:r>
      <w:r w:rsidRPr="002711D9">
        <w:rPr>
          <w:strike/>
        </w:rPr>
        <w:softHyphen/>
        <w:t>bürgschaft gemäß Ziffer 20.1.4 EVB-IT System-AGB vereinbart.</w:t>
      </w:r>
    </w:p>
    <w:p w14:paraId="02D80B65" w14:textId="77777777" w:rsidR="00475B6B" w:rsidRPr="002711D9" w:rsidRDefault="00C34D22">
      <w:pPr>
        <w:tabs>
          <w:tab w:val="left" w:pos="431"/>
        </w:tabs>
        <w:ind w:left="431" w:hanging="431"/>
        <w:rPr>
          <w:strike/>
        </w:rPr>
      </w:pPr>
      <w:sdt>
        <w:sdtPr>
          <w:rPr>
            <w:strike/>
          </w:rPr>
          <w:id w:val="1498073332"/>
          <w14:checkbox>
            <w14:checked w14:val="0"/>
            <w14:checkedState w14:val="2612" w14:font="MS Gothic"/>
            <w14:uncheckedState w14:val="2610" w14:font="MS Gothic"/>
          </w14:checkbox>
        </w:sdtPr>
        <w:sdtEndPr/>
        <w:sdtContent>
          <w:r w:rsidR="00BE6BD4" w:rsidRPr="002711D9">
            <w:rPr>
              <w:rFonts w:ascii="MS Gothic" w:eastAsia="MS Gothic" w:hAnsi="MS Gothic" w:cs="MS Gothic"/>
              <w:strike/>
            </w:rPr>
            <w:sym w:font="MS Gothic" w:char="2610"/>
          </w:r>
        </w:sdtContent>
      </w:sdt>
      <w:r w:rsidR="00BE6BD4" w:rsidRPr="002711D9">
        <w:rPr>
          <w:strike/>
        </w:rPr>
        <w:tab/>
        <w:t>kombinierte Vertragserfüllungs- und Mängelhaftungssicherheit</w:t>
      </w:r>
    </w:p>
    <w:p w14:paraId="3539C090" w14:textId="77777777" w:rsidR="00475B6B" w:rsidRPr="002711D9" w:rsidRDefault="00BE6BD4">
      <w:pPr>
        <w:tabs>
          <w:tab w:val="left" w:pos="431"/>
        </w:tabs>
        <w:ind w:left="863" w:hanging="431"/>
        <w:rPr>
          <w:strike/>
        </w:rPr>
      </w:pPr>
      <w:r w:rsidRPr="002711D9">
        <w:rPr>
          <w:strike/>
        </w:rPr>
        <w:t>Höhe der Sicherheit:</w:t>
      </w:r>
    </w:p>
    <w:p w14:paraId="039D27DD" w14:textId="77777777" w:rsidR="00475B6B" w:rsidRPr="002711D9" w:rsidRDefault="00C34D22">
      <w:pPr>
        <w:tabs>
          <w:tab w:val="left" w:pos="431"/>
        </w:tabs>
        <w:ind w:left="863" w:hanging="431"/>
        <w:rPr>
          <w:strike/>
        </w:rPr>
      </w:pPr>
      <w:sdt>
        <w:sdtPr>
          <w:rPr>
            <w:strike/>
          </w:rPr>
          <w:id w:val="-1351880668"/>
          <w14:checkbox>
            <w14:checked w14:val="0"/>
            <w14:checkedState w14:val="2612" w14:font="MS Gothic"/>
            <w14:uncheckedState w14:val="2610" w14:font="MS Gothic"/>
          </w14:checkbox>
        </w:sdtPr>
        <w:sdtEndPr/>
        <w:sdtContent>
          <w:r w:rsidR="00BE6BD4" w:rsidRPr="002711D9">
            <w:rPr>
              <w:rFonts w:ascii="MS Gothic" w:eastAsia="MS Gothic" w:hAnsi="MS Gothic" w:cs="MS Gothic"/>
              <w:strike/>
            </w:rPr>
            <w:sym w:font="MS Gothic" w:char="2610"/>
          </w:r>
        </w:sdtContent>
      </w:sdt>
      <w:r w:rsidR="00BE6BD4" w:rsidRPr="002711D9">
        <w:rPr>
          <w:strike/>
        </w:rPr>
        <w:tab/>
        <w:t>Abweichend von Ziffer 20.1.4 EVB-IT System-AGB beträgt die Höhe der Sicherheit für die Vertragserfüllung _____% des Erstellungspreises* und für die Mängelhaftung _____% des Erstellungspreises*.</w:t>
      </w:r>
    </w:p>
    <w:p w14:paraId="3F0F01B5" w14:textId="77777777" w:rsidR="00475B6B" w:rsidRPr="002711D9" w:rsidRDefault="00BE6BD4">
      <w:pPr>
        <w:tabs>
          <w:tab w:val="left" w:pos="431"/>
        </w:tabs>
        <w:ind w:left="863" w:hanging="431"/>
        <w:rPr>
          <w:strike/>
        </w:rPr>
      </w:pPr>
      <w:r w:rsidRPr="002711D9">
        <w:rPr>
          <w:strike/>
        </w:rPr>
        <w:t>Der Auftraggeber kann eine Anpassung der Sicherheit gemäß Ziffer 20.1.4 EVB-IT System-AGB</w:t>
      </w:r>
    </w:p>
    <w:p w14:paraId="3DC14DFA" w14:textId="77777777" w:rsidR="00475B6B" w:rsidRPr="002711D9" w:rsidRDefault="00BE6BD4">
      <w:pPr>
        <w:tabs>
          <w:tab w:val="left" w:pos="431"/>
        </w:tabs>
        <w:ind w:left="863" w:hanging="431"/>
        <w:rPr>
          <w:strike/>
        </w:rPr>
      </w:pPr>
      <w:r w:rsidRPr="002711D9">
        <w:rPr>
          <w:strike/>
        </w:rPr>
        <w:t>verlangen.</w:t>
      </w:r>
    </w:p>
    <w:p w14:paraId="3BD945C3" w14:textId="77777777" w:rsidR="00475B6B" w:rsidRDefault="00BE6BD4">
      <w:pPr>
        <w:pStyle w:val="berschrift3"/>
        <w:keepNext/>
        <w:numPr>
          <w:ilvl w:val="2"/>
          <w:numId w:val="1"/>
        </w:numPr>
        <w:jc w:val="both"/>
      </w:pPr>
      <w:bookmarkStart w:id="130" w:name="_Toc231387920"/>
      <w:r>
        <w:rPr>
          <w:sz w:val="18"/>
          <w:szCs w:val="18"/>
        </w:rPr>
        <w:t>Datenschutz, Geheimhaltung und Sicherheit</w:t>
      </w:r>
      <w:bookmarkEnd w:id="130"/>
    </w:p>
    <w:p w14:paraId="195630CB" w14:textId="77777777" w:rsidR="00475B6B" w:rsidRDefault="00C34D22">
      <w:pPr>
        <w:tabs>
          <w:tab w:val="left" w:pos="431"/>
        </w:tabs>
        <w:ind w:left="431" w:hanging="431"/>
      </w:pPr>
      <w:sdt>
        <w:sdtPr>
          <w:id w:val="281162935"/>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Ergänzend zu bzw. abweichend von Ziffer 21 EVB-IT System-AGB ergeben sich Regelungen zur Geheimhaltung bzw. zur Sicherheit aus Anlage Nr. _____.</w:t>
      </w:r>
    </w:p>
    <w:p w14:paraId="1A9AA541" w14:textId="77777777" w:rsidR="00475B6B" w:rsidRDefault="00C34D22">
      <w:pPr>
        <w:tabs>
          <w:tab w:val="left" w:pos="431"/>
        </w:tabs>
        <w:ind w:left="431" w:hanging="431"/>
      </w:pPr>
      <w:sdt>
        <w:sdtPr>
          <w:id w:val="-1856098610"/>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Da durch den Auftragnehmer personenbezogene Daten im Auftrag des Auftraggebers verarbeitet werden sollen (Auftragsdatenverarbeitung), treffen die Parteien in Anlage Nr. _____ eine schriftliche Vereinbarung, die zumindest die gesetzlichen Mindestanforderungen beinhaltet (z.B. gemäß DSGVO).</w:t>
      </w:r>
    </w:p>
    <w:p w14:paraId="39C2695C" w14:textId="28F8C187" w:rsidR="00475B6B" w:rsidRDefault="00C34D22">
      <w:pPr>
        <w:tabs>
          <w:tab w:val="left" w:pos="431"/>
        </w:tabs>
        <w:ind w:left="431" w:hanging="431"/>
      </w:pPr>
      <w:sdt>
        <w:sdtPr>
          <w:id w:val="-508525274"/>
          <w14:checkbox>
            <w14:checked w14:val="0"/>
            <w14:checkedState w14:val="2612" w14:font="MS Gothic"/>
            <w14:uncheckedState w14:val="2610" w14:font="MS Gothic"/>
          </w14:checkbox>
        </w:sdtPr>
        <w:sdtEndPr/>
        <w:sdtContent>
          <w:r w:rsidR="00D873DF" w:rsidRPr="00D873DF">
            <w:rPr>
              <w:rFonts w:ascii="MS Gothic" w:eastAsia="MS Gothic" w:hAnsi="MS Gothic" w:hint="eastAsia"/>
            </w:rPr>
            <w:t>☐</w:t>
          </w:r>
        </w:sdtContent>
      </w:sdt>
      <w:r w:rsidR="00BE6BD4" w:rsidRPr="00D873DF">
        <w:tab/>
        <w:t>Die Parteien treffen sonstige Vereinbarungen zum Datenschutz gemäß Anlage Nr.</w:t>
      </w:r>
      <w:r w:rsidR="00D873DF" w:rsidRPr="00D873DF">
        <w:t>_</w:t>
      </w:r>
      <w:r w:rsidR="00D873DF">
        <w:t>____</w:t>
      </w:r>
    </w:p>
    <w:p w14:paraId="7250B17B" w14:textId="77777777" w:rsidR="00475B6B" w:rsidRDefault="00BE6BD4">
      <w:pPr>
        <w:pStyle w:val="berschrift3"/>
        <w:keepNext/>
        <w:numPr>
          <w:ilvl w:val="2"/>
          <w:numId w:val="1"/>
        </w:numPr>
        <w:jc w:val="both"/>
      </w:pPr>
      <w:bookmarkStart w:id="131" w:name="_Toc231387921"/>
      <w:r>
        <w:rPr>
          <w:sz w:val="18"/>
          <w:szCs w:val="18"/>
        </w:rPr>
        <w:t>Vereinbarungen zur Korruptionsprävention</w:t>
      </w:r>
      <w:bookmarkEnd w:id="131"/>
    </w:p>
    <w:p w14:paraId="1CB5AB54" w14:textId="77777777" w:rsidR="00475B6B" w:rsidRDefault="00BE6BD4">
      <w:r>
        <w:t>Der Auftragnehmer verpflichtet sich für die Laufzeit des Vertrages</w:t>
      </w:r>
    </w:p>
    <w:p w14:paraId="007A81DF" w14:textId="77777777" w:rsidR="00475B6B" w:rsidRDefault="00C34D22">
      <w:pPr>
        <w:tabs>
          <w:tab w:val="left" w:pos="431"/>
        </w:tabs>
        <w:ind w:left="431" w:hanging="431"/>
      </w:pPr>
      <w:sdt>
        <w:sdtPr>
          <w:id w:val="1292256602"/>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die in Anlage Nr. _____ aufgeführten Vorschriften zur Korruptionsprävention in der öffentlichen Verwaltung zu beachten.</w:t>
      </w:r>
    </w:p>
    <w:p w14:paraId="76D4FF02" w14:textId="77777777" w:rsidR="00475B6B" w:rsidRDefault="00C34D22">
      <w:pPr>
        <w:tabs>
          <w:tab w:val="left" w:pos="431"/>
        </w:tabs>
        <w:ind w:left="431" w:hanging="431"/>
      </w:pPr>
      <w:sdt>
        <w:sdtPr>
          <w:id w:val="-246117226"/>
          <w14:checkbox>
            <w14:checked w14:val="0"/>
            <w14:checkedState w14:val="2612" w14:font="MS Gothic"/>
            <w14:uncheckedState w14:val="2610" w14:font="MS Gothic"/>
          </w14:checkbox>
        </w:sdtPr>
        <w:sdtEndPr/>
        <w:sdtContent>
          <w:r w:rsidR="00BE6BD4">
            <w:rPr>
              <w:rFonts w:ascii="MS Gothic" w:eastAsia="MS Gothic" w:hAnsi="MS Gothic" w:cs="MS Gothic"/>
            </w:rPr>
            <w:sym w:font="MS Gothic" w:char="2610"/>
          </w:r>
        </w:sdtContent>
      </w:sdt>
      <w:r w:rsidR="00BE6BD4">
        <w:tab/>
        <w:t>folgende weitere Regelungen einzuhalten: _____.</w:t>
      </w:r>
    </w:p>
    <w:p w14:paraId="6447D601" w14:textId="77777777" w:rsidR="00475B6B" w:rsidRPr="00255EEF" w:rsidRDefault="00BE6BD4">
      <w:pPr>
        <w:pStyle w:val="berschrift3"/>
        <w:keepNext/>
        <w:numPr>
          <w:ilvl w:val="2"/>
          <w:numId w:val="1"/>
        </w:numPr>
        <w:rPr>
          <w:strike/>
        </w:rPr>
      </w:pPr>
      <w:bookmarkStart w:id="132" w:name="_Toc231387922"/>
      <w:r w:rsidRPr="00255EEF">
        <w:rPr>
          <w:strike/>
          <w:sz w:val="18"/>
          <w:szCs w:val="18"/>
        </w:rPr>
        <w:lastRenderedPageBreak/>
        <w:t>Kündigungsrecht des Auftraggebers</w:t>
      </w:r>
      <w:bookmarkEnd w:id="132"/>
    </w:p>
    <w:p w14:paraId="32E9C77F" w14:textId="77777777" w:rsidR="00475B6B" w:rsidRPr="00255EEF" w:rsidRDefault="00C34D22">
      <w:pPr>
        <w:tabs>
          <w:tab w:val="left" w:pos="431"/>
        </w:tabs>
        <w:ind w:left="431" w:hanging="431"/>
        <w:rPr>
          <w:strike/>
        </w:rPr>
      </w:pPr>
      <w:sdt>
        <w:sdtPr>
          <w:rPr>
            <w:strike/>
          </w:rPr>
          <w:id w:val="-1143889959"/>
          <w14:checkbox>
            <w14:checked w14:val="0"/>
            <w14:checkedState w14:val="2612" w14:font="MS Gothic"/>
            <w14:uncheckedState w14:val="2610" w14:font="MS Gothic"/>
          </w14:checkbox>
        </w:sdtPr>
        <w:sdtEndPr/>
        <w:sdtContent>
          <w:r w:rsidR="00BE6BD4" w:rsidRPr="00255EEF">
            <w:rPr>
              <w:rFonts w:ascii="MS Gothic" w:eastAsia="MS Gothic" w:hAnsi="MS Gothic" w:cs="MS Gothic"/>
              <w:strike/>
            </w:rPr>
            <w:sym w:font="MS Gothic" w:char="2610"/>
          </w:r>
        </w:sdtContent>
      </w:sdt>
      <w:r w:rsidR="00BE6BD4" w:rsidRPr="00255EEF">
        <w:rPr>
          <w:strike/>
        </w:rPr>
        <w:tab/>
        <w:t>Abweichend von den gesetzlichen Regelungen und Ziffer 16.2 EVB-IT System-AGB ergeben sich die Ansprüche des Auftragnehmers bei einer Kündigung des Auftraggebers gemäß § 648 BGB aus Anlage Nr. _____.</w:t>
      </w:r>
    </w:p>
    <w:p w14:paraId="4D971287" w14:textId="77777777" w:rsidR="00475B6B" w:rsidRPr="00255EEF" w:rsidRDefault="00BE6BD4">
      <w:pPr>
        <w:pStyle w:val="berschrift3"/>
        <w:keepNext/>
        <w:numPr>
          <w:ilvl w:val="2"/>
          <w:numId w:val="1"/>
        </w:numPr>
        <w:jc w:val="both"/>
        <w:rPr>
          <w:strike/>
        </w:rPr>
      </w:pPr>
      <w:bookmarkStart w:id="133" w:name="_Toc231387923"/>
      <w:r w:rsidRPr="00255EEF">
        <w:rPr>
          <w:strike/>
          <w:sz w:val="18"/>
          <w:szCs w:val="18"/>
        </w:rPr>
        <w:t>Sonstige Vereinbarungen</w:t>
      </w:r>
      <w:bookmarkEnd w:id="133"/>
    </w:p>
    <w:p w14:paraId="37AE9225" w14:textId="77777777" w:rsidR="00475B6B" w:rsidRPr="00255EEF" w:rsidRDefault="00C34D22">
      <w:pPr>
        <w:tabs>
          <w:tab w:val="left" w:pos="431"/>
        </w:tabs>
        <w:ind w:left="431" w:hanging="431"/>
        <w:rPr>
          <w:strike/>
        </w:rPr>
      </w:pPr>
      <w:sdt>
        <w:sdtPr>
          <w:rPr>
            <w:strike/>
          </w:rPr>
          <w:id w:val="1603229983"/>
          <w14:checkbox>
            <w14:checked w14:val="0"/>
            <w14:checkedState w14:val="2612" w14:font="MS Gothic"/>
            <w14:uncheckedState w14:val="2610" w14:font="MS Gothic"/>
          </w14:checkbox>
        </w:sdtPr>
        <w:sdtEndPr/>
        <w:sdtContent>
          <w:r w:rsidR="00BE6BD4" w:rsidRPr="00255EEF">
            <w:rPr>
              <w:rFonts w:ascii="MS Gothic" w:eastAsia="MS Gothic" w:hAnsi="MS Gothic" w:cs="MS Gothic"/>
              <w:strike/>
            </w:rPr>
            <w:sym w:font="MS Gothic" w:char="2610"/>
          </w:r>
        </w:sdtContent>
      </w:sdt>
      <w:r w:rsidR="00BE6BD4" w:rsidRPr="00255EEF">
        <w:rPr>
          <w:strike/>
        </w:rPr>
        <w:tab/>
        <w:t>Sonstige Vereinbarungen: _____</w:t>
      </w:r>
    </w:p>
    <w:p w14:paraId="3F296BC2" w14:textId="77777777" w:rsidR="00475B6B" w:rsidRPr="00255EEF" w:rsidRDefault="00C34D22">
      <w:pPr>
        <w:tabs>
          <w:tab w:val="left" w:pos="431"/>
        </w:tabs>
        <w:ind w:left="431" w:hanging="431"/>
        <w:rPr>
          <w:strike/>
        </w:rPr>
      </w:pPr>
      <w:sdt>
        <w:sdtPr>
          <w:rPr>
            <w:strike/>
          </w:rPr>
          <w:id w:val="1050267926"/>
          <w14:checkbox>
            <w14:checked w14:val="0"/>
            <w14:checkedState w14:val="2612" w14:font="MS Gothic"/>
            <w14:uncheckedState w14:val="2610" w14:font="MS Gothic"/>
          </w14:checkbox>
        </w:sdtPr>
        <w:sdtEndPr/>
        <w:sdtContent>
          <w:r w:rsidR="00BE6BD4" w:rsidRPr="00255EEF">
            <w:rPr>
              <w:rFonts w:ascii="MS Gothic" w:eastAsia="MS Gothic" w:hAnsi="MS Gothic" w:cs="MS Gothic"/>
              <w:strike/>
            </w:rPr>
            <w:sym w:font="MS Gothic" w:char="2610"/>
          </w:r>
        </w:sdtContent>
      </w:sdt>
      <w:r w:rsidR="00BE6BD4" w:rsidRPr="00255EEF">
        <w:rPr>
          <w:strike/>
        </w:rPr>
        <w:tab/>
        <w:t>Die sonstigen Vereinbarungen ergeben sich aus Anlage Nr. _____.</w:t>
      </w:r>
    </w:p>
    <w:p w14:paraId="3317D4E8" w14:textId="77777777" w:rsidR="00475B6B" w:rsidRDefault="00475B6B">
      <w:pPr>
        <w:tabs>
          <w:tab w:val="left" w:pos="431"/>
        </w:tabs>
        <w:ind w:left="431" w:hanging="431"/>
      </w:pPr>
    </w:p>
    <w:p w14:paraId="344FA38C" w14:textId="77777777" w:rsidR="00475B6B" w:rsidRDefault="00475B6B">
      <w:pPr>
        <w:tabs>
          <w:tab w:val="left" w:pos="431"/>
        </w:tabs>
        <w:ind w:left="431" w:hanging="431"/>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762"/>
        <w:gridCol w:w="4480"/>
      </w:tblGrid>
      <w:tr w:rsidR="00475B6B" w14:paraId="649A920E" w14:textId="77777777">
        <w:trPr>
          <w:tblHeader/>
        </w:trPr>
        <w:tc>
          <w:tcPr>
            <w:tcW w:w="4761" w:type="dxa"/>
            <w:shd w:val="solid" w:color="E7E6E6" w:fill="FF0000"/>
          </w:tcPr>
          <w:p w14:paraId="6E41EE79" w14:textId="77777777" w:rsidR="00475B6B" w:rsidRDefault="00BE6BD4">
            <w:r>
              <w:rPr>
                <w:b/>
                <w:bCs/>
              </w:rPr>
              <w:t>Unterschrift Auftraggeber</w:t>
            </w:r>
          </w:p>
        </w:tc>
        <w:tc>
          <w:tcPr>
            <w:tcW w:w="4480" w:type="dxa"/>
            <w:shd w:val="solid" w:color="E7E6E6" w:fill="FF0000"/>
          </w:tcPr>
          <w:p w14:paraId="72669622" w14:textId="77777777" w:rsidR="00475B6B" w:rsidRDefault="00BE6BD4">
            <w:r>
              <w:rPr>
                <w:b/>
                <w:bCs/>
              </w:rPr>
              <w:t>Unterschrift Auftragnehmer</w:t>
            </w:r>
          </w:p>
        </w:tc>
      </w:tr>
      <w:tr w:rsidR="00475B6B" w14:paraId="377C91F9" w14:textId="77777777">
        <w:tc>
          <w:tcPr>
            <w:tcW w:w="4761" w:type="dxa"/>
          </w:tcPr>
          <w:p w14:paraId="18E21F18" w14:textId="77777777" w:rsidR="00475B6B" w:rsidRDefault="00BE6BD4">
            <w:r>
              <w:t xml:space="preserve"> </w:t>
            </w:r>
          </w:p>
          <w:p w14:paraId="35CFA6CC" w14:textId="77777777" w:rsidR="00475B6B" w:rsidRDefault="00475B6B"/>
          <w:p w14:paraId="7A3EBA18" w14:textId="77777777" w:rsidR="00475B6B" w:rsidRDefault="00BE6BD4">
            <w:r>
              <w:t>Datum, Auftraggeber</w:t>
            </w:r>
          </w:p>
        </w:tc>
        <w:tc>
          <w:tcPr>
            <w:tcW w:w="4480" w:type="dxa"/>
          </w:tcPr>
          <w:p w14:paraId="537630B1" w14:textId="77777777" w:rsidR="00475B6B" w:rsidRDefault="00BE6BD4">
            <w:r>
              <w:t xml:space="preserve"> </w:t>
            </w:r>
          </w:p>
          <w:p w14:paraId="7836C772" w14:textId="77777777" w:rsidR="00475B6B" w:rsidRDefault="00475B6B"/>
          <w:p w14:paraId="688E55C0" w14:textId="77777777" w:rsidR="00475B6B" w:rsidRDefault="00BE6BD4">
            <w:r>
              <w:t>Datum, Auftragnehmer</w:t>
            </w:r>
          </w:p>
        </w:tc>
      </w:tr>
    </w:tbl>
    <w:p w14:paraId="40F8D486" w14:textId="77777777" w:rsidR="00475B6B" w:rsidRDefault="00475B6B">
      <w:pPr>
        <w:pStyle w:val="TableSeparator"/>
      </w:pPr>
    </w:p>
    <w:p w14:paraId="24FDF511" w14:textId="77777777" w:rsidR="00475B6B" w:rsidRDefault="00475B6B"/>
    <w:sectPr w:rsidR="00475B6B">
      <w:headerReference w:type="even" r:id="rId9"/>
      <w:headerReference w:type="default" r:id="rId10"/>
      <w:footerReference w:type="even" r:id="rId11"/>
      <w:footerReference w:type="default" r:id="rId12"/>
      <w:headerReference w:type="first" r:id="rId13"/>
      <w:footerReference w:type="first" r:id="rId14"/>
      <w:pgSz w:w="11906" w:h="16838"/>
      <w:pgMar w:top="1985" w:right="1247" w:bottom="1700" w:left="1417" w:header="680" w:footer="68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22E04" w14:textId="77777777" w:rsidR="00C34D22" w:rsidRDefault="00C34D22">
      <w:pPr>
        <w:spacing w:before="0" w:after="0"/>
      </w:pPr>
      <w:r>
        <w:separator/>
      </w:r>
    </w:p>
  </w:endnote>
  <w:endnote w:type="continuationSeparator" w:id="0">
    <w:p w14:paraId="21E6DB25" w14:textId="77777777" w:rsidR="00C34D22" w:rsidRDefault="00C34D2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Fett">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6168D" w14:textId="77777777" w:rsidR="00475B6B" w:rsidRDefault="00475B6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C5FB3" w14:textId="77777777" w:rsidR="00475B6B" w:rsidRDefault="00BE6BD4">
    <w:pPr>
      <w:jc w:val="right"/>
    </w:pPr>
    <w:r>
      <w:t>Version 3.0.0 vom 01.03.2026</w:t>
    </w:r>
    <w:r>
      <w:br/>
      <w:t xml:space="preserve">Seite </w:t>
    </w:r>
    <w:r>
      <w:fldChar w:fldCharType="begin"/>
    </w:r>
    <w:r>
      <w:instrText xml:space="preserve"> PAGE </w:instrText>
    </w:r>
    <w:r>
      <w:fldChar w:fldCharType="separate"/>
    </w:r>
    <w:r>
      <w:t>12</w:t>
    </w:r>
    <w:r>
      <w:fldChar w:fldCharType="end"/>
    </w:r>
    <w:r>
      <w:t xml:space="preserve"> von </w:t>
    </w:r>
    <w:r>
      <w:fldChar w:fldCharType="begin"/>
    </w:r>
    <w:r>
      <w:instrText xml:space="preserve"> DOCPROPERTY "Pages"</w:instrText>
    </w:r>
    <w:r>
      <w:fldChar w:fldCharType="separate"/>
    </w:r>
    <w:r>
      <w:t>34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4FD97" w14:textId="77777777" w:rsidR="00475B6B" w:rsidRDefault="00BE6BD4">
    <w:pPr>
      <w:jc w:val="right"/>
    </w:pPr>
    <w:r>
      <w:t>Version 3.0.0 vom 01.03.2026</w:t>
    </w:r>
    <w:r>
      <w:br/>
      <w:t xml:space="preserve">Seite </w:t>
    </w:r>
    <w:r>
      <w:fldChar w:fldCharType="begin"/>
    </w:r>
    <w:r>
      <w:instrText xml:space="preserve"> PAGE </w:instrText>
    </w:r>
    <w:r>
      <w:fldChar w:fldCharType="separate"/>
    </w:r>
    <w:r>
      <w:t>12</w:t>
    </w:r>
    <w:r>
      <w:fldChar w:fldCharType="end"/>
    </w:r>
    <w:r>
      <w:t xml:space="preserve"> von </w:t>
    </w:r>
    <w:r>
      <w:fldChar w:fldCharType="begin"/>
    </w:r>
    <w:r>
      <w:instrText xml:space="preserve"> DOCPROPERTY "Pages"</w:instrText>
    </w:r>
    <w:r>
      <w:fldChar w:fldCharType="separate"/>
    </w:r>
    <w:r>
      <w:t>34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F6A74" w14:textId="77777777" w:rsidR="00C34D22" w:rsidRDefault="00C34D22">
      <w:pPr>
        <w:spacing w:before="0" w:after="0"/>
      </w:pPr>
      <w:r>
        <w:separator/>
      </w:r>
    </w:p>
  </w:footnote>
  <w:footnote w:type="continuationSeparator" w:id="0">
    <w:p w14:paraId="4C04965C" w14:textId="77777777" w:rsidR="00C34D22" w:rsidRDefault="00C34D2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6A861" w14:textId="77777777" w:rsidR="00475B6B" w:rsidRDefault="00475B6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1A8A3" w14:textId="77777777" w:rsidR="00475B6B" w:rsidRDefault="00BE6BD4">
    <w:pPr>
      <w:jc w:val="center"/>
    </w:pPr>
    <w:r>
      <w:rPr>
        <w:noProof/>
      </w:rPr>
      <w:drawing>
        <wp:inline distT="0" distB="0" distL="0" distR="0" wp14:anchorId="6CABB6B0" wp14:editId="128C5E73">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29CF6276" w14:textId="77777777" w:rsidR="00475B6B" w:rsidRDefault="00BE6BD4">
    <w:pPr>
      <w:jc w:val="center"/>
    </w:pPr>
    <w:r>
      <w:rPr>
        <w:b/>
        <w:bCs/>
        <w:sz w:val="28"/>
        <w:szCs w:val="28"/>
      </w:rPr>
      <w:t>Systemvertrag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1889D" w14:textId="77777777" w:rsidR="00475B6B" w:rsidRDefault="00BE6BD4">
    <w:pPr>
      <w:jc w:val="center"/>
    </w:pPr>
    <w:r>
      <w:rPr>
        <w:noProof/>
      </w:rPr>
      <w:drawing>
        <wp:inline distT="0" distB="0" distL="0" distR="0" wp14:anchorId="2E101375" wp14:editId="39C73364">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7732EEA3" w14:textId="77777777" w:rsidR="00475B6B" w:rsidRDefault="00BE6BD4">
    <w:pPr>
      <w:jc w:val="center"/>
    </w:pPr>
    <w:r>
      <w:rPr>
        <w:b/>
        <w:bCs/>
        <w:sz w:val="28"/>
        <w:szCs w:val="28"/>
      </w:rPr>
      <w:t>Systemvertrag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483"/>
    <w:multiLevelType w:val="hybridMultilevel"/>
    <w:tmpl w:val="5574AC10"/>
    <w:lvl w:ilvl="0" w:tplc="6936B0D0">
      <w:start w:val="1"/>
      <w:numFmt w:val="decimal"/>
      <w:lvlText w:val="%1."/>
      <w:lvlJc w:val="left"/>
      <w:pPr>
        <w:ind w:left="1020" w:hanging="360"/>
      </w:pPr>
    </w:lvl>
    <w:lvl w:ilvl="1" w:tplc="B238BF92">
      <w:start w:val="1"/>
      <w:numFmt w:val="decimal"/>
      <w:lvlText w:val="%2."/>
      <w:lvlJc w:val="left"/>
      <w:pPr>
        <w:ind w:left="1020" w:hanging="360"/>
      </w:pPr>
    </w:lvl>
    <w:lvl w:ilvl="2" w:tplc="B4FA48C6">
      <w:start w:val="1"/>
      <w:numFmt w:val="decimal"/>
      <w:lvlText w:val="%3."/>
      <w:lvlJc w:val="left"/>
      <w:pPr>
        <w:ind w:left="1020" w:hanging="360"/>
      </w:pPr>
    </w:lvl>
    <w:lvl w:ilvl="3" w:tplc="61288F5A">
      <w:start w:val="1"/>
      <w:numFmt w:val="decimal"/>
      <w:lvlText w:val="%4."/>
      <w:lvlJc w:val="left"/>
      <w:pPr>
        <w:ind w:left="1020" w:hanging="360"/>
      </w:pPr>
    </w:lvl>
    <w:lvl w:ilvl="4" w:tplc="D73CBD54">
      <w:start w:val="1"/>
      <w:numFmt w:val="decimal"/>
      <w:lvlText w:val="%5."/>
      <w:lvlJc w:val="left"/>
      <w:pPr>
        <w:ind w:left="1020" w:hanging="360"/>
      </w:pPr>
    </w:lvl>
    <w:lvl w:ilvl="5" w:tplc="B17A00EE">
      <w:start w:val="1"/>
      <w:numFmt w:val="decimal"/>
      <w:lvlText w:val="%6."/>
      <w:lvlJc w:val="left"/>
      <w:pPr>
        <w:ind w:left="1020" w:hanging="360"/>
      </w:pPr>
    </w:lvl>
    <w:lvl w:ilvl="6" w:tplc="FA1A7944">
      <w:start w:val="1"/>
      <w:numFmt w:val="decimal"/>
      <w:lvlText w:val="%7."/>
      <w:lvlJc w:val="left"/>
      <w:pPr>
        <w:ind w:left="1020" w:hanging="360"/>
      </w:pPr>
    </w:lvl>
    <w:lvl w:ilvl="7" w:tplc="CA5A7C0A">
      <w:start w:val="1"/>
      <w:numFmt w:val="decimal"/>
      <w:lvlText w:val="%8."/>
      <w:lvlJc w:val="left"/>
      <w:pPr>
        <w:ind w:left="1020" w:hanging="360"/>
      </w:pPr>
    </w:lvl>
    <w:lvl w:ilvl="8" w:tplc="1E4CC306">
      <w:start w:val="1"/>
      <w:numFmt w:val="decimal"/>
      <w:lvlText w:val="%9."/>
      <w:lvlJc w:val="left"/>
      <w:pPr>
        <w:ind w:left="1020" w:hanging="360"/>
      </w:pPr>
    </w:lvl>
  </w:abstractNum>
  <w:abstractNum w:abstractNumId="1" w15:restartNumberingAfterBreak="0">
    <w:nsid w:val="24AE6CE7"/>
    <w:multiLevelType w:val="multilevel"/>
    <w:tmpl w:val="C1B24C48"/>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sz w:val="18"/>
        <w:szCs w:val="18"/>
      </w:rPr>
    </w:lvl>
    <w:lvl w:ilvl="2">
      <w:start w:val="1"/>
      <w:numFmt w:val="decimal"/>
      <w:lvlText w:val="%2.%3"/>
      <w:lvlJc w:val="left"/>
      <w:pPr>
        <w:tabs>
          <w:tab w:val="num" w:pos="0"/>
        </w:tabs>
        <w:ind w:left="576" w:hanging="576"/>
      </w:pPr>
      <w:rPr>
        <w:b/>
        <w:bCs/>
        <w:sz w:val="18"/>
        <w:szCs w:val="18"/>
      </w:rPr>
    </w:lvl>
    <w:lvl w:ilvl="3">
      <w:start w:val="1"/>
      <w:numFmt w:val="decimal"/>
      <w:lvlText w:val="%2.%3.%4"/>
      <w:lvlJc w:val="left"/>
      <w:pPr>
        <w:tabs>
          <w:tab w:val="num" w:pos="0"/>
        </w:tabs>
        <w:ind w:left="720" w:hanging="720"/>
      </w:pPr>
      <w:rPr>
        <w:b/>
        <w:bCs/>
        <w:sz w:val="18"/>
        <w:szCs w:val="18"/>
      </w:rPr>
    </w:lvl>
    <w:lvl w:ilvl="4">
      <w:start w:val="1"/>
      <w:numFmt w:val="decimal"/>
      <w:lvlText w:val="%2.%3.%4.%5"/>
      <w:lvlJc w:val="left"/>
      <w:pPr>
        <w:tabs>
          <w:tab w:val="num" w:pos="0"/>
        </w:tabs>
        <w:ind w:left="863" w:hanging="863"/>
      </w:pPr>
      <w:rPr>
        <w:b/>
        <w:bCs/>
        <w:sz w:val="18"/>
        <w:szCs w:val="18"/>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3DEF3159"/>
    <w:multiLevelType w:val="multilevel"/>
    <w:tmpl w:val="DF78A6D0"/>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781522CA"/>
    <w:multiLevelType w:val="multilevel"/>
    <w:tmpl w:val="A41A29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040278219">
    <w:abstractNumId w:val="1"/>
  </w:num>
  <w:num w:numId="2" w16cid:durableId="2062173989">
    <w:abstractNumId w:val="2"/>
  </w:num>
  <w:num w:numId="3" w16cid:durableId="2050451680">
    <w:abstractNumId w:val="3"/>
  </w:num>
  <w:num w:numId="4" w16cid:durableId="234971314">
    <w:abstractNumId w:val="2"/>
    <w:lvlOverride w:ilvl="0">
      <w:startOverride w:val="1"/>
    </w:lvlOverride>
  </w:num>
  <w:num w:numId="5" w16cid:durableId="540750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B6B"/>
    <w:rsid w:val="00000F0C"/>
    <w:rsid w:val="00003F4E"/>
    <w:rsid w:val="00016649"/>
    <w:rsid w:val="00024D15"/>
    <w:rsid w:val="00030B01"/>
    <w:rsid w:val="00031610"/>
    <w:rsid w:val="00045491"/>
    <w:rsid w:val="00082D72"/>
    <w:rsid w:val="00084B33"/>
    <w:rsid w:val="000A1196"/>
    <w:rsid w:val="000B5238"/>
    <w:rsid w:val="001127B3"/>
    <w:rsid w:val="00120FC4"/>
    <w:rsid w:val="00133F5D"/>
    <w:rsid w:val="001372CE"/>
    <w:rsid w:val="001845CD"/>
    <w:rsid w:val="00186DC4"/>
    <w:rsid w:val="00196C9C"/>
    <w:rsid w:val="001D05A1"/>
    <w:rsid w:val="001E01CF"/>
    <w:rsid w:val="001E2C79"/>
    <w:rsid w:val="001E3FAA"/>
    <w:rsid w:val="00204065"/>
    <w:rsid w:val="0025126D"/>
    <w:rsid w:val="00255EEF"/>
    <w:rsid w:val="00263380"/>
    <w:rsid w:val="002711D9"/>
    <w:rsid w:val="00287023"/>
    <w:rsid w:val="00291CDE"/>
    <w:rsid w:val="00292ADD"/>
    <w:rsid w:val="002A2C5A"/>
    <w:rsid w:val="002C3435"/>
    <w:rsid w:val="002C69B7"/>
    <w:rsid w:val="002E257B"/>
    <w:rsid w:val="002E389F"/>
    <w:rsid w:val="002F2736"/>
    <w:rsid w:val="00302C08"/>
    <w:rsid w:val="00311C02"/>
    <w:rsid w:val="00315894"/>
    <w:rsid w:val="00331D69"/>
    <w:rsid w:val="00355981"/>
    <w:rsid w:val="0036003B"/>
    <w:rsid w:val="00361E32"/>
    <w:rsid w:val="00381335"/>
    <w:rsid w:val="003A2F67"/>
    <w:rsid w:val="003C21D1"/>
    <w:rsid w:val="003C506D"/>
    <w:rsid w:val="003D29FF"/>
    <w:rsid w:val="003E044E"/>
    <w:rsid w:val="003E4F20"/>
    <w:rsid w:val="003F29D5"/>
    <w:rsid w:val="003F66AF"/>
    <w:rsid w:val="0042614A"/>
    <w:rsid w:val="00426859"/>
    <w:rsid w:val="00454E2C"/>
    <w:rsid w:val="00475B6B"/>
    <w:rsid w:val="004979A4"/>
    <w:rsid w:val="004B19DB"/>
    <w:rsid w:val="004D1DA0"/>
    <w:rsid w:val="004D26C4"/>
    <w:rsid w:val="00511A6D"/>
    <w:rsid w:val="00525D4D"/>
    <w:rsid w:val="0054495C"/>
    <w:rsid w:val="00550653"/>
    <w:rsid w:val="00551F20"/>
    <w:rsid w:val="00561DA1"/>
    <w:rsid w:val="00573942"/>
    <w:rsid w:val="00575190"/>
    <w:rsid w:val="005A15B5"/>
    <w:rsid w:val="005A2FCB"/>
    <w:rsid w:val="005B3D50"/>
    <w:rsid w:val="005C5FA0"/>
    <w:rsid w:val="005D0510"/>
    <w:rsid w:val="005D15F0"/>
    <w:rsid w:val="005D5419"/>
    <w:rsid w:val="005E0A5A"/>
    <w:rsid w:val="005F4604"/>
    <w:rsid w:val="005F76A8"/>
    <w:rsid w:val="00614BF4"/>
    <w:rsid w:val="00645FC0"/>
    <w:rsid w:val="00686B8F"/>
    <w:rsid w:val="00692F85"/>
    <w:rsid w:val="00696055"/>
    <w:rsid w:val="006A19AD"/>
    <w:rsid w:val="006B46B4"/>
    <w:rsid w:val="006D5F69"/>
    <w:rsid w:val="006F205C"/>
    <w:rsid w:val="0075515A"/>
    <w:rsid w:val="007771C9"/>
    <w:rsid w:val="00783A72"/>
    <w:rsid w:val="007A0DE8"/>
    <w:rsid w:val="007C0714"/>
    <w:rsid w:val="007D75A9"/>
    <w:rsid w:val="007E708D"/>
    <w:rsid w:val="007F5886"/>
    <w:rsid w:val="00853A60"/>
    <w:rsid w:val="00875266"/>
    <w:rsid w:val="008C66FB"/>
    <w:rsid w:val="009026B1"/>
    <w:rsid w:val="009226AA"/>
    <w:rsid w:val="00933C70"/>
    <w:rsid w:val="00974EDA"/>
    <w:rsid w:val="00976840"/>
    <w:rsid w:val="00977CDC"/>
    <w:rsid w:val="009A05A4"/>
    <w:rsid w:val="009A584E"/>
    <w:rsid w:val="009D0D84"/>
    <w:rsid w:val="009E6B78"/>
    <w:rsid w:val="00A00025"/>
    <w:rsid w:val="00A0621C"/>
    <w:rsid w:val="00A64565"/>
    <w:rsid w:val="00A70FBF"/>
    <w:rsid w:val="00A93558"/>
    <w:rsid w:val="00AC4B75"/>
    <w:rsid w:val="00AD107B"/>
    <w:rsid w:val="00AE0CE9"/>
    <w:rsid w:val="00AE2592"/>
    <w:rsid w:val="00AF24A2"/>
    <w:rsid w:val="00B11E05"/>
    <w:rsid w:val="00B20D08"/>
    <w:rsid w:val="00B2122C"/>
    <w:rsid w:val="00B44C95"/>
    <w:rsid w:val="00B46A67"/>
    <w:rsid w:val="00B714A1"/>
    <w:rsid w:val="00B71E4C"/>
    <w:rsid w:val="00BB6E00"/>
    <w:rsid w:val="00BE6A01"/>
    <w:rsid w:val="00BE6BD4"/>
    <w:rsid w:val="00C06441"/>
    <w:rsid w:val="00C313DE"/>
    <w:rsid w:val="00C34D22"/>
    <w:rsid w:val="00C4098B"/>
    <w:rsid w:val="00C97885"/>
    <w:rsid w:val="00CB0856"/>
    <w:rsid w:val="00CE7A98"/>
    <w:rsid w:val="00D6749E"/>
    <w:rsid w:val="00D71E82"/>
    <w:rsid w:val="00D803BD"/>
    <w:rsid w:val="00D873DF"/>
    <w:rsid w:val="00D94E3C"/>
    <w:rsid w:val="00DD51B0"/>
    <w:rsid w:val="00DE76D1"/>
    <w:rsid w:val="00DF6954"/>
    <w:rsid w:val="00E07A1E"/>
    <w:rsid w:val="00E11C37"/>
    <w:rsid w:val="00E27B28"/>
    <w:rsid w:val="00E82376"/>
    <w:rsid w:val="00EA2078"/>
    <w:rsid w:val="00EB715D"/>
    <w:rsid w:val="00EC033C"/>
    <w:rsid w:val="00ED2CE8"/>
    <w:rsid w:val="00EE141F"/>
    <w:rsid w:val="00EE19D2"/>
    <w:rsid w:val="00F142B2"/>
    <w:rsid w:val="00F20BCC"/>
    <w:rsid w:val="00F36951"/>
    <w:rsid w:val="00F42B31"/>
    <w:rsid w:val="00F57409"/>
    <w:rsid w:val="00F63C34"/>
    <w:rsid w:val="00F64005"/>
    <w:rsid w:val="00F83697"/>
    <w:rsid w:val="00F90CA9"/>
    <w:rsid w:val="00F91368"/>
    <w:rsid w:val="00FA584A"/>
    <w:rsid w:val="00FB1292"/>
    <w:rsid w:val="00FD5B2C"/>
    <w:rsid w:val="00FF4C98"/>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3E902"/>
  <w15:docId w15:val="{4EDAF5E3-5B93-44A0-BC7E-C69BD837F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qFormat/>
    <w:pPr>
      <w:spacing w:before="200" w:after="100"/>
      <w:outlineLvl w:val="0"/>
    </w:pPr>
    <w:rPr>
      <w:b/>
      <w:bCs/>
      <w:sz w:val="20"/>
      <w:szCs w:val="20"/>
    </w:rPr>
  </w:style>
  <w:style w:type="paragraph" w:styleId="berschrift2">
    <w:name w:val="heading 2"/>
    <w:basedOn w:val="Standard"/>
    <w:next w:val="Standard"/>
    <w:qFormat/>
    <w:pPr>
      <w:spacing w:before="200" w:after="100"/>
      <w:outlineLvl w:val="1"/>
    </w:pPr>
    <w:rPr>
      <w:b/>
      <w:bCs/>
      <w:sz w:val="20"/>
      <w:szCs w:val="20"/>
    </w:rPr>
  </w:style>
  <w:style w:type="paragraph" w:styleId="berschrift3">
    <w:name w:val="heading 3"/>
    <w:basedOn w:val="Standard"/>
    <w:next w:val="Standard"/>
    <w:qFormat/>
    <w:pPr>
      <w:spacing w:before="200" w:after="100"/>
      <w:outlineLvl w:val="2"/>
    </w:pPr>
    <w:rPr>
      <w:b/>
      <w:bCs/>
      <w:sz w:val="20"/>
      <w:szCs w:val="20"/>
    </w:rPr>
  </w:style>
  <w:style w:type="paragraph" w:styleId="berschrift4">
    <w:name w:val="heading 4"/>
    <w:basedOn w:val="Standard"/>
    <w:next w:val="Standard"/>
    <w:qFormat/>
    <w:pPr>
      <w:spacing w:before="200" w:after="100"/>
      <w:outlineLvl w:val="3"/>
    </w:pPr>
    <w:rPr>
      <w:b/>
      <w:bCs/>
      <w:sz w:val="20"/>
      <w:szCs w:val="20"/>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character" w:customStyle="1" w:styleId="KopfzeileZchn">
    <w:name w:val="Kopfzeile Zchn"/>
    <w:basedOn w:val="Absatz-Standardschriftart"/>
    <w:link w:val="Kopfzeile"/>
    <w:uiPriority w:val="99"/>
    <w:qFormat/>
    <w:rPr>
      <w:rFonts w:ascii="Arial" w:eastAsia="Arial" w:hAnsi="Arial" w:cs="Arial"/>
      <w:sz w:val="18"/>
      <w:szCs w:val="18"/>
    </w:rPr>
  </w:style>
  <w:style w:type="character" w:customStyle="1" w:styleId="FuzeileZchn">
    <w:name w:val="Fußzeile Zchn"/>
    <w:basedOn w:val="Absatz-Standardschriftart"/>
    <w:link w:val="Fuzeile"/>
    <w:uiPriority w:val="99"/>
    <w:qFormat/>
    <w:rPr>
      <w:rFonts w:ascii="Arial" w:eastAsia="Arial" w:hAnsi="Arial" w:cs="Arial"/>
      <w:sz w:val="18"/>
      <w:szCs w:val="18"/>
    </w:rPr>
  </w:style>
  <w:style w:type="character" w:styleId="NichtaufgelsteErwhnung">
    <w:name w:val="Unresolved Mention"/>
    <w:basedOn w:val="Absatz-Standardschriftart"/>
    <w:uiPriority w:val="99"/>
    <w:semiHidden/>
    <w:unhideWhenUsed/>
    <w:qFormat/>
    <w:rsid w:val="003E39BB"/>
    <w:rPr>
      <w:color w:val="605E5C"/>
      <w:shd w:val="clear" w:color="auto" w:fill="E1DFDD"/>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rPr>
      <w:sz w:val="20"/>
      <w:szCs w:val="20"/>
    </w:rPr>
  </w:style>
  <w:style w:type="paragraph" w:customStyle="1" w:styleId="TableSeparator">
    <w:name w:val="TableSeparator"/>
    <w:qFormat/>
    <w:pPr>
      <w:spacing w:after="180" w:line="300" w:lineRule="auto"/>
    </w:pPr>
    <w:rPr>
      <w:color w:val="FFFFFF"/>
      <w:sz w:val="0"/>
    </w:rPr>
  </w:style>
  <w:style w:type="paragraph" w:styleId="Verzeichnis2">
    <w:name w:val="toc 2"/>
    <w:basedOn w:val="Standard"/>
    <w:next w:val="Standard"/>
    <w:autoRedefine/>
    <w:uiPriority w:val="39"/>
    <w:unhideWhenUsed/>
    <w:pPr>
      <w:spacing w:after="100"/>
      <w:ind w:left="180"/>
    </w:pPr>
  </w:style>
  <w:style w:type="paragraph" w:styleId="Verzeichnis3">
    <w:name w:val="toc 3"/>
    <w:basedOn w:val="Standard"/>
    <w:next w:val="Standard"/>
    <w:autoRedefine/>
    <w:uiPriority w:val="39"/>
    <w:unhideWhenUsed/>
    <w:pPr>
      <w:spacing w:after="100"/>
      <w:ind w:left="360"/>
    </w:pPr>
  </w:style>
  <w:style w:type="paragraph" w:styleId="Verzeichnis4">
    <w:name w:val="toc 4"/>
    <w:basedOn w:val="Standard"/>
    <w:next w:val="Standard"/>
    <w:autoRedefine/>
    <w:uiPriority w:val="39"/>
    <w:unhideWhenUsed/>
    <w:pPr>
      <w:spacing w:after="100"/>
      <w:ind w:left="540"/>
    </w:pPr>
  </w:style>
  <w:style w:type="paragraph" w:styleId="Verzeichnis5">
    <w:name w:val="toc 5"/>
    <w:basedOn w:val="Standard"/>
    <w:next w:val="Standard"/>
    <w:autoRedefine/>
    <w:uiPriority w:val="39"/>
    <w:unhideWhenUsed/>
    <w:pPr>
      <w:spacing w:after="100"/>
      <w:ind w:left="720"/>
    </w:p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after="0"/>
    </w:pPr>
  </w:style>
  <w:style w:type="paragraph" w:styleId="Fuzeile">
    <w:name w:val="footer"/>
    <w:basedOn w:val="Standard"/>
    <w:link w:val="FuzeileZchn"/>
    <w:uiPriority w:val="99"/>
    <w:unhideWhenUsed/>
    <w:pPr>
      <w:tabs>
        <w:tab w:val="center" w:pos="4536"/>
        <w:tab w:val="right" w:pos="9072"/>
      </w:tabs>
      <w:spacing w:before="0" w:after="0"/>
    </w:pPr>
  </w:style>
  <w:style w:type="paragraph" w:styleId="Verzeichnis1">
    <w:name w:val="toc 1"/>
    <w:basedOn w:val="Standard"/>
    <w:next w:val="Standard"/>
    <w:autoRedefine/>
    <w:uiPriority w:val="39"/>
    <w:unhideWhenUsed/>
    <w:pPr>
      <w:spacing w:before="0" w:after="100" w:line="259" w:lineRule="auto"/>
    </w:pPr>
    <w:rPr>
      <w:rFonts w:asciiTheme="minorHAnsi" w:eastAsiaTheme="minorEastAsia" w:hAnsiTheme="minorHAnsi" w:cstheme="minorBidi"/>
      <w:sz w:val="22"/>
      <w:szCs w:val="22"/>
    </w:rPr>
  </w:style>
  <w:style w:type="paragraph" w:styleId="Verzeichnis6">
    <w:name w:val="toc 6"/>
    <w:basedOn w:val="Standard"/>
    <w:next w:val="Standard"/>
    <w:autoRedefine/>
    <w:uiPriority w:val="39"/>
    <w:unhideWhenUsed/>
    <w:pPr>
      <w:spacing w:before="0" w:after="100" w:line="259" w:lineRule="auto"/>
      <w:ind w:left="1100"/>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pPr>
      <w:spacing w:before="0" w:after="100" w:line="259" w:lineRule="auto"/>
      <w:ind w:left="1320"/>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pPr>
      <w:spacing w:before="0" w:after="100" w:line="259" w:lineRule="auto"/>
      <w:ind w:left="1540"/>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pPr>
      <w:spacing w:before="0" w:after="100" w:line="259" w:lineRule="auto"/>
      <w:ind w:left="1760"/>
    </w:pPr>
    <w:rPr>
      <w:rFonts w:asciiTheme="minorHAnsi" w:eastAsiaTheme="minorEastAsia" w:hAnsiTheme="minorHAnsi" w:cstheme="minorBidi"/>
      <w:sz w:val="22"/>
      <w:szCs w:val="22"/>
    </w:rPr>
  </w:style>
  <w:style w:type="character" w:styleId="Kommentarzeichen">
    <w:name w:val="annotation reference"/>
    <w:basedOn w:val="Absatz-Standardschriftart"/>
    <w:uiPriority w:val="99"/>
    <w:semiHidden/>
    <w:unhideWhenUsed/>
    <w:rsid w:val="00381335"/>
    <w:rPr>
      <w:sz w:val="16"/>
      <w:szCs w:val="16"/>
    </w:rPr>
  </w:style>
  <w:style w:type="paragraph" w:styleId="Kommentartext">
    <w:name w:val="annotation text"/>
    <w:basedOn w:val="Standard"/>
    <w:link w:val="KommentartextZchn"/>
    <w:uiPriority w:val="99"/>
    <w:unhideWhenUsed/>
    <w:rsid w:val="00381335"/>
    <w:rPr>
      <w:sz w:val="20"/>
      <w:szCs w:val="20"/>
    </w:rPr>
  </w:style>
  <w:style w:type="character" w:customStyle="1" w:styleId="KommentartextZchn">
    <w:name w:val="Kommentartext Zchn"/>
    <w:basedOn w:val="Absatz-Standardschriftart"/>
    <w:link w:val="Kommentartext"/>
    <w:uiPriority w:val="99"/>
    <w:rsid w:val="00381335"/>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381335"/>
    <w:rPr>
      <w:b/>
      <w:bCs/>
    </w:rPr>
  </w:style>
  <w:style w:type="character" w:customStyle="1" w:styleId="KommentarthemaZchn">
    <w:name w:val="Kommentarthema Zchn"/>
    <w:basedOn w:val="KommentartextZchn"/>
    <w:link w:val="Kommentarthema"/>
    <w:uiPriority w:val="99"/>
    <w:semiHidden/>
    <w:rsid w:val="00381335"/>
    <w:rPr>
      <w:rFonts w:ascii="Arial" w:eastAsia="Arial" w:hAnsi="Arial" w:cs="Arial"/>
      <w:b/>
      <w:bCs/>
    </w:rPr>
  </w:style>
  <w:style w:type="paragraph" w:styleId="StandardWeb">
    <w:name w:val="Normal (Web)"/>
    <w:basedOn w:val="Standard"/>
    <w:uiPriority w:val="99"/>
    <w:semiHidden/>
    <w:unhideWhenUsed/>
    <w:rsid w:val="00EB715D"/>
    <w:pPr>
      <w:suppressAutoHyphens w:val="0"/>
      <w:spacing w:before="100" w:beforeAutospacing="1" w:after="100" w:afterAutospacing="1"/>
    </w:pPr>
    <w:rPr>
      <w:rFonts w:ascii="Times New Roman" w:eastAsia="Times New Roman" w:hAnsi="Times New Roman" w:cs="Times New Roman"/>
      <w:sz w:val="24"/>
      <w:szCs w:val="24"/>
    </w:rPr>
  </w:style>
  <w:style w:type="character" w:customStyle="1" w:styleId="Formularfeld">
    <w:name w:val="Formularfeld"/>
    <w:rsid w:val="00016649"/>
    <w:rPr>
      <w:rFonts w:ascii="Arial" w:hAnsi="Arial" w:cs="Times New Roman" w:hint="default"/>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evb-it.gov.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883AF-1CD0-4C92-8F83-DC71CC39A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12156</Words>
  <Characters>76585</Characters>
  <Application>Microsoft Office Word</Application>
  <DocSecurity>0</DocSecurity>
  <Lines>638</Lines>
  <Paragraphs>177</Paragraphs>
  <ScaleCrop>false</ScaleCrop>
  <HeadingPairs>
    <vt:vector size="2" baseType="variant">
      <vt:variant>
        <vt:lpstr>Titel</vt:lpstr>
      </vt:variant>
      <vt:variant>
        <vt:i4>1</vt:i4>
      </vt:variant>
    </vt:vector>
  </HeadingPairs>
  <TitlesOfParts>
    <vt:vector size="1" baseType="lpstr">
      <vt:lpstr/>
    </vt:vector>
  </TitlesOfParts>
  <Company>Justus Liebig Uni Giessen</Company>
  <LinksUpToDate>false</LinksUpToDate>
  <CharactersWithSpaces>88564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Terence Maginness</cp:lastModifiedBy>
  <cp:revision>7</cp:revision>
  <dcterms:created xsi:type="dcterms:W3CDTF">2026-07-14T06:14:00Z</dcterms:created>
  <dcterms:modified xsi:type="dcterms:W3CDTF">2026-07-17T15:02:00Z</dcterms:modified>
  <dc:language>de-DE</dc:language>
</cp:coreProperties>
</file>